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3D42E9" w14:textId="77777777" w:rsidR="00E222FF" w:rsidRPr="00E222FF" w:rsidRDefault="00E222FF" w:rsidP="00E222F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spacing w:after="0" w:line="240" w:lineRule="auto"/>
        <w:ind w:right="-29"/>
        <w:rPr>
          <w:rFonts w:ascii="Arial" w:eastAsia="Times New Roman" w:hAnsi="Arial" w:cs="Arial"/>
          <w:sz w:val="20"/>
          <w:szCs w:val="20"/>
          <w:lang w:eastAsia="pl-PL"/>
        </w:rPr>
      </w:pPr>
      <w:r w:rsidRPr="00E222F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ZP. 271.6.2020</w:t>
      </w:r>
      <w:r w:rsidRPr="00E222FF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E222FF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E222FF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E222FF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E222FF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E222FF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E222FF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E222FF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E222FF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E222FF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E222FF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14:paraId="673CBCAF" w14:textId="77777777" w:rsidR="00E222FF" w:rsidRPr="00E222FF" w:rsidRDefault="00E222FF" w:rsidP="00E222F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222F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Załącznik nr 9  </w:t>
      </w:r>
    </w:p>
    <w:p w14:paraId="201F6FD3" w14:textId="77777777" w:rsidR="00E222FF" w:rsidRPr="00E222FF" w:rsidRDefault="00E222FF" w:rsidP="00E222F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7111BADB" w14:textId="77777777" w:rsidR="00E222FF" w:rsidRPr="00E222FF" w:rsidRDefault="00E222FF" w:rsidP="00E222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E222FF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Kosztorys ofertowy do zamówienia:</w:t>
      </w:r>
    </w:p>
    <w:p w14:paraId="503A4F28" w14:textId="77777777" w:rsidR="00E222FF" w:rsidRPr="00E222FF" w:rsidRDefault="00E222FF" w:rsidP="00E222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 w:rsidRPr="00E222FF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„Dostawa sprzętu elektronicznego z systemem operacyjnym dla projektu pt. „Zdalna szkoła+ w Gminie Poronin”</w:t>
      </w:r>
    </w:p>
    <w:p w14:paraId="67FB8513" w14:textId="77777777" w:rsidR="00E222FF" w:rsidRPr="00E222FF" w:rsidRDefault="00E222FF" w:rsidP="00E222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495"/>
        <w:gridCol w:w="1786"/>
        <w:gridCol w:w="3958"/>
        <w:gridCol w:w="2866"/>
      </w:tblGrid>
      <w:tr w:rsidR="00E222FF" w:rsidRPr="00E222FF" w14:paraId="7399CBCF" w14:textId="77777777" w:rsidTr="00360CB8">
        <w:tc>
          <w:tcPr>
            <w:tcW w:w="495" w:type="dxa"/>
          </w:tcPr>
          <w:p w14:paraId="372D180C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786" w:type="dxa"/>
          </w:tcPr>
          <w:p w14:paraId="58005EA6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Parametr</w:t>
            </w:r>
          </w:p>
        </w:tc>
        <w:tc>
          <w:tcPr>
            <w:tcW w:w="3958" w:type="dxa"/>
          </w:tcPr>
          <w:p w14:paraId="213BDB6D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Minimalne wymagania</w:t>
            </w:r>
          </w:p>
        </w:tc>
        <w:tc>
          <w:tcPr>
            <w:tcW w:w="2823" w:type="dxa"/>
          </w:tcPr>
          <w:p w14:paraId="105DA544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Oferowane parametry</w:t>
            </w:r>
          </w:p>
        </w:tc>
      </w:tr>
      <w:tr w:rsidR="00E222FF" w:rsidRPr="00E222FF" w14:paraId="46F02FBC" w14:textId="77777777" w:rsidTr="00360CB8">
        <w:tc>
          <w:tcPr>
            <w:tcW w:w="9062" w:type="dxa"/>
            <w:gridSpan w:val="4"/>
          </w:tcPr>
          <w:p w14:paraId="6E2CC78C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Laptop z systemem operacyjnym – 49 sztuk</w:t>
            </w:r>
          </w:p>
        </w:tc>
      </w:tr>
      <w:tr w:rsidR="00E222FF" w:rsidRPr="00E222FF" w14:paraId="063C2762" w14:textId="77777777" w:rsidTr="00360CB8">
        <w:tc>
          <w:tcPr>
            <w:tcW w:w="9062" w:type="dxa"/>
            <w:gridSpan w:val="4"/>
          </w:tcPr>
          <w:p w14:paraId="07640C1A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Producent/Firma:</w:t>
            </w:r>
          </w:p>
          <w:p w14:paraId="2430FBE4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Urządzenie typ/model:</w:t>
            </w:r>
          </w:p>
        </w:tc>
      </w:tr>
      <w:tr w:rsidR="00E222FF" w:rsidRPr="00E222FF" w14:paraId="018DD1F1" w14:textId="77777777" w:rsidTr="00360CB8">
        <w:tc>
          <w:tcPr>
            <w:tcW w:w="495" w:type="dxa"/>
          </w:tcPr>
          <w:p w14:paraId="4CBF8E00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786" w:type="dxa"/>
          </w:tcPr>
          <w:p w14:paraId="6BB78710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Procesor</w:t>
            </w:r>
          </w:p>
        </w:tc>
        <w:tc>
          <w:tcPr>
            <w:tcW w:w="3958" w:type="dxa"/>
          </w:tcPr>
          <w:p w14:paraId="7AC574AF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Min. czterordzeniowy</w:t>
            </w:r>
          </w:p>
        </w:tc>
        <w:tc>
          <w:tcPr>
            <w:tcW w:w="2823" w:type="dxa"/>
          </w:tcPr>
          <w:p w14:paraId="041A51CB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Model: </w:t>
            </w:r>
            <w:r w:rsidRPr="00E222F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(podać)</w:t>
            </w:r>
          </w:p>
          <w:p w14:paraId="00C081BC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………………………………….</w:t>
            </w:r>
          </w:p>
          <w:p w14:paraId="743DCA7B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TAK*/NIE*</w:t>
            </w:r>
          </w:p>
        </w:tc>
      </w:tr>
      <w:tr w:rsidR="00E222FF" w:rsidRPr="00E222FF" w14:paraId="71666363" w14:textId="77777777" w:rsidTr="00360CB8">
        <w:tc>
          <w:tcPr>
            <w:tcW w:w="495" w:type="dxa"/>
          </w:tcPr>
          <w:p w14:paraId="38BBAFF1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786" w:type="dxa"/>
          </w:tcPr>
          <w:p w14:paraId="13597C88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Pamięć RAM</w:t>
            </w:r>
          </w:p>
        </w:tc>
        <w:tc>
          <w:tcPr>
            <w:tcW w:w="3958" w:type="dxa"/>
          </w:tcPr>
          <w:p w14:paraId="6B0B3363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Min. 8 GB DDR4</w:t>
            </w:r>
          </w:p>
        </w:tc>
        <w:tc>
          <w:tcPr>
            <w:tcW w:w="2823" w:type="dxa"/>
          </w:tcPr>
          <w:p w14:paraId="27BF4FD5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TAK*/NIE*</w:t>
            </w:r>
          </w:p>
        </w:tc>
      </w:tr>
      <w:tr w:rsidR="00E222FF" w:rsidRPr="00E222FF" w14:paraId="56CC22BF" w14:textId="77777777" w:rsidTr="00360CB8">
        <w:tc>
          <w:tcPr>
            <w:tcW w:w="495" w:type="dxa"/>
          </w:tcPr>
          <w:p w14:paraId="7FFFB1F7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786" w:type="dxa"/>
          </w:tcPr>
          <w:p w14:paraId="0F5B4B3E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Dysk twardy</w:t>
            </w:r>
          </w:p>
        </w:tc>
        <w:tc>
          <w:tcPr>
            <w:tcW w:w="3958" w:type="dxa"/>
          </w:tcPr>
          <w:p w14:paraId="3C623C66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Min. 256 GB SSD</w:t>
            </w:r>
          </w:p>
        </w:tc>
        <w:tc>
          <w:tcPr>
            <w:tcW w:w="2823" w:type="dxa"/>
          </w:tcPr>
          <w:p w14:paraId="1FB3FBB5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TAK*/NIE*</w:t>
            </w:r>
          </w:p>
        </w:tc>
      </w:tr>
      <w:tr w:rsidR="00E222FF" w:rsidRPr="00E222FF" w14:paraId="349B30EA" w14:textId="77777777" w:rsidTr="00360CB8">
        <w:tc>
          <w:tcPr>
            <w:tcW w:w="495" w:type="dxa"/>
          </w:tcPr>
          <w:p w14:paraId="705DEAFA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786" w:type="dxa"/>
          </w:tcPr>
          <w:p w14:paraId="5E0C60BF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Ekran</w:t>
            </w:r>
          </w:p>
        </w:tc>
        <w:tc>
          <w:tcPr>
            <w:tcW w:w="3958" w:type="dxa"/>
          </w:tcPr>
          <w:p w14:paraId="1BE856D5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Przekątna ekranu w przedziale 15,4 cala – 15,6 cala, rozdzielczość ekranu: min. 1920 x 1080, matryca matowa w technologii LED, IPS</w:t>
            </w:r>
          </w:p>
        </w:tc>
        <w:tc>
          <w:tcPr>
            <w:tcW w:w="2823" w:type="dxa"/>
          </w:tcPr>
          <w:p w14:paraId="3B57DBE2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TAK*/NIE*</w:t>
            </w:r>
          </w:p>
        </w:tc>
      </w:tr>
      <w:tr w:rsidR="00E222FF" w:rsidRPr="00E222FF" w14:paraId="5C92C79F" w14:textId="77777777" w:rsidTr="00360CB8">
        <w:tc>
          <w:tcPr>
            <w:tcW w:w="495" w:type="dxa"/>
          </w:tcPr>
          <w:p w14:paraId="40B0433F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786" w:type="dxa"/>
          </w:tcPr>
          <w:p w14:paraId="4510913E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Karta dźwiękowa</w:t>
            </w:r>
          </w:p>
        </w:tc>
        <w:tc>
          <w:tcPr>
            <w:tcW w:w="3958" w:type="dxa"/>
          </w:tcPr>
          <w:p w14:paraId="27A0CAB2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zintegrowana</w:t>
            </w:r>
          </w:p>
        </w:tc>
        <w:tc>
          <w:tcPr>
            <w:tcW w:w="2823" w:type="dxa"/>
          </w:tcPr>
          <w:p w14:paraId="5E8CD9F7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TAK*/NIE*</w:t>
            </w:r>
          </w:p>
        </w:tc>
      </w:tr>
      <w:tr w:rsidR="00E222FF" w:rsidRPr="00E222FF" w14:paraId="35CCCEC0" w14:textId="77777777" w:rsidTr="00360CB8">
        <w:tc>
          <w:tcPr>
            <w:tcW w:w="495" w:type="dxa"/>
          </w:tcPr>
          <w:p w14:paraId="06011860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786" w:type="dxa"/>
          </w:tcPr>
          <w:p w14:paraId="7310C6C8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Karta graficzna</w:t>
            </w:r>
          </w:p>
        </w:tc>
        <w:tc>
          <w:tcPr>
            <w:tcW w:w="3958" w:type="dxa"/>
          </w:tcPr>
          <w:p w14:paraId="65A6D16D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zintegrowana</w:t>
            </w:r>
          </w:p>
        </w:tc>
        <w:tc>
          <w:tcPr>
            <w:tcW w:w="2823" w:type="dxa"/>
          </w:tcPr>
          <w:p w14:paraId="4BBD3CA8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TAK*/NIE*</w:t>
            </w:r>
          </w:p>
        </w:tc>
      </w:tr>
      <w:tr w:rsidR="00E222FF" w:rsidRPr="00E222FF" w14:paraId="7B709199" w14:textId="77777777" w:rsidTr="00360CB8">
        <w:tc>
          <w:tcPr>
            <w:tcW w:w="495" w:type="dxa"/>
          </w:tcPr>
          <w:p w14:paraId="0D246DCD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1786" w:type="dxa"/>
          </w:tcPr>
          <w:p w14:paraId="499500FA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Mysz</w:t>
            </w:r>
          </w:p>
        </w:tc>
        <w:tc>
          <w:tcPr>
            <w:tcW w:w="3958" w:type="dxa"/>
          </w:tcPr>
          <w:p w14:paraId="745356CD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Bezprzewodowa, dwuprzyciskowa, </w:t>
            </w:r>
            <w:proofErr w:type="spellStart"/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scroll</w:t>
            </w:r>
            <w:proofErr w:type="spellEnd"/>
          </w:p>
        </w:tc>
        <w:tc>
          <w:tcPr>
            <w:tcW w:w="2823" w:type="dxa"/>
          </w:tcPr>
          <w:p w14:paraId="3C35EA76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TAK*/NIE*</w:t>
            </w:r>
          </w:p>
        </w:tc>
      </w:tr>
      <w:tr w:rsidR="00E222FF" w:rsidRPr="00E222FF" w14:paraId="11CDB61D" w14:textId="77777777" w:rsidTr="00360CB8">
        <w:tc>
          <w:tcPr>
            <w:tcW w:w="495" w:type="dxa"/>
          </w:tcPr>
          <w:p w14:paraId="288E8788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1786" w:type="dxa"/>
          </w:tcPr>
          <w:p w14:paraId="7EF22413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Łącza USB</w:t>
            </w:r>
          </w:p>
        </w:tc>
        <w:tc>
          <w:tcPr>
            <w:tcW w:w="3958" w:type="dxa"/>
          </w:tcPr>
          <w:p w14:paraId="2A5EEB88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Min. 2 złącza USB 3.0</w:t>
            </w:r>
          </w:p>
        </w:tc>
        <w:tc>
          <w:tcPr>
            <w:tcW w:w="2823" w:type="dxa"/>
          </w:tcPr>
          <w:p w14:paraId="167E9959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TAK*/NIE*</w:t>
            </w:r>
          </w:p>
        </w:tc>
      </w:tr>
      <w:tr w:rsidR="00E222FF" w:rsidRPr="00E222FF" w14:paraId="4D4546B2" w14:textId="77777777" w:rsidTr="00360CB8">
        <w:tc>
          <w:tcPr>
            <w:tcW w:w="495" w:type="dxa"/>
          </w:tcPr>
          <w:p w14:paraId="1BD034A7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1786" w:type="dxa"/>
          </w:tcPr>
          <w:p w14:paraId="1D80B466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Komunikacja</w:t>
            </w:r>
          </w:p>
        </w:tc>
        <w:tc>
          <w:tcPr>
            <w:tcW w:w="3958" w:type="dxa"/>
          </w:tcPr>
          <w:p w14:paraId="6D957CB3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WiFi</w:t>
            </w:r>
            <w:proofErr w:type="spellEnd"/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802.11 </w:t>
            </w:r>
            <w:proofErr w:type="spellStart"/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ac</w:t>
            </w:r>
            <w:proofErr w:type="spellEnd"/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LAN, Bluetooth</w:t>
            </w:r>
          </w:p>
        </w:tc>
        <w:tc>
          <w:tcPr>
            <w:tcW w:w="2823" w:type="dxa"/>
          </w:tcPr>
          <w:p w14:paraId="1ADDE274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TAK*/NIE*</w:t>
            </w:r>
          </w:p>
        </w:tc>
      </w:tr>
      <w:tr w:rsidR="00E222FF" w:rsidRPr="00E222FF" w14:paraId="3A13FB5A" w14:textId="77777777" w:rsidTr="00360CB8">
        <w:tc>
          <w:tcPr>
            <w:tcW w:w="495" w:type="dxa"/>
          </w:tcPr>
          <w:p w14:paraId="75B5EA3C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1786" w:type="dxa"/>
          </w:tcPr>
          <w:p w14:paraId="5EE7FC40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Kamera internetowa</w:t>
            </w:r>
          </w:p>
        </w:tc>
        <w:tc>
          <w:tcPr>
            <w:tcW w:w="3958" w:type="dxa"/>
          </w:tcPr>
          <w:p w14:paraId="04C51838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2823" w:type="dxa"/>
          </w:tcPr>
          <w:p w14:paraId="183EBE37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TAK*/NIE*</w:t>
            </w:r>
          </w:p>
        </w:tc>
      </w:tr>
      <w:tr w:rsidR="00E222FF" w:rsidRPr="00E222FF" w14:paraId="66DD8F74" w14:textId="77777777" w:rsidTr="00360CB8">
        <w:tc>
          <w:tcPr>
            <w:tcW w:w="495" w:type="dxa"/>
          </w:tcPr>
          <w:p w14:paraId="2B9E8E74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1786" w:type="dxa"/>
          </w:tcPr>
          <w:p w14:paraId="7CCBBB0C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Czytnik kart pamięci</w:t>
            </w:r>
          </w:p>
        </w:tc>
        <w:tc>
          <w:tcPr>
            <w:tcW w:w="3958" w:type="dxa"/>
          </w:tcPr>
          <w:p w14:paraId="2ED3C36E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2823" w:type="dxa"/>
          </w:tcPr>
          <w:p w14:paraId="0CFD2769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TAK*/NIE*</w:t>
            </w:r>
          </w:p>
        </w:tc>
      </w:tr>
      <w:tr w:rsidR="00E222FF" w:rsidRPr="00E222FF" w14:paraId="7544C1A7" w14:textId="77777777" w:rsidTr="00360CB8">
        <w:tc>
          <w:tcPr>
            <w:tcW w:w="495" w:type="dxa"/>
          </w:tcPr>
          <w:p w14:paraId="5CD54AB4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1786" w:type="dxa"/>
          </w:tcPr>
          <w:p w14:paraId="7D9FB500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Oprogramowanie</w:t>
            </w:r>
          </w:p>
        </w:tc>
        <w:tc>
          <w:tcPr>
            <w:tcW w:w="3958" w:type="dxa"/>
          </w:tcPr>
          <w:p w14:paraId="72EFCA7E" w14:textId="77777777" w:rsidR="00E222FF" w:rsidRPr="00E222FF" w:rsidRDefault="00E222FF" w:rsidP="00E222FF">
            <w:pPr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Licencja na system operacyjny w najnowszej w polskiej wersji językowej bez ograniczeń czasowych. Dostarczony system operacyjny musi spełniać następujące wymagania poprzez wbudowane mechanizmy, bez użycia dodatkowych aplikacji:</w:t>
            </w:r>
          </w:p>
          <w:p w14:paraId="74382999" w14:textId="77777777" w:rsidR="00E222FF" w:rsidRPr="00E222FF" w:rsidRDefault="00E222FF" w:rsidP="00E222FF">
            <w:pPr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1. Możliwość dokonywania aktualizacji i poprawek systemu przez Internet z możliwością wyboru instalowanych poprawek; </w:t>
            </w:r>
          </w:p>
          <w:p w14:paraId="29A0CD17" w14:textId="77777777" w:rsidR="00E222FF" w:rsidRPr="00E222FF" w:rsidRDefault="00E222FF" w:rsidP="00E222FF">
            <w:pPr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2. Internetowa aktualizacja zapewniona w języku polskim; </w:t>
            </w:r>
          </w:p>
          <w:p w14:paraId="18E8C499" w14:textId="77777777" w:rsidR="00E222FF" w:rsidRPr="00E222FF" w:rsidRDefault="00E222FF" w:rsidP="00E222FF">
            <w:pPr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3. Wbudowana zapora internetowa (firewall) dla ochrony połączeń internetowych; zintegrowana z systemem konsola do zarządzania ustawieniami zapory i regułami IP v4 i v6; </w:t>
            </w:r>
          </w:p>
          <w:p w14:paraId="34CAE1DF" w14:textId="77777777" w:rsidR="00E222FF" w:rsidRPr="00E222FF" w:rsidRDefault="00E222FF" w:rsidP="00E222FF">
            <w:pPr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4. Zlokalizowane w języku polskim, co najmniej następujące elementy: menu, odtwarzacz multimediów, pomoc, komunikaty systemowe; </w:t>
            </w:r>
          </w:p>
          <w:p w14:paraId="6647FC01" w14:textId="77777777" w:rsidR="00E222FF" w:rsidRPr="00E222FF" w:rsidRDefault="00E222FF" w:rsidP="00E222FF">
            <w:pPr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5. Wsparcie dla większości powszechnie używanych urządzeń peryferyjnych (drukarek, urządzeń sieciowych, standardów USB, </w:t>
            </w:r>
            <w:proofErr w:type="spellStart"/>
            <w:r w:rsidRPr="00E222F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Plug&amp;Play</w:t>
            </w:r>
            <w:proofErr w:type="spellEnd"/>
            <w:r w:rsidRPr="00E222F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, Wi-Fi); </w:t>
            </w:r>
          </w:p>
          <w:p w14:paraId="729BA3F4" w14:textId="77777777" w:rsidR="00E222FF" w:rsidRPr="00E222FF" w:rsidRDefault="00E222FF" w:rsidP="00E222FF">
            <w:pPr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6. Interfejs użytkownika działający w trybie graficznym, zintegrowana z interfejsem </w:t>
            </w:r>
            <w:r w:rsidRPr="00E222F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lastRenderedPageBreak/>
              <w:t xml:space="preserve">użytkownika interaktywna część pulpitu służącą do uruchamiania aplikacji; </w:t>
            </w:r>
          </w:p>
          <w:p w14:paraId="57EDAF91" w14:textId="77777777" w:rsidR="00E222FF" w:rsidRPr="00E222FF" w:rsidRDefault="00E222FF" w:rsidP="00E222FF">
            <w:pPr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7. Zabezpieczony hasłem hierarchiczny dostęp do systemu, konta i profile użytkowników zarządzane zdalnie; praca systemu w trybie ochrony kont użytkowników; </w:t>
            </w:r>
          </w:p>
          <w:p w14:paraId="5475251E" w14:textId="77777777" w:rsidR="00E222FF" w:rsidRPr="00E222FF" w:rsidRDefault="00E222FF" w:rsidP="00E222FF">
            <w:pPr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8. Zintegrowany z systemem moduł wyszukiwania informacji (plików różnego typu) dostępny z kilku poziomów: poziom menu, poziom otwartego okna systemu operacyjnego; system wyszukiwania oparty na konfigurowalnym przez użytkownika module indeksacji zasobów lokalnych; </w:t>
            </w:r>
          </w:p>
          <w:p w14:paraId="2D1DC8C4" w14:textId="77777777" w:rsidR="00E222FF" w:rsidRPr="00E222FF" w:rsidRDefault="00E222FF" w:rsidP="00E222FF">
            <w:pPr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9. Zintegrowane z systemem operacyjnym narzędzia zwalczające złośliwe oprogramowanie, aktualizacje dostępne u producenta nieodpłatnie bez ograniczeń czasowych; </w:t>
            </w:r>
          </w:p>
          <w:p w14:paraId="6AABCB03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10. Wbudowany system pomocy w języku polskim.</w:t>
            </w:r>
          </w:p>
        </w:tc>
        <w:tc>
          <w:tcPr>
            <w:tcW w:w="2823" w:type="dxa"/>
          </w:tcPr>
          <w:p w14:paraId="5B981AB0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TAK*/NIE*</w:t>
            </w:r>
          </w:p>
        </w:tc>
      </w:tr>
      <w:tr w:rsidR="00E222FF" w:rsidRPr="00E222FF" w14:paraId="3F99D123" w14:textId="77777777" w:rsidTr="00360CB8">
        <w:tc>
          <w:tcPr>
            <w:tcW w:w="495" w:type="dxa"/>
          </w:tcPr>
          <w:p w14:paraId="69C61D33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1786" w:type="dxa"/>
          </w:tcPr>
          <w:p w14:paraId="705B1F57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Akcesoria</w:t>
            </w:r>
          </w:p>
        </w:tc>
        <w:tc>
          <w:tcPr>
            <w:tcW w:w="3958" w:type="dxa"/>
          </w:tcPr>
          <w:p w14:paraId="72CE496F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Fabryczny zasilacz. </w:t>
            </w:r>
          </w:p>
        </w:tc>
        <w:tc>
          <w:tcPr>
            <w:tcW w:w="2823" w:type="dxa"/>
          </w:tcPr>
          <w:p w14:paraId="6EE418D7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TAK*/NIE*</w:t>
            </w:r>
          </w:p>
        </w:tc>
      </w:tr>
      <w:tr w:rsidR="00E222FF" w:rsidRPr="00E222FF" w14:paraId="107F906F" w14:textId="77777777" w:rsidTr="00360CB8">
        <w:tc>
          <w:tcPr>
            <w:tcW w:w="495" w:type="dxa"/>
          </w:tcPr>
          <w:p w14:paraId="0AF90E40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14.</w:t>
            </w:r>
          </w:p>
        </w:tc>
        <w:tc>
          <w:tcPr>
            <w:tcW w:w="1786" w:type="dxa"/>
          </w:tcPr>
          <w:p w14:paraId="0FA45B42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Gwarancja</w:t>
            </w:r>
          </w:p>
        </w:tc>
        <w:tc>
          <w:tcPr>
            <w:tcW w:w="3958" w:type="dxa"/>
          </w:tcPr>
          <w:p w14:paraId="2F4DBAAF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Minimum 24 miesiące</w:t>
            </w:r>
          </w:p>
        </w:tc>
        <w:tc>
          <w:tcPr>
            <w:tcW w:w="2823" w:type="dxa"/>
          </w:tcPr>
          <w:p w14:paraId="53FF9EE5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TAK*/NIE*</w:t>
            </w:r>
          </w:p>
        </w:tc>
      </w:tr>
      <w:tr w:rsidR="00E222FF" w:rsidRPr="00E222FF" w14:paraId="2A350229" w14:textId="77777777" w:rsidTr="00360CB8">
        <w:tc>
          <w:tcPr>
            <w:tcW w:w="495" w:type="dxa"/>
          </w:tcPr>
          <w:p w14:paraId="08D4B29E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15.</w:t>
            </w:r>
          </w:p>
        </w:tc>
        <w:tc>
          <w:tcPr>
            <w:tcW w:w="1786" w:type="dxa"/>
          </w:tcPr>
          <w:p w14:paraId="62D50507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Certyfikaty i normy</w:t>
            </w:r>
          </w:p>
        </w:tc>
        <w:tc>
          <w:tcPr>
            <w:tcW w:w="3958" w:type="dxa"/>
          </w:tcPr>
          <w:p w14:paraId="212ECF23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1.Deklaracja zgodności CE </w:t>
            </w:r>
          </w:p>
        </w:tc>
        <w:tc>
          <w:tcPr>
            <w:tcW w:w="2823" w:type="dxa"/>
          </w:tcPr>
          <w:p w14:paraId="1BCD3348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TAK*/NIE*</w:t>
            </w:r>
          </w:p>
        </w:tc>
      </w:tr>
      <w:tr w:rsidR="00E222FF" w:rsidRPr="00E222FF" w14:paraId="52C59711" w14:textId="77777777" w:rsidTr="00360CB8">
        <w:tc>
          <w:tcPr>
            <w:tcW w:w="495" w:type="dxa"/>
          </w:tcPr>
          <w:p w14:paraId="4EA0B0CA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16.</w:t>
            </w:r>
          </w:p>
        </w:tc>
        <w:tc>
          <w:tcPr>
            <w:tcW w:w="1786" w:type="dxa"/>
          </w:tcPr>
          <w:p w14:paraId="05AB23AE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Stan</w:t>
            </w:r>
          </w:p>
        </w:tc>
        <w:tc>
          <w:tcPr>
            <w:tcW w:w="3958" w:type="dxa"/>
          </w:tcPr>
          <w:p w14:paraId="11848C13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2. Certyfikaty jakości ISO 9001 lub równoważny certyfikat wydany przez inne jednostki oceniające zgodność </w:t>
            </w:r>
          </w:p>
        </w:tc>
        <w:tc>
          <w:tcPr>
            <w:tcW w:w="2823" w:type="dxa"/>
          </w:tcPr>
          <w:p w14:paraId="24FE81C8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TAK*/NIE*</w:t>
            </w:r>
          </w:p>
        </w:tc>
      </w:tr>
      <w:tr w:rsidR="00E222FF" w:rsidRPr="00E222FF" w14:paraId="42B2423C" w14:textId="77777777" w:rsidTr="00360CB8">
        <w:tc>
          <w:tcPr>
            <w:tcW w:w="9062" w:type="dxa"/>
            <w:gridSpan w:val="4"/>
          </w:tcPr>
          <w:p w14:paraId="014156F9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*Niepotrzebne skreślić</w:t>
            </w:r>
          </w:p>
        </w:tc>
      </w:tr>
      <w:tr w:rsidR="00E222FF" w:rsidRPr="00E222FF" w14:paraId="63E2778D" w14:textId="77777777" w:rsidTr="00360CB8">
        <w:tc>
          <w:tcPr>
            <w:tcW w:w="9062" w:type="dxa"/>
            <w:gridSpan w:val="4"/>
          </w:tcPr>
          <w:p w14:paraId="4BA3BEFB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Oświadczam(y), że oferowany powyżej sprzęt wraz z dodatkowym wyposażeniem posiada i spełnia wszystkie wymagane minimalne parametry techniczne, jakościowe, eksploatacyjne i funkcjonalne określone w Zaproszeniu oraz jest kompletny i gotowy do użytkowania bez konieczności ponoszenia przez zamawiającego żadnych dodatkowych kosztów.</w:t>
            </w:r>
          </w:p>
        </w:tc>
      </w:tr>
      <w:tr w:rsidR="00E222FF" w:rsidRPr="00E222FF" w14:paraId="1E757DEC" w14:textId="77777777" w:rsidTr="00360CB8">
        <w:trPr>
          <w:trHeight w:val="405"/>
        </w:trPr>
        <w:tc>
          <w:tcPr>
            <w:tcW w:w="9062" w:type="dxa"/>
            <w:gridSpan w:val="4"/>
          </w:tcPr>
          <w:p w14:paraId="02114A4C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6C5BF290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ofertowa za 1 sztuka laptop………………………………..netto…………………/..………………brutto</w:t>
            </w:r>
          </w:p>
        </w:tc>
      </w:tr>
      <w:tr w:rsidR="00E222FF" w:rsidRPr="00E222FF" w14:paraId="542A4EFD" w14:textId="77777777" w:rsidTr="00360CB8">
        <w:trPr>
          <w:trHeight w:val="426"/>
        </w:trPr>
        <w:tc>
          <w:tcPr>
            <w:tcW w:w="9062" w:type="dxa"/>
            <w:gridSpan w:val="4"/>
          </w:tcPr>
          <w:p w14:paraId="1C6C77AA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08377FB1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Łączna cena ofertowa ……………………………………………………………………………………zł brutto</w:t>
            </w:r>
          </w:p>
        </w:tc>
      </w:tr>
      <w:tr w:rsidR="00E222FF" w:rsidRPr="00E222FF" w14:paraId="0A73343E" w14:textId="77777777" w:rsidTr="00360CB8">
        <w:trPr>
          <w:trHeight w:val="426"/>
        </w:trPr>
        <w:tc>
          <w:tcPr>
            <w:tcW w:w="9062" w:type="dxa"/>
            <w:gridSpan w:val="4"/>
          </w:tcPr>
          <w:p w14:paraId="762527C2" w14:textId="77777777" w:rsidR="00E222FF" w:rsidRPr="00E222FF" w:rsidRDefault="00E222FF" w:rsidP="00E222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2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Powyższa łączna cena ofertowa zawiera doliczony zgodnie z obowiązującymi w Polsce przepisami podatek VAT, który na datę złożenia oferty wynosi .............. %.</w:t>
            </w:r>
          </w:p>
        </w:tc>
      </w:tr>
    </w:tbl>
    <w:p w14:paraId="00A7DE42" w14:textId="77777777" w:rsidR="00E222FF" w:rsidRPr="00E222FF" w:rsidRDefault="00E222FF" w:rsidP="00E222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AE9A6E0" w14:textId="77777777" w:rsidR="000F5FE8" w:rsidRDefault="00E222FF"/>
    <w:sectPr w:rsidR="000F5FE8" w:rsidSect="001B7F18">
      <w:headerReference w:type="default" r:id="rId4"/>
      <w:footerReference w:type="even" r:id="rId5"/>
      <w:footerReference w:type="default" r:id="rId6"/>
      <w:pgSz w:w="11906" w:h="16838"/>
      <w:pgMar w:top="1985" w:right="1133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1D06EE" w14:textId="77777777" w:rsidR="00354F72" w:rsidRDefault="00E222FF" w:rsidP="000A34F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B9F8C76" w14:textId="77777777" w:rsidR="00354F72" w:rsidRDefault="00E222FF" w:rsidP="000A34F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66818B" w14:textId="77777777" w:rsidR="00354F72" w:rsidRDefault="00E222FF" w:rsidP="000A34FA">
    <w:pPr>
      <w:pStyle w:val="Stopka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063223" w14:textId="77777777" w:rsidR="00354F72" w:rsidRDefault="00E222FF">
    <w:pPr>
      <w:pStyle w:val="Nagwek"/>
    </w:pPr>
    <w:r>
      <w:rPr>
        <w:noProof/>
      </w:rPr>
      <w:drawing>
        <wp:inline distT="0" distB="0" distL="0" distR="0" wp14:anchorId="1349014C" wp14:editId="72C37668">
          <wp:extent cx="5762625" cy="647700"/>
          <wp:effectExtent l="0" t="0" r="0" b="0"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2FF"/>
    <w:rsid w:val="00704B71"/>
    <w:rsid w:val="007D31BF"/>
    <w:rsid w:val="00E22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B80C7"/>
  <w15:chartTrackingRefBased/>
  <w15:docId w15:val="{2B390C62-1101-4C84-B35E-B7B9E18A9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E222F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E222F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222FF"/>
  </w:style>
  <w:style w:type="paragraph" w:styleId="Nagwek">
    <w:name w:val="header"/>
    <w:basedOn w:val="Normalny"/>
    <w:link w:val="NagwekZnak"/>
    <w:rsid w:val="00E222F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E222FF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E22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E22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3046</Characters>
  <Application>Microsoft Office Word</Application>
  <DocSecurity>0</DocSecurity>
  <Lines>25</Lines>
  <Paragraphs>7</Paragraphs>
  <ScaleCrop>false</ScaleCrop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Bafia</dc:creator>
  <cp:keywords/>
  <dc:description/>
  <cp:lastModifiedBy>Katarzyna Bafia</cp:lastModifiedBy>
  <cp:revision>1</cp:revision>
  <dcterms:created xsi:type="dcterms:W3CDTF">2020-05-29T07:14:00Z</dcterms:created>
  <dcterms:modified xsi:type="dcterms:W3CDTF">2020-05-29T07:14:00Z</dcterms:modified>
</cp:coreProperties>
</file>