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tblpX="-147" w:tblpY="-91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2"/>
        <w:gridCol w:w="5118"/>
        <w:gridCol w:w="2415"/>
      </w:tblGrid>
      <w:tr w:rsidR="005A7D6E" w14:paraId="7B20C3E1" w14:textId="69C274B1" w:rsidTr="0035395D">
        <w:trPr>
          <w:trHeight w:val="1740"/>
        </w:trPr>
        <w:tc>
          <w:tcPr>
            <w:tcW w:w="2532" w:type="dxa"/>
            <w:vAlign w:val="center"/>
          </w:tcPr>
          <w:p w14:paraId="106AADE6" w14:textId="1F1C1E9E" w:rsidR="005A7D6E" w:rsidRDefault="005A7D6E" w:rsidP="0035395D">
            <w:pPr>
              <w:pStyle w:val="Default"/>
              <w:jc w:val="center"/>
            </w:pPr>
            <w:bookmarkStart w:id="0" w:name="_GoBack"/>
            <w:bookmarkEnd w:id="0"/>
            <w:r w:rsidRPr="005A7D6E">
              <w:rPr>
                <w:noProof/>
              </w:rPr>
              <w:drawing>
                <wp:inline distT="0" distB="0" distL="0" distR="0" wp14:anchorId="36F22D3F" wp14:editId="099FE651">
                  <wp:extent cx="1066800" cy="662033"/>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1423" cy="677313"/>
                          </a:xfrm>
                          <a:prstGeom prst="rect">
                            <a:avLst/>
                          </a:prstGeom>
                          <a:noFill/>
                          <a:ln>
                            <a:noFill/>
                          </a:ln>
                        </pic:spPr>
                      </pic:pic>
                    </a:graphicData>
                  </a:graphic>
                </wp:inline>
              </w:drawing>
            </w:r>
          </w:p>
          <w:p w14:paraId="3A662185" w14:textId="6FD78EFF" w:rsidR="005A7D6E" w:rsidRDefault="005A7D6E" w:rsidP="0035395D">
            <w:pPr>
              <w:pStyle w:val="Default"/>
              <w:jc w:val="center"/>
            </w:pPr>
          </w:p>
        </w:tc>
        <w:tc>
          <w:tcPr>
            <w:tcW w:w="5118" w:type="dxa"/>
            <w:vAlign w:val="center"/>
          </w:tcPr>
          <w:p w14:paraId="4584D538" w14:textId="3D52733F" w:rsidR="005A7D6E" w:rsidRDefault="005A7D6E" w:rsidP="0035395D">
            <w:pPr>
              <w:pStyle w:val="Default"/>
              <w:jc w:val="center"/>
            </w:pPr>
            <w:r>
              <w:rPr>
                <w:noProof/>
              </w:rPr>
              <mc:AlternateContent>
                <mc:Choice Requires="wps">
                  <w:drawing>
                    <wp:anchor distT="0" distB="0" distL="114300" distR="114300" simplePos="0" relativeHeight="251666432" behindDoc="1" locked="0" layoutInCell="1" allowOverlap="1" wp14:anchorId="614EEEF8" wp14:editId="7DD27D7B">
                      <wp:simplePos x="0" y="0"/>
                      <wp:positionH relativeFrom="margin">
                        <wp:align>center</wp:align>
                      </wp:positionH>
                      <wp:positionV relativeFrom="margin">
                        <wp:align>center</wp:align>
                      </wp:positionV>
                      <wp:extent cx="1828800" cy="1828800"/>
                      <wp:effectExtent l="0" t="0" r="0" b="0"/>
                      <wp:wrapTight wrapText="bothSides">
                        <wp:wrapPolygon edited="0">
                          <wp:start x="432" y="0"/>
                          <wp:lineTo x="432" y="20903"/>
                          <wp:lineTo x="20973" y="20903"/>
                          <wp:lineTo x="20973" y="0"/>
                          <wp:lineTo x="432" y="0"/>
                        </wp:wrapPolygon>
                      </wp:wrapTight>
                      <wp:docPr id="4" name="Pole tekstow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9C9BB" w14:textId="77777777" w:rsidR="005A7D6E" w:rsidRPr="005A7D6E" w:rsidRDefault="005A7D6E" w:rsidP="0035395D">
                                  <w:pPr>
                                    <w:pStyle w:val="Default"/>
                                    <w:jc w:val="center"/>
                                    <w:rPr>
                                      <w:b/>
                                      <w:noProof/>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A7D6E">
                                    <w:rPr>
                                      <w:rStyle w:val="Wyrnieniedelikatne"/>
                                      <w:b/>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ANKIETA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4EEEF8" id="_x0000_t202" coordsize="21600,21600" o:spt="202" path="m,l,21600r21600,l21600,xe">
                      <v:stroke joinstyle="miter"/>
                      <v:path gradientshapeok="t" o:connecttype="rect"/>
                    </v:shapetype>
                    <v:shape id="Pole tekstowe 4" o:spid="_x0000_s1026" type="#_x0000_t202" style="position:absolute;left:0;text-align:left;margin-left:0;margin-top:0;width:2in;height:2in;z-index:-251650048;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d3IwIAAEwEAAAOAAAAZHJzL2Uyb0RvYy54bWysVEuP2jAQvlfqf7B8LwFEWzYirOiuqCqt&#10;dpHYas/GcUhU22PZAwn99R07gaXbnqpenHl5Ht98zuK2M5odlQ8N2IJPRmPOlJVQNnZf8O/P6w9z&#10;zgIKWwoNVhX8pAK/Xb5/t2hdrqZQgy6VZ5TEhrx1Ba8RXZ5lQdbKiDACpyw5K/BGIKl+n5VetJTd&#10;6Gw6Hn/KWvCl8yBVCGS97518mfJXlZL4VFVBIdMFp94wnT6du3hmy4XI9164upFDG+IfujCisVT0&#10;kupeoGAH3/yRyjTSQ4AKRxJMBlXVSJVmoGkm4zfTbGvhVJqFwAnuAlP4f2nl43HjWVMWfMaZFYZW&#10;tAGtGKofAaFVbBYhal3IKXLrKBa7L9DRqs/2QMY4eVd5E780EyM/gX26AKw6ZDJemk/n8zG5JPnO&#10;CuXPXq87H/CrAsOiUHBPG0zAiuNDwD70HBKrWVg3WqctavubgXJGSxZ773uMEna7bhhoB+WJ5vHQ&#10;kyI4uW6o5oMIuBGeWEB9ErPxiY5KQ1twGCTOavA//2aP8bQc8nLWEqsKbon2nOlvlpZ2M5nNIgmT&#10;Mvv4eUqKv/bsrj32YO6AaDuhF+RkEmM86rNYeTAvRP9VrEkuYSVVLjiexTvsmU7PR6rVKgUR7ZzA&#10;B7t1MqaOkEU8n7sX4d0AOtK+HuHMPpG/wb6PjTeDWx2QNpAWE+HtMR1QJ8qm1Q7PK76Jaz1Fvf4E&#10;lr8A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DRAx3cjAgAATAQAAA4AAAAAAAAAAAAAAAAALgIAAGRycy9lMm9Eb2MueG1sUEsBAi0A&#10;FAAGAAgAAAAhAEuJJs3WAAAABQEAAA8AAAAAAAAAAAAAAAAAfQQAAGRycy9kb3ducmV2LnhtbFBL&#10;BQYAAAAABAAEAPMAAACABQAAAAA=&#10;" filled="f" stroked="f">
                      <v:textbox style="mso-fit-shape-to-text:t">
                        <w:txbxContent>
                          <w:p w14:paraId="5499C9BB" w14:textId="77777777" w:rsidR="005A7D6E" w:rsidRPr="005A7D6E" w:rsidRDefault="005A7D6E" w:rsidP="0035395D">
                            <w:pPr>
                              <w:pStyle w:val="Default"/>
                              <w:jc w:val="center"/>
                              <w:rPr>
                                <w:b/>
                                <w:noProof/>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5A7D6E">
                              <w:rPr>
                                <w:rStyle w:val="Wyrnieniedelikatne"/>
                                <w:b/>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ANKIETA</w:t>
                            </w:r>
                          </w:p>
                        </w:txbxContent>
                      </v:textbox>
                      <w10:wrap type="tight" anchorx="margin" anchory="margin"/>
                    </v:shape>
                  </w:pict>
                </mc:Fallback>
              </mc:AlternateContent>
            </w:r>
          </w:p>
        </w:tc>
        <w:tc>
          <w:tcPr>
            <w:tcW w:w="2415" w:type="dxa"/>
            <w:vAlign w:val="center"/>
          </w:tcPr>
          <w:p w14:paraId="36749CE7" w14:textId="6F09EF1B" w:rsidR="005A7D6E" w:rsidRDefault="005A7D6E" w:rsidP="0035395D">
            <w:pPr>
              <w:pStyle w:val="Default"/>
              <w:jc w:val="center"/>
            </w:pPr>
            <w:r>
              <w:t>……………………………….</w:t>
            </w:r>
          </w:p>
          <w:p w14:paraId="64039153" w14:textId="49B15104" w:rsidR="005A7D6E" w:rsidRDefault="005A7D6E" w:rsidP="0035395D">
            <w:pPr>
              <w:pStyle w:val="Default"/>
              <w:jc w:val="center"/>
            </w:pPr>
            <w:r>
              <w:t>nr ankiety</w:t>
            </w:r>
          </w:p>
        </w:tc>
      </w:tr>
    </w:tbl>
    <w:p w14:paraId="238DDDD9" w14:textId="77777777" w:rsidR="005A7D6E" w:rsidRDefault="005A7D6E" w:rsidP="005A7D6E">
      <w:pPr>
        <w:pStyle w:val="Default"/>
        <w:rPr>
          <w:sz w:val="23"/>
          <w:szCs w:val="23"/>
        </w:rPr>
      </w:pPr>
    </w:p>
    <w:p w14:paraId="3EF7136E" w14:textId="77777777" w:rsidR="005A7D6E" w:rsidRDefault="005A7D6E" w:rsidP="005A7D6E">
      <w:pPr>
        <w:pStyle w:val="Default"/>
        <w:spacing w:line="312" w:lineRule="auto"/>
        <w:jc w:val="both"/>
        <w:rPr>
          <w:rFonts w:ascii="Arial" w:hAnsi="Arial" w:cs="Arial"/>
          <w:sz w:val="23"/>
          <w:szCs w:val="23"/>
        </w:rPr>
      </w:pPr>
    </w:p>
    <w:p w14:paraId="4B466393" w14:textId="698FF459" w:rsidR="005A7D6E" w:rsidRPr="0035395D" w:rsidRDefault="005A7D6E" w:rsidP="005A7D6E">
      <w:pPr>
        <w:pStyle w:val="Default"/>
        <w:spacing w:after="240" w:line="312" w:lineRule="auto"/>
        <w:jc w:val="both"/>
        <w:rPr>
          <w:rFonts w:ascii="Arial" w:hAnsi="Arial" w:cs="Arial"/>
          <w:sz w:val="22"/>
          <w:szCs w:val="23"/>
        </w:rPr>
      </w:pPr>
      <w:r w:rsidRPr="0035395D">
        <w:rPr>
          <w:rFonts w:ascii="Arial" w:hAnsi="Arial" w:cs="Arial"/>
          <w:sz w:val="22"/>
          <w:szCs w:val="23"/>
        </w:rPr>
        <w:t xml:space="preserve">Szanowni Państwo, </w:t>
      </w:r>
    </w:p>
    <w:p w14:paraId="6E1AA5B2" w14:textId="5543C44F" w:rsidR="005A7D6E" w:rsidRPr="005A7D6E" w:rsidRDefault="005A7D6E" w:rsidP="005A7D6E">
      <w:pPr>
        <w:pStyle w:val="Default"/>
        <w:spacing w:line="312" w:lineRule="auto"/>
        <w:jc w:val="both"/>
        <w:rPr>
          <w:rFonts w:ascii="Arial" w:hAnsi="Arial" w:cs="Arial"/>
          <w:sz w:val="22"/>
          <w:szCs w:val="22"/>
        </w:rPr>
      </w:pPr>
      <w:r w:rsidRPr="0035395D">
        <w:rPr>
          <w:rFonts w:ascii="Arial" w:hAnsi="Arial" w:cs="Arial"/>
          <w:sz w:val="22"/>
          <w:szCs w:val="22"/>
        </w:rPr>
        <w:t xml:space="preserve">w związku z przystąpieniem do opracowywania przez PSG sp. z o.o. Oddział Zakład Gazowniczy w Krakowie koncepcji gazyfikacji miejscowości </w:t>
      </w:r>
      <w:r w:rsidRPr="0035395D">
        <w:rPr>
          <w:rFonts w:ascii="Arial" w:hAnsi="Arial" w:cs="Arial"/>
          <w:b/>
          <w:bCs/>
          <w:sz w:val="22"/>
          <w:szCs w:val="22"/>
        </w:rPr>
        <w:t xml:space="preserve">……………………………………….., </w:t>
      </w:r>
      <w:r w:rsidRPr="0035395D">
        <w:rPr>
          <w:rFonts w:ascii="Arial" w:hAnsi="Arial" w:cs="Arial"/>
          <w:sz w:val="22"/>
          <w:szCs w:val="22"/>
        </w:rPr>
        <w:t>zwracamy się do Państwa z uprzejmą prośbą o wypełnienie poniższej ankiety</w:t>
      </w:r>
      <w:r w:rsidRPr="005A7D6E">
        <w:rPr>
          <w:rFonts w:ascii="Arial" w:hAnsi="Arial" w:cs="Arial"/>
          <w:sz w:val="22"/>
          <w:szCs w:val="22"/>
        </w:rPr>
        <w:t>.</w:t>
      </w:r>
    </w:p>
    <w:p w14:paraId="227E4A10" w14:textId="77777777" w:rsidR="005A7D6E" w:rsidRPr="005A7D6E" w:rsidRDefault="005A7D6E" w:rsidP="005A7D6E">
      <w:pPr>
        <w:pStyle w:val="Default"/>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93"/>
      </w:tblGrid>
      <w:tr w:rsidR="005A7D6E" w:rsidRPr="005A7D6E" w14:paraId="28BF9B16" w14:textId="77777777" w:rsidTr="0035395D">
        <w:trPr>
          <w:trHeight w:val="324"/>
        </w:trPr>
        <w:tc>
          <w:tcPr>
            <w:tcW w:w="10093" w:type="dxa"/>
          </w:tcPr>
          <w:p w14:paraId="3692665B" w14:textId="77777777" w:rsidR="005A7D6E" w:rsidRPr="005A7D6E" w:rsidRDefault="005A7D6E">
            <w:pPr>
              <w:pStyle w:val="Default"/>
              <w:rPr>
                <w:rFonts w:ascii="Arial" w:hAnsi="Arial" w:cs="Arial"/>
                <w:sz w:val="22"/>
                <w:szCs w:val="22"/>
              </w:rPr>
            </w:pPr>
            <w:r w:rsidRPr="005A7D6E">
              <w:rPr>
                <w:rFonts w:ascii="Arial" w:hAnsi="Arial" w:cs="Arial"/>
                <w:sz w:val="22"/>
                <w:szCs w:val="22"/>
              </w:rPr>
              <w:t xml:space="preserve">Prosimy zaznaczyć wybraną odpowiedź znakiem </w:t>
            </w:r>
            <w:r w:rsidRPr="005A7D6E">
              <w:rPr>
                <w:rFonts w:ascii="Arial" w:hAnsi="Arial" w:cs="Arial"/>
                <w:b/>
                <w:sz w:val="22"/>
                <w:szCs w:val="22"/>
              </w:rPr>
              <w:t>„x”</w:t>
            </w:r>
            <w:r w:rsidRPr="005A7D6E">
              <w:rPr>
                <w:rFonts w:ascii="Arial" w:hAnsi="Arial" w:cs="Arial"/>
                <w:sz w:val="22"/>
                <w:szCs w:val="22"/>
              </w:rPr>
              <w:t xml:space="preserve"> lub uzupełnić w odpowiednich miejscach. </w:t>
            </w:r>
          </w:p>
          <w:p w14:paraId="68BE9F03" w14:textId="77777777" w:rsidR="005A7D6E" w:rsidRPr="005A7D6E" w:rsidRDefault="005A7D6E">
            <w:pPr>
              <w:pStyle w:val="Default"/>
              <w:rPr>
                <w:rFonts w:ascii="Arial" w:hAnsi="Arial" w:cs="Arial"/>
                <w:sz w:val="22"/>
                <w:szCs w:val="22"/>
              </w:rPr>
            </w:pPr>
          </w:p>
          <w:p w14:paraId="0F53A06B" w14:textId="296D7F6F" w:rsidR="005A7D6E" w:rsidRPr="005A7D6E" w:rsidRDefault="005A7D6E">
            <w:pPr>
              <w:pStyle w:val="Default"/>
              <w:rPr>
                <w:rFonts w:ascii="Arial" w:hAnsi="Arial" w:cs="Arial"/>
                <w:sz w:val="22"/>
                <w:szCs w:val="22"/>
              </w:rPr>
            </w:pPr>
            <w:r w:rsidRPr="005A7D6E">
              <w:rPr>
                <w:rFonts w:ascii="Arial" w:hAnsi="Arial" w:cs="Arial"/>
                <w:sz w:val="22"/>
                <w:szCs w:val="22"/>
              </w:rPr>
              <w:t xml:space="preserve">Czy zamierza Pan/Pani przyłączyć się do sieci gazowej i odbierać paliwo gazowe w swoim budynku? </w:t>
            </w:r>
          </w:p>
          <w:p w14:paraId="163DDB00" w14:textId="71CF64D6" w:rsidR="005A7D6E" w:rsidRPr="005A7D6E" w:rsidRDefault="005A7D6E" w:rsidP="005A7D6E">
            <w:pPr>
              <w:pStyle w:val="Default"/>
              <w:jc w:val="center"/>
              <w:rPr>
                <w:rFonts w:ascii="Arial" w:hAnsi="Arial" w:cs="Arial"/>
                <w:sz w:val="32"/>
                <w:szCs w:val="22"/>
              </w:rPr>
            </w:pPr>
            <w:r w:rsidRPr="005A7D6E">
              <w:rPr>
                <w:rFonts w:ascii="Arial" w:hAnsi="Arial" w:cs="Arial"/>
                <w:sz w:val="32"/>
                <w:szCs w:val="22"/>
              </w:rPr>
              <w:t xml:space="preserve"> TAK                </w:t>
            </w:r>
            <w:r w:rsidRPr="005A7D6E">
              <w:rPr>
                <w:rFonts w:ascii="Arial" w:hAnsi="Arial" w:cs="Arial"/>
                <w:sz w:val="32"/>
                <w:szCs w:val="22"/>
              </w:rPr>
              <w:t> NIE</w:t>
            </w:r>
          </w:p>
          <w:p w14:paraId="6F448716" w14:textId="77777777" w:rsidR="005A7D6E" w:rsidRPr="005A7D6E" w:rsidRDefault="005A7D6E">
            <w:pPr>
              <w:pStyle w:val="Default"/>
              <w:rPr>
                <w:rFonts w:ascii="Arial" w:hAnsi="Arial" w:cs="Arial"/>
                <w:sz w:val="22"/>
                <w:szCs w:val="22"/>
              </w:rPr>
            </w:pPr>
          </w:p>
          <w:p w14:paraId="5A87D1B8" w14:textId="08BE0B1E" w:rsidR="005A7D6E" w:rsidRPr="005A7D6E" w:rsidRDefault="005A7D6E">
            <w:pPr>
              <w:pStyle w:val="Default"/>
              <w:rPr>
                <w:rFonts w:ascii="Arial" w:hAnsi="Arial" w:cs="Arial"/>
                <w:sz w:val="22"/>
                <w:szCs w:val="22"/>
              </w:rPr>
            </w:pPr>
            <w:r w:rsidRPr="005A7D6E">
              <w:rPr>
                <w:rFonts w:ascii="Arial" w:hAnsi="Arial" w:cs="Arial"/>
                <w:sz w:val="22"/>
                <w:szCs w:val="22"/>
              </w:rPr>
              <w:t>Jeśli TAK, to proszę odpowiedzieć na pozostałe pytania.</w:t>
            </w:r>
          </w:p>
          <w:p w14:paraId="7DBD42FB" w14:textId="75BFF3D6" w:rsidR="005A7D6E" w:rsidRPr="005A7D6E" w:rsidRDefault="0035395D">
            <w:pPr>
              <w:pStyle w:val="Defaul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6" behindDoc="1" locked="0" layoutInCell="1" allowOverlap="1" wp14:anchorId="5FFA61EF" wp14:editId="279DAF93">
                      <wp:simplePos x="0" y="0"/>
                      <wp:positionH relativeFrom="column">
                        <wp:posOffset>4269105</wp:posOffset>
                      </wp:positionH>
                      <wp:positionV relativeFrom="paragraph">
                        <wp:posOffset>66040</wp:posOffset>
                      </wp:positionV>
                      <wp:extent cx="1476375" cy="26670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1476375"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8019E" id="Prostokąt 6" o:spid="_x0000_s1026" style="position:absolute;margin-left:336.15pt;margin-top:5.2pt;width:116.25pt;height:21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0DggIAAFMFAAAOAAAAZHJzL2Uyb0RvYy54bWysVM1u2zAMvg/YOwi6r46zNNmCOkXQosOA&#10;og2WDj2rstQYlUVNYuJk971ZH2yU7DhZl9Owi0ya/PhPXlxua8M2yocKbMHzswFnykooK/tc8O8P&#10;Nx8+cRZQ2FIYsKrgOxX45ez9u4vGTdUQVmBK5RkZsWHauIKvEN00y4JcqVqEM3DKklCDrwUS65+z&#10;0ouGrNcmGw4G46wBXzoPUoVAf69bIZ8l+1orifdaB4XMFJxiw/T69D7FN5tdiOmzF25VyS4M8Q9R&#10;1KKy5LQ3dS1QsLWv/jJVV9JDAI1nEuoMtK6kSjlQNvngTTbLlXAq5ULFCa4vU/h/ZuXdZuFZVRZ8&#10;zJkVNbVoQQEivLz+QjaO9WlcmJLa0i18xwUiY7Jb7ev4pTTYNtV019dUbZFJ+pmPJuOPk3POJMmG&#10;4/FkkIqeHdDOB/yioGaRKLinnqVSis1tQPJIqnuV6MzY+AYwVXlTGZOYOC3qyni2EdRn3OYxbsId&#10;aREXkVnMpo0/UbgzqrX6TWmqA0U8TN7TBB5sCimVxVSPZIm0I0xTBD0wPwU0uA+m040wlSazBw5O&#10;Af/02COSV7DYg+vKgj9loHzpPbf6++zbnGP6T1DuqP0e2r0ITt5U1IRbEXAhPC0CrQwtN97Tow00&#10;BYeO4mwF/uep/1Gf5pOknDW0WAUPP9bCK87MV0uT+zkfjeImJmZ0PhkS448lT8cSu66vgHqa0xlx&#10;MpFRH82e1B7qR7oB8+iVRMJK8l1wiX7PXGG78HRFpJrPkxptnxN4a5dORuOxqnHIHraPwrtuEpFm&#10;+A72Syimbway1Y1IC/M1gq7StB7q2tWbNjcNY3dl4mk45pPW4RbOfgMAAP//AwBQSwMEFAAGAAgA&#10;AAAhAHid5o7eAAAACQEAAA8AAABkcnMvZG93bnJldi54bWxMj0FOwzAQRfdI3MEaJHbUJoQCIU5V&#10;ISohFkWkHMCNTRwRj43ttOntGVawHP2nP+/Xq9mN7GBiGjxKuF4IYAY7rwfsJXzsNlf3wFJWqNXo&#10;0Ug4mQSr5vysVpX2R3w3hzb3jEowVUqCzTlUnKfOGqfSwgeDlH366FSmM/ZcR3WkcjfyQogld2pA&#10;+mBVME/WdF/t5CSEuA5v9tnuNvM2vrz2UzvY75OUlxfz+hFYNnP+g+FXn9ShIae9n1AnNkpY3hU3&#10;hFIgSmAEPIiStuwl3BYl8Kbm/xc0PwAAAP//AwBQSwECLQAUAAYACAAAACEAtoM4kv4AAADhAQAA&#10;EwAAAAAAAAAAAAAAAAAAAAAAW0NvbnRlbnRfVHlwZXNdLnhtbFBLAQItABQABgAIAAAAIQA4/SH/&#10;1gAAAJQBAAALAAAAAAAAAAAAAAAAAC8BAABfcmVscy8ucmVsc1BLAQItABQABgAIAAAAIQC/fV0D&#10;ggIAAFMFAAAOAAAAAAAAAAAAAAAAAC4CAABkcnMvZTJvRG9jLnhtbFBLAQItABQABgAIAAAAIQB4&#10;neaO3gAAAAkBAAAPAAAAAAAAAAAAAAAAANwEAABkcnMvZG93bnJldi54bWxQSwUGAAAAAAQABADz&#10;AAAA5wUAAAAA&#10;" fillcolor="white [3201]" strokecolor="black [3213]" strokeweight="1pt"/>
                  </w:pict>
                </mc:Fallback>
              </mc:AlternateContent>
            </w:r>
          </w:p>
          <w:p w14:paraId="643A894B" w14:textId="77777777" w:rsidR="005A7D6E" w:rsidRDefault="005A7D6E">
            <w:pPr>
              <w:pStyle w:val="Default"/>
              <w:rPr>
                <w:rFonts w:ascii="Arial" w:hAnsi="Arial" w:cs="Arial"/>
                <w:sz w:val="22"/>
                <w:szCs w:val="22"/>
              </w:rPr>
            </w:pPr>
            <w:r w:rsidRPr="005A7D6E">
              <w:rPr>
                <w:rFonts w:ascii="Arial" w:hAnsi="Arial" w:cs="Arial"/>
                <w:sz w:val="22"/>
                <w:szCs w:val="22"/>
              </w:rPr>
              <w:t>Przewidywany termin</w:t>
            </w:r>
            <w:r>
              <w:rPr>
                <w:rFonts w:ascii="Arial" w:hAnsi="Arial" w:cs="Arial"/>
                <w:sz w:val="22"/>
                <w:szCs w:val="22"/>
              </w:rPr>
              <w:t xml:space="preserve"> rozpoczęcia odbioru paliwa gazowego</w:t>
            </w:r>
            <w:r w:rsidRPr="005A7D6E">
              <w:rPr>
                <w:rFonts w:ascii="Arial" w:hAnsi="Arial" w:cs="Arial"/>
                <w:sz w:val="22"/>
                <w:szCs w:val="22"/>
              </w:rPr>
              <w:t xml:space="preserve">: </w:t>
            </w:r>
            <w:r>
              <w:rPr>
                <w:rFonts w:ascii="Arial" w:hAnsi="Arial" w:cs="Arial"/>
                <w:sz w:val="22"/>
                <w:szCs w:val="22"/>
              </w:rPr>
              <w:t xml:space="preserve"> </w:t>
            </w:r>
          </w:p>
          <w:p w14:paraId="44CDDDB7" w14:textId="0A51190C" w:rsidR="005A7D6E" w:rsidRPr="005A7D6E" w:rsidRDefault="005A7D6E" w:rsidP="005A7D6E">
            <w:pPr>
              <w:pStyle w:val="Default"/>
              <w:ind w:right="1366"/>
              <w:jc w:val="right"/>
              <w:rPr>
                <w:rFonts w:ascii="Arial" w:hAnsi="Arial" w:cs="Arial"/>
                <w:sz w:val="22"/>
                <w:szCs w:val="22"/>
              </w:rPr>
            </w:pPr>
            <w:r w:rsidRPr="005A7D6E">
              <w:rPr>
                <w:rFonts w:ascii="Arial" w:hAnsi="Arial" w:cs="Arial"/>
                <w:sz w:val="22"/>
                <w:szCs w:val="22"/>
              </w:rPr>
              <w:t xml:space="preserve">miesiąc /rok </w:t>
            </w:r>
          </w:p>
        </w:tc>
      </w:tr>
      <w:tr w:rsidR="005A7D6E" w14:paraId="52A2B1FF" w14:textId="77777777" w:rsidTr="0035395D">
        <w:trPr>
          <w:trHeight w:val="324"/>
        </w:trPr>
        <w:tc>
          <w:tcPr>
            <w:tcW w:w="10093" w:type="dxa"/>
          </w:tcPr>
          <w:p w14:paraId="2E1765A2" w14:textId="77777777" w:rsidR="005A7D6E" w:rsidRDefault="005A7D6E">
            <w:pPr>
              <w:pStyle w:val="Default"/>
              <w:rPr>
                <w:sz w:val="22"/>
                <w:szCs w:val="22"/>
              </w:rPr>
            </w:pPr>
          </w:p>
        </w:tc>
      </w:tr>
    </w:tbl>
    <w:p w14:paraId="79740DDA" w14:textId="77777777" w:rsidR="0035395D" w:rsidRDefault="0035395D"/>
    <w:tbl>
      <w:tblPr>
        <w:tblStyle w:val="Tabela-Siatka"/>
        <w:tblW w:w="10207" w:type="dxa"/>
        <w:tblInd w:w="-147" w:type="dxa"/>
        <w:tblLook w:val="04A0" w:firstRow="1" w:lastRow="0" w:firstColumn="1" w:lastColumn="0" w:noHBand="0" w:noVBand="1"/>
      </w:tblPr>
      <w:tblGrid>
        <w:gridCol w:w="1276"/>
        <w:gridCol w:w="4536"/>
        <w:gridCol w:w="4395"/>
      </w:tblGrid>
      <w:tr w:rsidR="0035395D" w14:paraId="20722C7E" w14:textId="77777777" w:rsidTr="0035395D">
        <w:trPr>
          <w:trHeight w:val="897"/>
        </w:trPr>
        <w:tc>
          <w:tcPr>
            <w:tcW w:w="1276" w:type="dxa"/>
            <w:vMerge w:val="restart"/>
            <w:vAlign w:val="center"/>
          </w:tcPr>
          <w:p w14:paraId="2D8F6BCC" w14:textId="77777777" w:rsidR="0035395D" w:rsidRDefault="0035395D" w:rsidP="0035395D">
            <w:pPr>
              <w:jc w:val="center"/>
              <w:rPr>
                <w:rFonts w:ascii="Arial" w:hAnsi="Arial" w:cs="Arial"/>
              </w:rPr>
            </w:pPr>
          </w:p>
          <w:p w14:paraId="64656CA2" w14:textId="77777777" w:rsidR="0035395D" w:rsidRDefault="0035395D" w:rsidP="0035395D">
            <w:pPr>
              <w:jc w:val="center"/>
              <w:rPr>
                <w:rFonts w:ascii="Arial" w:hAnsi="Arial" w:cs="Arial"/>
              </w:rPr>
            </w:pPr>
          </w:p>
          <w:p w14:paraId="32CA1A9A" w14:textId="72272FE6" w:rsidR="0035395D" w:rsidRPr="0035395D" w:rsidRDefault="0035395D" w:rsidP="0035395D">
            <w:pPr>
              <w:jc w:val="center"/>
              <w:rPr>
                <w:rFonts w:ascii="Arial" w:hAnsi="Arial" w:cs="Arial"/>
              </w:rPr>
            </w:pPr>
            <w:r w:rsidRPr="0035395D">
              <w:rPr>
                <w:noProof/>
                <w:sz w:val="20"/>
              </w:rPr>
              <w:drawing>
                <wp:anchor distT="0" distB="0" distL="114300" distR="114300" simplePos="0" relativeHeight="251658240" behindDoc="1" locked="0" layoutInCell="1" allowOverlap="1" wp14:anchorId="35332215" wp14:editId="0578E67F">
                  <wp:simplePos x="0" y="0"/>
                  <wp:positionH relativeFrom="margin">
                    <wp:posOffset>786765</wp:posOffset>
                  </wp:positionH>
                  <wp:positionV relativeFrom="margin">
                    <wp:posOffset>-2788920</wp:posOffset>
                  </wp:positionV>
                  <wp:extent cx="4751705" cy="642937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1705" cy="6429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395D">
              <w:rPr>
                <w:rFonts w:ascii="Arial" w:hAnsi="Arial" w:cs="Arial"/>
                <w:sz w:val="20"/>
              </w:rPr>
              <w:t>Dane osobowe</w:t>
            </w:r>
          </w:p>
        </w:tc>
        <w:tc>
          <w:tcPr>
            <w:tcW w:w="4536" w:type="dxa"/>
            <w:vAlign w:val="bottom"/>
          </w:tcPr>
          <w:p w14:paraId="0E6B6568" w14:textId="322B10B7" w:rsidR="0035395D" w:rsidRPr="0035395D" w:rsidRDefault="0035395D" w:rsidP="0035395D">
            <w:pPr>
              <w:jc w:val="right"/>
              <w:rPr>
                <w:rFonts w:ascii="Arial" w:hAnsi="Arial" w:cs="Arial"/>
                <w:sz w:val="16"/>
              </w:rPr>
            </w:pPr>
            <w:r w:rsidRPr="0035395D">
              <w:rPr>
                <w:rFonts w:ascii="Arial" w:hAnsi="Arial" w:cs="Arial"/>
                <w:sz w:val="16"/>
              </w:rPr>
              <w:t>Imię i nazwisko</w:t>
            </w:r>
          </w:p>
        </w:tc>
        <w:tc>
          <w:tcPr>
            <w:tcW w:w="4395" w:type="dxa"/>
            <w:vMerge w:val="restart"/>
            <w:vAlign w:val="bottom"/>
          </w:tcPr>
          <w:p w14:paraId="491E09FE" w14:textId="44EECA36" w:rsidR="0035395D" w:rsidRPr="0035395D" w:rsidRDefault="0035395D" w:rsidP="0035395D">
            <w:pPr>
              <w:jc w:val="right"/>
              <w:rPr>
                <w:rFonts w:ascii="Arial" w:hAnsi="Arial" w:cs="Arial"/>
                <w:sz w:val="16"/>
              </w:rPr>
            </w:pPr>
            <w:r w:rsidRPr="0035395D">
              <w:rPr>
                <w:rFonts w:ascii="Arial" w:hAnsi="Arial" w:cs="Arial"/>
                <w:sz w:val="16"/>
              </w:rPr>
              <w:t xml:space="preserve">Adres </w:t>
            </w:r>
            <w:r>
              <w:rPr>
                <w:rFonts w:ascii="Arial" w:hAnsi="Arial" w:cs="Arial"/>
                <w:sz w:val="16"/>
              </w:rPr>
              <w:t>(miejsce odbioru gazu)</w:t>
            </w:r>
          </w:p>
        </w:tc>
      </w:tr>
      <w:tr w:rsidR="0035395D" w14:paraId="50A3FE75" w14:textId="77777777" w:rsidTr="0035395D">
        <w:trPr>
          <w:trHeight w:val="850"/>
        </w:trPr>
        <w:tc>
          <w:tcPr>
            <w:tcW w:w="1276" w:type="dxa"/>
            <w:vMerge/>
            <w:vAlign w:val="center"/>
          </w:tcPr>
          <w:p w14:paraId="5721A1BB" w14:textId="77777777" w:rsidR="0035395D" w:rsidRPr="0035395D" w:rsidRDefault="0035395D" w:rsidP="0035395D">
            <w:pPr>
              <w:jc w:val="center"/>
              <w:rPr>
                <w:rFonts w:ascii="Arial" w:hAnsi="Arial" w:cs="Arial"/>
              </w:rPr>
            </w:pPr>
          </w:p>
        </w:tc>
        <w:tc>
          <w:tcPr>
            <w:tcW w:w="4536" w:type="dxa"/>
            <w:vAlign w:val="bottom"/>
          </w:tcPr>
          <w:p w14:paraId="40467978" w14:textId="65035DC2" w:rsidR="0035395D" w:rsidRPr="0035395D" w:rsidRDefault="0035395D" w:rsidP="0035395D">
            <w:pPr>
              <w:jc w:val="right"/>
              <w:rPr>
                <w:rFonts w:ascii="Arial" w:hAnsi="Arial" w:cs="Arial"/>
                <w:sz w:val="16"/>
              </w:rPr>
            </w:pPr>
            <w:r w:rsidRPr="0035395D">
              <w:rPr>
                <w:rFonts w:ascii="Arial" w:hAnsi="Arial" w:cs="Arial"/>
                <w:sz w:val="16"/>
              </w:rPr>
              <w:t>telefon</w:t>
            </w:r>
          </w:p>
        </w:tc>
        <w:tc>
          <w:tcPr>
            <w:tcW w:w="4395" w:type="dxa"/>
            <w:vMerge/>
            <w:vAlign w:val="bottom"/>
          </w:tcPr>
          <w:p w14:paraId="6AAED811" w14:textId="77777777" w:rsidR="0035395D" w:rsidRPr="0035395D" w:rsidRDefault="0035395D" w:rsidP="0035395D">
            <w:pPr>
              <w:jc w:val="right"/>
              <w:rPr>
                <w:rFonts w:ascii="Arial" w:hAnsi="Arial" w:cs="Arial"/>
                <w:sz w:val="16"/>
              </w:rPr>
            </w:pPr>
          </w:p>
        </w:tc>
      </w:tr>
    </w:tbl>
    <w:p w14:paraId="3E92419F" w14:textId="2D8907E7" w:rsidR="000077A1" w:rsidRDefault="00F8124C"/>
    <w:tbl>
      <w:tblPr>
        <w:tblW w:w="0" w:type="auto"/>
        <w:tblInd w:w="-108" w:type="dxa"/>
        <w:tblBorders>
          <w:top w:val="nil"/>
          <w:left w:val="nil"/>
          <w:bottom w:val="nil"/>
          <w:right w:val="nil"/>
        </w:tblBorders>
        <w:tblLayout w:type="fixed"/>
        <w:tblLook w:val="0000" w:firstRow="0" w:lastRow="0" w:firstColumn="0" w:lastColumn="0" w:noHBand="0" w:noVBand="0"/>
      </w:tblPr>
      <w:tblGrid>
        <w:gridCol w:w="5207"/>
        <w:gridCol w:w="5208"/>
      </w:tblGrid>
      <w:tr w:rsidR="0035395D" w14:paraId="72860415" w14:textId="77777777">
        <w:trPr>
          <w:trHeight w:val="1627"/>
        </w:trPr>
        <w:tc>
          <w:tcPr>
            <w:tcW w:w="10415" w:type="dxa"/>
            <w:gridSpan w:val="2"/>
          </w:tcPr>
          <w:p w14:paraId="40CD8E13" w14:textId="77777777" w:rsidR="0035395D" w:rsidRDefault="0035395D">
            <w:pPr>
              <w:pStyle w:val="Default"/>
              <w:rPr>
                <w:b/>
                <w:bCs/>
                <w:i/>
                <w:iCs/>
                <w:sz w:val="22"/>
                <w:szCs w:val="22"/>
              </w:rPr>
            </w:pPr>
            <w:r>
              <w:rPr>
                <w:b/>
                <w:bCs/>
                <w:i/>
                <w:iCs/>
                <w:sz w:val="22"/>
                <w:szCs w:val="22"/>
              </w:rPr>
              <w:t xml:space="preserve">Dziękujemy bardzo za poświęcony czas i wypełnienie ankiety. </w:t>
            </w:r>
          </w:p>
          <w:p w14:paraId="5A07ACBF" w14:textId="77777777" w:rsidR="0035395D" w:rsidRDefault="0035395D">
            <w:pPr>
              <w:pStyle w:val="Default"/>
              <w:rPr>
                <w:sz w:val="18"/>
                <w:szCs w:val="18"/>
              </w:rPr>
            </w:pPr>
          </w:p>
          <w:p w14:paraId="6A484B84" w14:textId="28D04C31" w:rsidR="0035395D" w:rsidRDefault="0035395D">
            <w:pPr>
              <w:pStyle w:val="Default"/>
              <w:rPr>
                <w:sz w:val="18"/>
                <w:szCs w:val="18"/>
              </w:rPr>
            </w:pPr>
            <w:r>
              <w:rPr>
                <w:sz w:val="18"/>
                <w:szCs w:val="18"/>
              </w:rPr>
              <w:t xml:space="preserve">Zgodnie z art. 13 ust. 1 i 2 Rozporządzenia o ochronie danych osobowych z dnia 27 kwietnia 2016 r. (RODO) informuję, iż Administratorem Pani/Pana danych osobowych jest PSG Sp. z o.o. z siedzibą przy ul. Krucza 6/14, 00-537 Warszawa. Dane kontaktowe do Inspektora Ochrony Danych: iodo@psgaz.pl. Pani/Pana dane osobowe będą przetwarzane w celu rozpatrzenia zapytania o możliwość przyłączenia do sieci gazowej i będą przechowywane do momentu rozpatrzenia przedmiotowego zapytania. W przypadku udzielenia negatywnej odpowiedzi na zapytanie, Pani/Pana dane osobowe będą przetwarzane przez dalszy okres 5 lat w celu przedstawienia Pani/Panu propozycji podłączenia Pani/Pana nieruchomości do sieci gazowej jeżeli w tym okresie pojawi się taka możliwość. Pani/Pana dane osobowe będą przetwarzane na podstawie prawnie uzasadnionych interesów administratora (RODO Art. 6, ust. 1, lit. f) jakim jest weryfikacja zainteresowania przyłączeniem do sieci gazowej na obszarze, na którym znajduje się Pana/Pani nieruchomość. Ponadto, Pani/Pana dane osobowe mogą zostać udostępnione Gminie na której terenie znajduje się rozpatrywana do przyłączenia nieruchomość w celu weryfikacji możliwości zawarcia umowy pomiędzy Panią/Panem a PSG sp. z o.o. . Posiada Pani/Pan prawo dostępu do treści swoich danych oraz prawo ich sprostowania, usunięcia, ograniczenia przetwarzania, prawo do przenoszenia danych, prawo do wniesienia sprzeciwu. Ma Pani/Pan prawo do wniesienia skargi do właściwego organu nadzorczego w zakresie ochrony danych osobowych, gdy uzna Pani/Pan, iż przetwarzanie danych osobowych Pani/Pana dotyczących narusza przepisy ogólnego Rozporządzenia o ochronie danych osobowych z dnia 27 kwietnia 2016 r. Podanie przez Panią/Pana danych osobowych jest dobrowolne, a konsekwencją niepodania danych osobowych będzie brak możliwości określenia warunków przyłączenia i realizacji przedmiotu umowy. </w:t>
            </w:r>
          </w:p>
        </w:tc>
      </w:tr>
      <w:tr w:rsidR="0035395D" w14:paraId="0724A6F1" w14:textId="77777777">
        <w:trPr>
          <w:trHeight w:val="90"/>
        </w:trPr>
        <w:tc>
          <w:tcPr>
            <w:tcW w:w="5207" w:type="dxa"/>
          </w:tcPr>
          <w:p w14:paraId="4F6380A3" w14:textId="77777777" w:rsidR="0035395D" w:rsidRDefault="0035395D">
            <w:pPr>
              <w:pStyle w:val="Default"/>
              <w:rPr>
                <w:sz w:val="18"/>
                <w:szCs w:val="18"/>
              </w:rPr>
            </w:pPr>
          </w:p>
          <w:p w14:paraId="4D249A57" w14:textId="704E6F85" w:rsidR="0035395D" w:rsidRDefault="0035395D">
            <w:pPr>
              <w:pStyle w:val="Default"/>
              <w:rPr>
                <w:sz w:val="18"/>
                <w:szCs w:val="18"/>
              </w:rPr>
            </w:pPr>
          </w:p>
          <w:p w14:paraId="723E26E1" w14:textId="0166A275" w:rsidR="0035395D" w:rsidRDefault="0035395D">
            <w:pPr>
              <w:pStyle w:val="Default"/>
              <w:rPr>
                <w:sz w:val="18"/>
                <w:szCs w:val="18"/>
              </w:rPr>
            </w:pPr>
          </w:p>
          <w:p w14:paraId="59730C16" w14:textId="57491F22" w:rsidR="0035395D" w:rsidRDefault="0035395D">
            <w:pPr>
              <w:pStyle w:val="Default"/>
              <w:rPr>
                <w:sz w:val="18"/>
                <w:szCs w:val="18"/>
              </w:rPr>
            </w:pPr>
          </w:p>
          <w:p w14:paraId="2B3C4AFF" w14:textId="77777777" w:rsidR="00E1046E" w:rsidRDefault="00E1046E">
            <w:pPr>
              <w:pStyle w:val="Default"/>
              <w:rPr>
                <w:sz w:val="18"/>
                <w:szCs w:val="18"/>
              </w:rPr>
            </w:pPr>
          </w:p>
          <w:p w14:paraId="49E279DC" w14:textId="507CF681" w:rsidR="0035395D" w:rsidRDefault="0035395D">
            <w:pPr>
              <w:pStyle w:val="Default"/>
              <w:rPr>
                <w:sz w:val="18"/>
                <w:szCs w:val="18"/>
              </w:rPr>
            </w:pPr>
            <w:r>
              <w:rPr>
                <w:sz w:val="18"/>
                <w:szCs w:val="18"/>
              </w:rPr>
              <w:t>………………………………………………………………………</w:t>
            </w:r>
          </w:p>
          <w:p w14:paraId="1A578082" w14:textId="1041DDB1" w:rsidR="0035395D" w:rsidRDefault="0035395D">
            <w:pPr>
              <w:pStyle w:val="Default"/>
              <w:rPr>
                <w:sz w:val="18"/>
                <w:szCs w:val="18"/>
              </w:rPr>
            </w:pPr>
            <w:r>
              <w:rPr>
                <w:sz w:val="18"/>
                <w:szCs w:val="18"/>
              </w:rPr>
              <w:t xml:space="preserve">miejscowość, data </w:t>
            </w:r>
          </w:p>
        </w:tc>
        <w:tc>
          <w:tcPr>
            <w:tcW w:w="5207" w:type="dxa"/>
          </w:tcPr>
          <w:p w14:paraId="45F7ED22" w14:textId="77777777" w:rsidR="0035395D" w:rsidRDefault="0035395D">
            <w:pPr>
              <w:pStyle w:val="Default"/>
              <w:rPr>
                <w:sz w:val="18"/>
                <w:szCs w:val="18"/>
              </w:rPr>
            </w:pPr>
          </w:p>
          <w:p w14:paraId="647B0740" w14:textId="3E0AB30D" w:rsidR="0035395D" w:rsidRDefault="0035395D">
            <w:pPr>
              <w:pStyle w:val="Default"/>
              <w:rPr>
                <w:sz w:val="18"/>
                <w:szCs w:val="18"/>
              </w:rPr>
            </w:pPr>
          </w:p>
          <w:p w14:paraId="31EC9AC1" w14:textId="2DA3A0EE" w:rsidR="0035395D" w:rsidRDefault="0035395D">
            <w:pPr>
              <w:pStyle w:val="Default"/>
              <w:rPr>
                <w:sz w:val="18"/>
                <w:szCs w:val="18"/>
              </w:rPr>
            </w:pPr>
          </w:p>
          <w:p w14:paraId="79618FD7" w14:textId="4315E4D7" w:rsidR="0035395D" w:rsidRDefault="0035395D">
            <w:pPr>
              <w:pStyle w:val="Default"/>
              <w:rPr>
                <w:sz w:val="18"/>
                <w:szCs w:val="18"/>
              </w:rPr>
            </w:pPr>
          </w:p>
          <w:p w14:paraId="39F8DB88" w14:textId="77777777" w:rsidR="00E1046E" w:rsidRDefault="00E1046E">
            <w:pPr>
              <w:pStyle w:val="Default"/>
              <w:rPr>
                <w:sz w:val="18"/>
                <w:szCs w:val="18"/>
              </w:rPr>
            </w:pPr>
          </w:p>
          <w:p w14:paraId="3BF12B4D" w14:textId="7DA2F999" w:rsidR="0035395D" w:rsidRDefault="0035395D">
            <w:pPr>
              <w:pStyle w:val="Default"/>
              <w:rPr>
                <w:sz w:val="18"/>
                <w:szCs w:val="18"/>
              </w:rPr>
            </w:pPr>
            <w:r>
              <w:rPr>
                <w:sz w:val="18"/>
                <w:szCs w:val="18"/>
              </w:rPr>
              <w:t>……………………………………………………………………………………………</w:t>
            </w:r>
          </w:p>
          <w:p w14:paraId="29E9BDD7" w14:textId="5ED2115E" w:rsidR="0035395D" w:rsidRDefault="0035395D">
            <w:pPr>
              <w:pStyle w:val="Default"/>
              <w:rPr>
                <w:sz w:val="18"/>
                <w:szCs w:val="18"/>
              </w:rPr>
            </w:pPr>
            <w:r>
              <w:rPr>
                <w:sz w:val="18"/>
                <w:szCs w:val="18"/>
              </w:rPr>
              <w:t xml:space="preserve">podpis/ podpisy </w:t>
            </w:r>
          </w:p>
        </w:tc>
      </w:tr>
    </w:tbl>
    <w:p w14:paraId="7D00F26B" w14:textId="77777777" w:rsidR="0035395D" w:rsidRDefault="0035395D" w:rsidP="0035395D"/>
    <w:sectPr w:rsidR="0035395D" w:rsidSect="00F8124C">
      <w:pgSz w:w="11906" w:h="16838"/>
      <w:pgMar w:top="1418"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A117C"/>
    <w:multiLevelType w:val="hybridMultilevel"/>
    <w:tmpl w:val="0066A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30"/>
    <w:rsid w:val="001D69A0"/>
    <w:rsid w:val="0035395D"/>
    <w:rsid w:val="005A7D6E"/>
    <w:rsid w:val="005E4B93"/>
    <w:rsid w:val="007008DA"/>
    <w:rsid w:val="00C179C8"/>
    <w:rsid w:val="00E1046E"/>
    <w:rsid w:val="00EC0230"/>
    <w:rsid w:val="00F812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5A28"/>
  <w15:chartTrackingRefBased/>
  <w15:docId w15:val="{E47FF774-1087-42C8-8CEF-432B5623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A7D6E"/>
    <w:pPr>
      <w:autoSpaceDE w:val="0"/>
      <w:autoSpaceDN w:val="0"/>
      <w:adjustRightInd w:val="0"/>
      <w:spacing w:after="0" w:line="240" w:lineRule="auto"/>
    </w:pPr>
    <w:rPr>
      <w:rFonts w:ascii="Calibri" w:hAnsi="Calibri" w:cs="Calibri"/>
      <w:color w:val="000000"/>
      <w:sz w:val="24"/>
      <w:szCs w:val="24"/>
    </w:rPr>
  </w:style>
  <w:style w:type="character" w:styleId="Wyrnieniedelikatne">
    <w:name w:val="Subtle Emphasis"/>
    <w:basedOn w:val="Domylnaczcionkaakapitu"/>
    <w:uiPriority w:val="19"/>
    <w:qFormat/>
    <w:rsid w:val="005A7D6E"/>
    <w:rPr>
      <w:i/>
      <w:iCs/>
      <w:color w:val="404040" w:themeColor="text1" w:themeTint="BF"/>
    </w:rPr>
  </w:style>
  <w:style w:type="table" w:styleId="Tabela-Siatka">
    <w:name w:val="Table Grid"/>
    <w:basedOn w:val="Standardowy"/>
    <w:uiPriority w:val="39"/>
    <w:rsid w:val="00353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400F-F1FB-4CAC-B1B6-F9F32252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395</Words>
  <Characters>2372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Fitak</dc:creator>
  <cp:keywords/>
  <dc:description/>
  <cp:lastModifiedBy>Szymon Fitak</cp:lastModifiedBy>
  <cp:revision>3</cp:revision>
  <dcterms:created xsi:type="dcterms:W3CDTF">2019-01-03T08:31:00Z</dcterms:created>
  <dcterms:modified xsi:type="dcterms:W3CDTF">2019-02-22T13:56:00Z</dcterms:modified>
</cp:coreProperties>
</file>