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2C" w:rsidRPr="00B2042C" w:rsidRDefault="00B3032C" w:rsidP="00B30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42C">
        <w:rPr>
          <w:rFonts w:ascii="Times New Roman" w:hAnsi="Times New Roman" w:cs="Times New Roman"/>
          <w:b/>
          <w:sz w:val="36"/>
          <w:szCs w:val="36"/>
        </w:rPr>
        <w:t xml:space="preserve">WYKAZ PUNKTÓW </w:t>
      </w:r>
      <w:r w:rsidR="00B2042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Pr="00B2042C">
        <w:rPr>
          <w:rFonts w:ascii="Times New Roman" w:hAnsi="Times New Roman" w:cs="Times New Roman"/>
          <w:b/>
          <w:sz w:val="36"/>
          <w:szCs w:val="36"/>
        </w:rPr>
        <w:t>NIEODPŁATNEJ POMOCY PRAWNEJ                                                                                                       NA TERENIE POWIATU TATRZAŃSKIEGO</w:t>
      </w:r>
    </w:p>
    <w:p w:rsidR="006C01CF" w:rsidRPr="00B2042C" w:rsidRDefault="00B3032C" w:rsidP="00B3032C">
      <w:pPr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1. </w:t>
      </w:r>
      <w:r w:rsidR="00667EEA" w:rsidRPr="00B2042C">
        <w:rPr>
          <w:rFonts w:ascii="Times New Roman" w:hAnsi="Times New Roman" w:cs="Times New Roman"/>
          <w:sz w:val="36"/>
          <w:szCs w:val="36"/>
        </w:rPr>
        <w:t>Prowadzone przez adwokatów:</w:t>
      </w:r>
    </w:p>
    <w:p w:rsidR="00667EEA" w:rsidRPr="00B2042C" w:rsidRDefault="00667EEA" w:rsidP="00B3032C">
      <w:pPr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>a) Poronin, budynek „</w:t>
      </w:r>
      <w:proofErr w:type="spellStart"/>
      <w:r w:rsidRPr="00B2042C">
        <w:rPr>
          <w:rFonts w:ascii="Times New Roman" w:hAnsi="Times New Roman" w:cs="Times New Roman"/>
          <w:sz w:val="36"/>
          <w:szCs w:val="36"/>
        </w:rPr>
        <w:t>Wańkówka</w:t>
      </w:r>
      <w:proofErr w:type="spellEnd"/>
      <w:r w:rsidR="009E746C">
        <w:rPr>
          <w:rFonts w:ascii="Times New Roman" w:hAnsi="Times New Roman" w:cs="Times New Roman"/>
          <w:sz w:val="36"/>
          <w:szCs w:val="36"/>
        </w:rPr>
        <w:t>”</w:t>
      </w:r>
      <w:r w:rsidRPr="00B2042C">
        <w:rPr>
          <w:rFonts w:ascii="Times New Roman" w:hAnsi="Times New Roman" w:cs="Times New Roman"/>
          <w:sz w:val="36"/>
          <w:szCs w:val="36"/>
        </w:rPr>
        <w:t xml:space="preserve">, ul. Józefa Piłsudskiego 2 </w:t>
      </w:r>
    </w:p>
    <w:p w:rsidR="00667EEA" w:rsidRPr="00B2042C" w:rsidRDefault="00667EEA" w:rsidP="00B2042C">
      <w:pPr>
        <w:ind w:left="426" w:hanging="426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   czynny w poniedziałki, środy i czwartki </w:t>
      </w:r>
      <w:r w:rsidR="00B2042C"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Pr="00B2042C">
        <w:rPr>
          <w:rFonts w:ascii="Times New Roman" w:hAnsi="Times New Roman" w:cs="Times New Roman"/>
          <w:sz w:val="36"/>
          <w:szCs w:val="36"/>
        </w:rPr>
        <w:t>w godz. od 8.00 do 12.00,</w:t>
      </w:r>
    </w:p>
    <w:p w:rsidR="00667EEA" w:rsidRPr="00B2042C" w:rsidRDefault="00667EEA" w:rsidP="00B2042C">
      <w:pPr>
        <w:ind w:left="426" w:hanging="426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b) Kościelisko, Ośrodek Pomocy Społecznej, </w:t>
      </w:r>
      <w:r w:rsidR="00B2042C"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Pr="00B2042C">
        <w:rPr>
          <w:rFonts w:ascii="Times New Roman" w:hAnsi="Times New Roman" w:cs="Times New Roman"/>
          <w:sz w:val="36"/>
          <w:szCs w:val="36"/>
        </w:rPr>
        <w:t xml:space="preserve">ul. Nędzy </w:t>
      </w:r>
      <w:proofErr w:type="spellStart"/>
      <w:r w:rsidRPr="00B2042C">
        <w:rPr>
          <w:rFonts w:ascii="Times New Roman" w:hAnsi="Times New Roman" w:cs="Times New Roman"/>
          <w:sz w:val="36"/>
          <w:szCs w:val="36"/>
        </w:rPr>
        <w:t>Kubińca</w:t>
      </w:r>
      <w:proofErr w:type="spellEnd"/>
      <w:r w:rsidRPr="00B2042C">
        <w:rPr>
          <w:rFonts w:ascii="Times New Roman" w:hAnsi="Times New Roman" w:cs="Times New Roman"/>
          <w:sz w:val="36"/>
          <w:szCs w:val="36"/>
        </w:rPr>
        <w:t xml:space="preserve"> 140</w:t>
      </w:r>
    </w:p>
    <w:p w:rsidR="00667EEA" w:rsidRPr="00B2042C" w:rsidRDefault="00667EEA" w:rsidP="00667EEA">
      <w:pPr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   czynny we wtorki i piątki w godz. od 11.00 do 15.00</w:t>
      </w:r>
    </w:p>
    <w:p w:rsidR="00667EEA" w:rsidRDefault="00667EEA" w:rsidP="00667EEA">
      <w:pPr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2. Prowadzone przez radców prawnych:</w:t>
      </w:r>
    </w:p>
    <w:p w:rsidR="0030367E" w:rsidRDefault="0030367E" w:rsidP="00754CDC">
      <w:pPr>
        <w:ind w:left="426" w:hanging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a) Białka Tatrzańska, Filia Gminnej Biblioteki</w:t>
      </w:r>
      <w:r w:rsidR="00754CDC">
        <w:rPr>
          <w:rFonts w:ascii="Times New Roman" w:hAnsi="Times New Roman" w:cs="Times New Roman"/>
          <w:sz w:val="36"/>
          <w:szCs w:val="36"/>
        </w:rPr>
        <w:t xml:space="preserve"> Publicznej,                 ul. Środkowa 179</w:t>
      </w:r>
    </w:p>
    <w:p w:rsidR="00754CDC" w:rsidRPr="00B2042C" w:rsidRDefault="00754CDC" w:rsidP="00754CDC">
      <w:pPr>
        <w:ind w:left="426" w:hanging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B2042C">
        <w:rPr>
          <w:rFonts w:ascii="Times New Roman" w:hAnsi="Times New Roman" w:cs="Times New Roman"/>
          <w:sz w:val="36"/>
          <w:szCs w:val="36"/>
        </w:rPr>
        <w:t>czynny w poniedziałki w godz. od 1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B2042C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00</w:t>
      </w:r>
      <w:r w:rsidRPr="00B2042C">
        <w:rPr>
          <w:rFonts w:ascii="Times New Roman" w:hAnsi="Times New Roman" w:cs="Times New Roman"/>
          <w:sz w:val="36"/>
          <w:szCs w:val="36"/>
        </w:rPr>
        <w:t xml:space="preserve"> do </w:t>
      </w:r>
      <w:r>
        <w:rPr>
          <w:rFonts w:ascii="Times New Roman" w:hAnsi="Times New Roman" w:cs="Times New Roman"/>
          <w:sz w:val="36"/>
          <w:szCs w:val="36"/>
        </w:rPr>
        <w:t>20</w:t>
      </w:r>
      <w:r w:rsidRPr="00B2042C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00</w:t>
      </w:r>
    </w:p>
    <w:p w:rsidR="00667EEA" w:rsidRPr="00B2042C" w:rsidRDefault="00667EEA" w:rsidP="00B2042C">
      <w:pPr>
        <w:ind w:left="426" w:hanging="426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a) Bukowina Tatrzańska, Gminna Biblioteka Publiczna, </w:t>
      </w:r>
      <w:r w:rsidR="00B2042C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B2042C">
        <w:rPr>
          <w:rFonts w:ascii="Times New Roman" w:hAnsi="Times New Roman" w:cs="Times New Roman"/>
          <w:sz w:val="36"/>
          <w:szCs w:val="36"/>
        </w:rPr>
        <w:t>ul. Kościuszki 36</w:t>
      </w:r>
    </w:p>
    <w:p w:rsidR="00667EEA" w:rsidRDefault="00667EEA" w:rsidP="00667EEA">
      <w:pPr>
        <w:ind w:left="284" w:hanging="284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  czynny we wtorki i środy w godz. od 1</w:t>
      </w:r>
      <w:r w:rsidR="00680559">
        <w:rPr>
          <w:rFonts w:ascii="Times New Roman" w:hAnsi="Times New Roman" w:cs="Times New Roman"/>
          <w:sz w:val="36"/>
          <w:szCs w:val="36"/>
        </w:rPr>
        <w:t>3</w:t>
      </w:r>
      <w:r w:rsidRPr="00B2042C">
        <w:rPr>
          <w:rFonts w:ascii="Times New Roman" w:hAnsi="Times New Roman" w:cs="Times New Roman"/>
          <w:sz w:val="36"/>
          <w:szCs w:val="36"/>
        </w:rPr>
        <w:t>.00 do 1</w:t>
      </w:r>
      <w:r w:rsidR="00680559">
        <w:rPr>
          <w:rFonts w:ascii="Times New Roman" w:hAnsi="Times New Roman" w:cs="Times New Roman"/>
          <w:sz w:val="36"/>
          <w:szCs w:val="36"/>
        </w:rPr>
        <w:t>7</w:t>
      </w:r>
      <w:r w:rsidRPr="00B2042C">
        <w:rPr>
          <w:rFonts w:ascii="Times New Roman" w:hAnsi="Times New Roman" w:cs="Times New Roman"/>
          <w:sz w:val="36"/>
          <w:szCs w:val="36"/>
        </w:rPr>
        <w:t>.00</w:t>
      </w:r>
    </w:p>
    <w:p w:rsidR="003D5EF0" w:rsidRDefault="003D5EF0" w:rsidP="00667EEA">
      <w:pPr>
        <w:ind w:left="284" w:hanging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b) Biały Dunajec, Urząd Gminy, ul. Jana Pawła II 312</w:t>
      </w:r>
    </w:p>
    <w:p w:rsidR="003D5EF0" w:rsidRPr="00B2042C" w:rsidRDefault="003D5EF0" w:rsidP="003D5EF0">
      <w:pPr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czynny w czwartki i piątki w godz. od </w:t>
      </w:r>
      <w:r w:rsidR="00004F79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>.00 do 1</w:t>
      </w:r>
      <w:r w:rsidR="00004F79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.00</w:t>
      </w:r>
    </w:p>
    <w:p w:rsidR="00667EEA" w:rsidRPr="00B2042C" w:rsidRDefault="00667EEA" w:rsidP="00B2042C">
      <w:pPr>
        <w:ind w:left="284" w:hanging="284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>3. Prowadzony przez organizację pozarządową</w:t>
      </w:r>
      <w:r w:rsidR="00B2042C" w:rsidRPr="00B2042C">
        <w:rPr>
          <w:rFonts w:ascii="Times New Roman" w:hAnsi="Times New Roman" w:cs="Times New Roman"/>
          <w:sz w:val="36"/>
          <w:szCs w:val="36"/>
        </w:rPr>
        <w:t xml:space="preserve"> - Fundacja </w:t>
      </w:r>
      <w:r w:rsidR="00754CDC">
        <w:rPr>
          <w:rFonts w:ascii="Times New Roman" w:hAnsi="Times New Roman" w:cs="Times New Roman"/>
          <w:sz w:val="36"/>
          <w:szCs w:val="36"/>
        </w:rPr>
        <w:t>HONESTE VIVERE</w:t>
      </w:r>
      <w:r w:rsidRPr="00B2042C">
        <w:rPr>
          <w:rFonts w:ascii="Times New Roman" w:hAnsi="Times New Roman" w:cs="Times New Roman"/>
          <w:sz w:val="36"/>
          <w:szCs w:val="36"/>
        </w:rPr>
        <w:t>:</w:t>
      </w:r>
    </w:p>
    <w:p w:rsidR="00B2042C" w:rsidRPr="00B2042C" w:rsidRDefault="00667EEA" w:rsidP="00754CDC">
      <w:pPr>
        <w:ind w:left="426" w:hanging="426"/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  </w:t>
      </w:r>
      <w:r w:rsidR="00754CDC">
        <w:rPr>
          <w:rFonts w:ascii="Times New Roman" w:hAnsi="Times New Roman" w:cs="Times New Roman"/>
          <w:sz w:val="36"/>
          <w:szCs w:val="36"/>
        </w:rPr>
        <w:t xml:space="preserve"> </w:t>
      </w:r>
      <w:r w:rsidRPr="00B2042C">
        <w:rPr>
          <w:rFonts w:ascii="Times New Roman" w:hAnsi="Times New Roman" w:cs="Times New Roman"/>
          <w:sz w:val="36"/>
          <w:szCs w:val="36"/>
        </w:rPr>
        <w:t>Zakopane, Starostwo Powiatowe</w:t>
      </w:r>
      <w:r w:rsidR="00B2042C" w:rsidRPr="00B2042C">
        <w:rPr>
          <w:rFonts w:ascii="Times New Roman" w:hAnsi="Times New Roman" w:cs="Times New Roman"/>
          <w:sz w:val="36"/>
          <w:szCs w:val="36"/>
        </w:rPr>
        <w:t xml:space="preserve">, </w:t>
      </w:r>
      <w:r w:rsidR="00754CDC">
        <w:rPr>
          <w:rFonts w:ascii="Times New Roman" w:hAnsi="Times New Roman" w:cs="Times New Roman"/>
          <w:sz w:val="36"/>
          <w:szCs w:val="36"/>
        </w:rPr>
        <w:t xml:space="preserve">Pawilon C                                      </w:t>
      </w:r>
      <w:r w:rsidR="00B2042C" w:rsidRPr="00B2042C">
        <w:rPr>
          <w:rFonts w:ascii="Times New Roman" w:hAnsi="Times New Roman" w:cs="Times New Roman"/>
          <w:sz w:val="36"/>
          <w:szCs w:val="36"/>
        </w:rPr>
        <w:t xml:space="preserve">ul. </w:t>
      </w:r>
      <w:r w:rsidR="00754CD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2042C" w:rsidRPr="00B2042C">
        <w:rPr>
          <w:rFonts w:ascii="Times New Roman" w:hAnsi="Times New Roman" w:cs="Times New Roman"/>
          <w:sz w:val="36"/>
          <w:szCs w:val="36"/>
        </w:rPr>
        <w:t>Chramcówki</w:t>
      </w:r>
      <w:proofErr w:type="spellEnd"/>
      <w:r w:rsidR="00B2042C" w:rsidRPr="00B2042C">
        <w:rPr>
          <w:rFonts w:ascii="Times New Roman" w:hAnsi="Times New Roman" w:cs="Times New Roman"/>
          <w:sz w:val="36"/>
          <w:szCs w:val="36"/>
        </w:rPr>
        <w:t xml:space="preserve"> 15</w:t>
      </w:r>
    </w:p>
    <w:p w:rsidR="00667EEA" w:rsidRPr="00B2042C" w:rsidRDefault="00B2042C" w:rsidP="00754CDC">
      <w:pPr>
        <w:tabs>
          <w:tab w:val="left" w:pos="426"/>
        </w:tabs>
        <w:rPr>
          <w:rFonts w:ascii="Times New Roman" w:hAnsi="Times New Roman" w:cs="Times New Roman"/>
          <w:sz w:val="36"/>
          <w:szCs w:val="36"/>
        </w:rPr>
      </w:pPr>
      <w:r w:rsidRPr="00B2042C">
        <w:rPr>
          <w:rFonts w:ascii="Times New Roman" w:hAnsi="Times New Roman" w:cs="Times New Roman"/>
          <w:sz w:val="36"/>
          <w:szCs w:val="36"/>
        </w:rPr>
        <w:t xml:space="preserve">   czynny od poniedziałku do piątku w godz. od 9.00 do 13.00</w:t>
      </w:r>
    </w:p>
    <w:sectPr w:rsidR="00667EEA" w:rsidRPr="00B2042C" w:rsidSect="00754C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3032C"/>
    <w:rsid w:val="00004F79"/>
    <w:rsid w:val="000207BD"/>
    <w:rsid w:val="001A2B09"/>
    <w:rsid w:val="001B1DFF"/>
    <w:rsid w:val="0030367E"/>
    <w:rsid w:val="00345331"/>
    <w:rsid w:val="003763C4"/>
    <w:rsid w:val="003D5EF0"/>
    <w:rsid w:val="00535F08"/>
    <w:rsid w:val="005B5804"/>
    <w:rsid w:val="00667EEA"/>
    <w:rsid w:val="00680559"/>
    <w:rsid w:val="006C01CF"/>
    <w:rsid w:val="00754CDC"/>
    <w:rsid w:val="009E746C"/>
    <w:rsid w:val="00A37508"/>
    <w:rsid w:val="00A6769D"/>
    <w:rsid w:val="00B2042C"/>
    <w:rsid w:val="00B3032C"/>
    <w:rsid w:val="00B47A1D"/>
    <w:rsid w:val="00B556A5"/>
    <w:rsid w:val="00CE76A9"/>
    <w:rsid w:val="00E11D92"/>
    <w:rsid w:val="00FD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sekretarz1</dc:creator>
  <cp:lastModifiedBy>sekretarz1</cp:lastModifiedBy>
  <cp:revision>2</cp:revision>
  <cp:lastPrinted>2016-01-14T07:48:00Z</cp:lastPrinted>
  <dcterms:created xsi:type="dcterms:W3CDTF">2017-01-03T10:10:00Z</dcterms:created>
  <dcterms:modified xsi:type="dcterms:W3CDTF">2017-01-03T10:10:00Z</dcterms:modified>
</cp:coreProperties>
</file>