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415" w:rsidRDefault="00C86415" w:rsidP="00C868D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z w:val="32"/>
          <w:szCs w:val="32"/>
          <w:bdr w:val="none" w:sz="0" w:space="0" w:color="auto" w:frame="1"/>
          <w:shd w:val="clear" w:color="auto" w:fill="FFFFFF"/>
          <w:lang w:eastAsia="pl-PL"/>
        </w:rPr>
      </w:pPr>
      <w:r w:rsidRPr="00C868D5">
        <w:rPr>
          <w:rFonts w:ascii="Times New Roman" w:eastAsia="Times New Roman" w:hAnsi="Times New Roman" w:cs="Times New Roman"/>
          <w:b/>
          <w:caps/>
          <w:color w:val="000000"/>
          <w:sz w:val="32"/>
          <w:szCs w:val="32"/>
          <w:bdr w:val="none" w:sz="0" w:space="0" w:color="auto" w:frame="1"/>
          <w:shd w:val="clear" w:color="auto" w:fill="FFFFFF"/>
          <w:lang w:eastAsia="pl-PL"/>
        </w:rPr>
        <w:t>DOWÓZ DZIECI NIEPEŁNOSPRAWNYCH</w:t>
      </w:r>
    </w:p>
    <w:p w:rsidR="00C868D5" w:rsidRPr="00C868D5" w:rsidRDefault="00C868D5" w:rsidP="00C868D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z w:val="32"/>
          <w:szCs w:val="32"/>
          <w:lang w:eastAsia="pl-PL"/>
        </w:rPr>
      </w:pPr>
    </w:p>
    <w:p w:rsidR="00C86415" w:rsidRPr="002B402C" w:rsidRDefault="00C86415" w:rsidP="000823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bdr w:val="none" w:sz="0" w:space="0" w:color="auto" w:frame="1"/>
          <w:lang w:eastAsia="pl-PL"/>
        </w:rPr>
      </w:pPr>
      <w:r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W związku z planowaną organizacją przetargu na dowóz dzieci/uczniów niepełnosprawnych zamieszkałych na terenie Gminy Poronin</w:t>
      </w:r>
      <w:r w:rsidR="000823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do szkół i placówek, Centrum Usług </w:t>
      </w:r>
      <w:r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Wspólnych w Poroninie zwraca się do rodziców lub prawnych opiekunów dzieci niepełnosprawnych, którzy za</w:t>
      </w:r>
      <w:r w:rsidR="004B3C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mierzają korzystać</w:t>
      </w:r>
      <w:r w:rsidR="001E1C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z organizowanego przez Gminę Poronin </w:t>
      </w:r>
      <w:r w:rsidR="001E1C50"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bezpłatnego transportu i opieki w czasie przewozu dzieci, młodzieży i uczniów</w:t>
      </w:r>
      <w:r w:rsidR="001E1C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do szkół i placówek w roku szkoln</w:t>
      </w:r>
      <w:r w:rsidR="004B3C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ym 2021/2022</w:t>
      </w:r>
      <w:r w:rsidR="00A77AAD"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o składanie wniosków</w:t>
      </w:r>
      <w:r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o dowóz zbiorowy wraz ze wskazanymi we wniosku załącznika</w:t>
      </w:r>
      <w:r w:rsidR="00963D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mi </w:t>
      </w:r>
      <w:r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do </w:t>
      </w:r>
      <w:r w:rsidRPr="0040307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pl-PL"/>
        </w:rPr>
        <w:t>Centrum Usług Wspólnych w Poro</w:t>
      </w:r>
      <w:r w:rsidR="00403077" w:rsidRPr="0040307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pl-PL"/>
        </w:rPr>
        <w:t>ninie</w:t>
      </w:r>
      <w:r w:rsidR="00C675D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="00403077" w:rsidRPr="0040307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pl-PL"/>
        </w:rPr>
        <w:t xml:space="preserve"> ul. Józefa Piłsudskiego 9</w:t>
      </w:r>
      <w:r w:rsidR="004030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(w</w:t>
      </w:r>
      <w:r w:rsidR="00A77AAD"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zór wniosku jest załącz</w:t>
      </w:r>
      <w:r w:rsidR="004030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nikiem</w:t>
      </w:r>
      <w:r w:rsidR="000526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nr 1 </w:t>
      </w:r>
      <w:r w:rsidR="004030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do niniejszej informacji). </w:t>
      </w:r>
      <w:r w:rsidR="00403077" w:rsidRPr="002B402C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bdr w:val="none" w:sz="0" w:space="0" w:color="auto" w:frame="1"/>
          <w:lang w:eastAsia="pl-PL"/>
        </w:rPr>
        <w:t>Prosimy o złożenie wniosków do dnia 28 maja 2021 r.</w:t>
      </w:r>
    </w:p>
    <w:p w:rsidR="00082369" w:rsidRPr="00403077" w:rsidRDefault="00082369" w:rsidP="000823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pl-PL"/>
        </w:rPr>
      </w:pPr>
      <w:bookmarkStart w:id="0" w:name="_GoBack"/>
      <w:bookmarkEnd w:id="0"/>
    </w:p>
    <w:p w:rsidR="00C86415" w:rsidRPr="00C868D5" w:rsidRDefault="00C86415" w:rsidP="000D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  <w:r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W sytuacji braku możliwości uzyskania zaświadczenia z placówki oświatowej, potwierdzającego przyjęcie dziecka  do szkoły/</w:t>
      </w:r>
      <w:r w:rsidR="00725D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przedszkola w roku szkolnym 2021/2022</w:t>
      </w:r>
      <w:r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do wniosku proszę załączyć oświadczenie zawierające informację do której klasy będzie uczęszcz</w:t>
      </w:r>
      <w:r w:rsidR="00725D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ało dziecko w roku szkolnym 2021/2022</w:t>
      </w:r>
      <w:r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oraz zobowiązanie dostarczenia </w:t>
      </w:r>
      <w:r w:rsidR="00725D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zaświadczenia do dnia 31.08.2021 </w:t>
      </w:r>
      <w:r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r.</w:t>
      </w:r>
    </w:p>
    <w:p w:rsidR="00C86415" w:rsidRPr="00C868D5" w:rsidRDefault="00C86415" w:rsidP="00C868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86415" w:rsidRPr="00C868D5" w:rsidRDefault="00C86415" w:rsidP="00C86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68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9044AF" w:rsidRPr="00C868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Zgodnie z art. 32 ust. 6 ustawy z dnia 14 grudnia 2016 r. Prawo oświatowe (t. j. Dz.U. z 2020 r. poz. 910) obowiązkiem gminy jest zapewnienie niepełnosprawnym dzieciom pięcioletnim i sześcioletnim oraz dzieciom objętym wychowaniem przedszkolnym na podstawie art. 31 ust. 2 bezpłatnego transportu i opieki w czasie przewozu do najbliższego przedszkola, oddziału przedszkolnego w szkole podstawowej, innej formy wychowania przedszkolnego lub ośrodka rewalidacyjno-wychowawczego.</w:t>
      </w:r>
    </w:p>
    <w:p w:rsidR="00C86415" w:rsidRPr="00C868D5" w:rsidRDefault="00C86415" w:rsidP="00C868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68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C86415" w:rsidRPr="00C868D5" w:rsidRDefault="00C86415" w:rsidP="00C86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Na podstawie art. 39 ust. 4 ustawy z dnia 14 grudnia 2016 r. Prawo oświatowe (t.</w:t>
      </w:r>
      <w:r w:rsidR="007B1F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j. Dz.U. z 2020</w:t>
      </w:r>
      <w:r w:rsidR="00AF7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r. poz. 910) obowiązkiem gminy jest:</w:t>
      </w:r>
    </w:p>
    <w:p w:rsidR="00C86415" w:rsidRPr="00C868D5" w:rsidRDefault="00C86415" w:rsidP="00C868D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zapewnienie uczniom niepełnosprawnym, których kształcenie i wychowanie odbywa się na podstawie art.127, bezpłatnego transportu i opieki w czasie przewozu do najbliższej szkoły podstawowej, a uczniom z niepełnosprawnością ruchową, w tym z afazją, </w:t>
      </w:r>
      <w:r w:rsid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z niepełnosprawnością intelektualną w stopniu umiarkowanym lub znacznym – także do najbliższej szkoły ponadpodstawowej, do końca roku </w:t>
      </w:r>
      <w:r w:rsid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szkolnego w roku kalendarzowym, </w:t>
      </w:r>
      <w:r w:rsid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="004B3C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w którym uczeń kończy 21 </w:t>
      </w:r>
      <w:r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rok życia;</w:t>
      </w:r>
    </w:p>
    <w:p w:rsidR="00C86415" w:rsidRPr="00C868D5" w:rsidRDefault="00C86415" w:rsidP="00C868D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zapewnienie dzieciom i młodzieży, o których mowa w art. 36 ust.17, a także dzieciom </w:t>
      </w:r>
      <w:r w:rsid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i młodzieży z niepełnosprawnościami sprzężonymi, z których jedną z niepełnosprawności jest niepełnosprawność intelektualna, bezpłatnego transportu i opieki w czasie przewozu do ośrodka rewalidacyjno-wychowawczego, do końca roku szkolnego w roku kalendarzowym, w którym kończą:</w:t>
      </w:r>
    </w:p>
    <w:p w:rsidR="00C86415" w:rsidRPr="00C868D5" w:rsidRDefault="00C86415" w:rsidP="00C868D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24 rok życia – w przypadku uczniów z niepełnosprawnościami sprzężonymi, z których jedną z niepełnosprawności jest niepełnosprawność intelektualna,</w:t>
      </w:r>
    </w:p>
    <w:p w:rsidR="00C86415" w:rsidRPr="00C868D5" w:rsidRDefault="00C86415" w:rsidP="00C868D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25 rok życia – w przypadku uczestników zajęć rewalidacyjno-wychowawczych.</w:t>
      </w:r>
    </w:p>
    <w:p w:rsidR="009044AF" w:rsidRPr="00C868D5" w:rsidRDefault="009044AF" w:rsidP="00C868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86415" w:rsidRPr="00C868D5" w:rsidRDefault="00C86415" w:rsidP="00C86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68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9044AF" w:rsidRPr="00C868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Zgodnie z art. 39</w:t>
      </w:r>
      <w:r w:rsidR="00E31D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a ustawy z dnia 14 grudnia 2016 r. Pra</w:t>
      </w:r>
      <w:r w:rsid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wo oświatowe</w:t>
      </w:r>
      <w:r w:rsidR="00E31D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(t.</w:t>
      </w:r>
      <w:r w:rsidR="000D58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j. Dz.U. z </w:t>
      </w:r>
      <w:r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2020 r. poz. 910):</w:t>
      </w:r>
    </w:p>
    <w:p w:rsidR="00C86415" w:rsidRPr="00C868D5" w:rsidRDefault="00C86415" w:rsidP="00C868D5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Obowiązki, o których mowa w art. 32 ust. 6 i art. 39 ust. 4, gmina spełnia poprzez zorganizowanie bezpłatnego transportu i opieki w czasie przewozu dzieci, młodzieży </w:t>
      </w:r>
      <w:r w:rsidR="00D158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i uczniów we własnym zakresie albo poprzez zwrot rodzicom kosztów przewozu dzieci, młodzieży i uczniów oraz rodziców.</w:t>
      </w:r>
    </w:p>
    <w:p w:rsidR="00C86415" w:rsidRPr="00C868D5" w:rsidRDefault="00C86415" w:rsidP="00C868D5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lastRenderedPageBreak/>
        <w:t>Zwrot kosztów jednorazowego przewozu następuje w wysokości określonej według wzoru:</w:t>
      </w:r>
    </w:p>
    <w:p w:rsidR="00C86415" w:rsidRPr="00C868D5" w:rsidRDefault="00C86415" w:rsidP="00D1589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koszt = (a − b) </w:t>
      </w:r>
      <w:r w:rsidRPr="00C868D5">
        <w:rPr>
          <w:rFonts w:ascii="Cambria Math" w:eastAsia="Times New Roman" w:hAnsi="Cambria Math" w:cs="Cambria Math"/>
          <w:color w:val="000000"/>
          <w:sz w:val="24"/>
          <w:szCs w:val="24"/>
          <w:bdr w:val="none" w:sz="0" w:space="0" w:color="auto" w:frame="1"/>
          <w:lang w:eastAsia="pl-PL"/>
        </w:rPr>
        <w:t>∗</w:t>
      </w:r>
      <w:r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c </w:t>
      </w:r>
      <w:r w:rsidRPr="00C868D5">
        <w:rPr>
          <w:rFonts w:ascii="Cambria Math" w:eastAsia="Times New Roman" w:hAnsi="Cambria Math" w:cs="Cambria Math"/>
          <w:color w:val="000000"/>
          <w:sz w:val="24"/>
          <w:szCs w:val="24"/>
          <w:bdr w:val="none" w:sz="0" w:space="0" w:color="auto" w:frame="1"/>
          <w:lang w:eastAsia="pl-PL"/>
        </w:rPr>
        <w:t>∗</w:t>
      </w:r>
      <w:r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(d/100)</w:t>
      </w:r>
    </w:p>
    <w:p w:rsidR="00C86415" w:rsidRPr="00C868D5" w:rsidRDefault="00C86415" w:rsidP="00C868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gdzie:</w:t>
      </w:r>
    </w:p>
    <w:p w:rsidR="0009193D" w:rsidRDefault="00C86415" w:rsidP="00C86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  <w:r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a – liczba kilometrów przewozu drogami publicznymi z miejsca zamieszkania do przedszkola, </w:t>
      </w:r>
      <w:r w:rsidR="000919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</w:p>
    <w:p w:rsidR="0009193D" w:rsidRDefault="0009193D" w:rsidP="00C86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     </w:t>
      </w:r>
      <w:r w:rsidR="00C86415"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oddziału przedszkolnego w szkole podstawowej, innej formy wychowania przedszkolnego,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 </w:t>
      </w:r>
    </w:p>
    <w:p w:rsidR="0009193D" w:rsidRDefault="0009193D" w:rsidP="00C86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     </w:t>
      </w:r>
      <w:r w:rsidR="00C86415"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ośrodka rewalidacyjno-wychowawczego, szkoły podstawowej albo szkoły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</w:p>
    <w:p w:rsidR="0009193D" w:rsidRDefault="0009193D" w:rsidP="00C86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     </w:t>
      </w:r>
      <w:r w:rsidR="00C86415"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ponadpodstawowej, a także przewozu rodzica z tego miejsca do miejsca zamieszkania lub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</w:p>
    <w:p w:rsidR="00C86415" w:rsidRPr="00C868D5" w:rsidRDefault="0009193D" w:rsidP="00C86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     </w:t>
      </w:r>
      <w:r w:rsidR="00C86415"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miejsca pracy, i z powrotem,</w:t>
      </w:r>
    </w:p>
    <w:p w:rsidR="0009193D" w:rsidRDefault="00C86415" w:rsidP="00C86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  <w:r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b – liczba kilometrów przewozu drogami publicznymi z miejsca zamieszkania rodzica do </w:t>
      </w:r>
    </w:p>
    <w:p w:rsidR="00C86415" w:rsidRPr="00C868D5" w:rsidRDefault="0009193D" w:rsidP="00C86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     </w:t>
      </w:r>
      <w:r w:rsidR="00C86415"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miejsca pracy i z powrotem, jeżeli nie wykonywałby przewozu, o którym mowa w lit. a,</w:t>
      </w:r>
    </w:p>
    <w:p w:rsidR="00C86415" w:rsidRPr="00C868D5" w:rsidRDefault="00C86415" w:rsidP="00C86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c – średnia cena jednostki paliwa w danej gminie właściwego dla danego pojazdu,</w:t>
      </w:r>
    </w:p>
    <w:p w:rsidR="0009193D" w:rsidRDefault="00C86415" w:rsidP="00C86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  <w:r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d – średnie zużycie paliwa w jednostkach na 100 kilometrów dla danego pojazdu według </w:t>
      </w:r>
    </w:p>
    <w:p w:rsidR="00C86415" w:rsidRPr="00C868D5" w:rsidRDefault="0009193D" w:rsidP="00C86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     </w:t>
      </w:r>
      <w:r w:rsidR="00C86415"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danych producenta pojazdu.</w:t>
      </w:r>
    </w:p>
    <w:p w:rsidR="00C86415" w:rsidRPr="00C868D5" w:rsidRDefault="00C868D5" w:rsidP="00C868D5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3. </w:t>
      </w:r>
      <w:r w:rsidR="00C86415"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Średnią cenę jednostki paliwa w gminie określa na każdy rok szkolny rada gminy, w drodze uchwały, uwzględniając ceny jednostki paliwa w gminie.</w:t>
      </w:r>
    </w:p>
    <w:p w:rsidR="00C86415" w:rsidRPr="00C868D5" w:rsidRDefault="00C868D5" w:rsidP="00C868D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4. </w:t>
      </w:r>
      <w:r w:rsidR="00C86415"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Zwrot kosztów przewozu, o którym mowa w ust. 1, następuje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podstawie umowy </w:t>
      </w:r>
      <w:r w:rsidR="00034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zawartej między W</w:t>
      </w:r>
      <w:r w:rsidR="00F2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ójtem </w:t>
      </w:r>
      <w:r w:rsidR="00C86415"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a rodzicami.</w:t>
      </w:r>
    </w:p>
    <w:p w:rsidR="00C868D5" w:rsidRDefault="00C868D5" w:rsidP="00C868D5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5. </w:t>
      </w:r>
      <w:r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W</w:t>
      </w:r>
      <w:r w:rsidR="00C86415"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ó</w:t>
      </w:r>
      <w:r w:rsidR="004F0F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jt </w:t>
      </w:r>
      <w:r w:rsidR="00C86415"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zawiera z rodzicami umowę, o której mowa w ust.</w:t>
      </w:r>
      <w:r w:rsidR="004F0F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="00C86415"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4, w terminie 14 dni od dnia uzyskania informacji, że dowożenie i opiekę zapewniają rodzice.</w:t>
      </w:r>
    </w:p>
    <w:p w:rsidR="00C86415" w:rsidRPr="00C868D5" w:rsidRDefault="00C868D5" w:rsidP="00C868D5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6.  </w:t>
      </w:r>
      <w:r w:rsidR="00C86415"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Jeżeli rodzice powierzyli wykonywanie transportu i sprawowanie opieki w czasie przewozu innemu podmiotowi, kwotę zwrotu kosztów przewozu ustala się zgodnie z ust.2.</w:t>
      </w:r>
    </w:p>
    <w:p w:rsidR="00C86415" w:rsidRDefault="00C86415" w:rsidP="00C868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68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C868D5" w:rsidRPr="00AF23CD" w:rsidRDefault="00AF23CD" w:rsidP="00AF23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AF23CD">
        <w:rPr>
          <w:rFonts w:ascii="Times New Roman" w:hAnsi="Times New Roman" w:cs="Times New Roman"/>
          <w:b/>
          <w:sz w:val="24"/>
          <w:szCs w:val="24"/>
        </w:rPr>
        <w:t>przypadku zapewnienia dowożenia przez rodziców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3874B0" w:rsidRPr="00B71223">
        <w:rPr>
          <w:rFonts w:ascii="Times New Roman" w:hAnsi="Times New Roman" w:cs="Times New Roman"/>
          <w:sz w:val="24"/>
          <w:szCs w:val="24"/>
        </w:rPr>
        <w:t>wrot kosztów przejazdu dziecka/ucznia niepełnosprawnego oraz jego opiekuna z miejsca zamieszkania do przedszkola, szk</w:t>
      </w:r>
      <w:r>
        <w:rPr>
          <w:rFonts w:ascii="Times New Roman" w:hAnsi="Times New Roman" w:cs="Times New Roman"/>
          <w:sz w:val="24"/>
          <w:szCs w:val="24"/>
        </w:rPr>
        <w:t xml:space="preserve">oły lub ośrodka </w:t>
      </w:r>
      <w:r w:rsidR="00B71223">
        <w:rPr>
          <w:rFonts w:ascii="Times New Roman" w:hAnsi="Times New Roman" w:cs="Times New Roman"/>
          <w:sz w:val="24"/>
          <w:szCs w:val="24"/>
        </w:rPr>
        <w:t>następuje na postawie</w:t>
      </w:r>
      <w:r w:rsidR="00BC678D">
        <w:rPr>
          <w:rFonts w:ascii="Times New Roman" w:hAnsi="Times New Roman" w:cs="Times New Roman"/>
          <w:sz w:val="24"/>
          <w:szCs w:val="24"/>
        </w:rPr>
        <w:t xml:space="preserve"> umowy zawartej pomiędzy Wójtem </w:t>
      </w:r>
      <w:r w:rsidR="00101481">
        <w:rPr>
          <w:rFonts w:ascii="Times New Roman" w:hAnsi="Times New Roman" w:cs="Times New Roman"/>
          <w:sz w:val="24"/>
          <w:szCs w:val="24"/>
        </w:rPr>
        <w:br/>
      </w:r>
      <w:r w:rsidR="00BC678D">
        <w:rPr>
          <w:rFonts w:ascii="Times New Roman" w:hAnsi="Times New Roman" w:cs="Times New Roman"/>
          <w:sz w:val="24"/>
          <w:szCs w:val="24"/>
        </w:rPr>
        <w:t>a rodzicami, opiekunami prawnymi dziecka/ucznia. Umowa zostaje zawarta po dokonaniu weryfikacji wniosku o zwrot kosztów przewozu niepełnosprawnego dziecka do szkoły/przedszkola/ośrodka</w:t>
      </w:r>
      <w:r w:rsidR="00EB0229">
        <w:rPr>
          <w:rFonts w:ascii="Times New Roman" w:hAnsi="Times New Roman" w:cs="Times New Roman"/>
          <w:sz w:val="24"/>
          <w:szCs w:val="24"/>
        </w:rPr>
        <w:t xml:space="preserve">, wnioski należy składać do </w:t>
      </w:r>
      <w:r w:rsidR="00C37552" w:rsidRPr="0040307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pl-PL"/>
        </w:rPr>
        <w:t xml:space="preserve">Centrum Usług Wspólnych </w:t>
      </w:r>
      <w:r w:rsidR="0010148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="00C37552" w:rsidRPr="0040307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pl-PL"/>
        </w:rPr>
        <w:t>w Poroninie ul. Józefa Piłsudskiego 9</w:t>
      </w:r>
      <w:r w:rsidR="00C375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(w</w:t>
      </w:r>
      <w:r w:rsidR="00C37552" w:rsidRPr="00C868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zór wniosku jest załącz</w:t>
      </w:r>
      <w:r w:rsidR="00C375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nikiem nr 2 do niniejszej informacji).</w:t>
      </w:r>
    </w:p>
    <w:sectPr w:rsidR="00C868D5" w:rsidRPr="00AF2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5666D1"/>
    <w:multiLevelType w:val="hybridMultilevel"/>
    <w:tmpl w:val="1CD802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E4CD7"/>
    <w:multiLevelType w:val="hybridMultilevel"/>
    <w:tmpl w:val="4FDE7C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41DCE"/>
    <w:multiLevelType w:val="hybridMultilevel"/>
    <w:tmpl w:val="4C8E6E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65384"/>
    <w:multiLevelType w:val="hybridMultilevel"/>
    <w:tmpl w:val="92A66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31044"/>
    <w:multiLevelType w:val="hybridMultilevel"/>
    <w:tmpl w:val="F18665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74130"/>
    <w:multiLevelType w:val="hybridMultilevel"/>
    <w:tmpl w:val="1F462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15"/>
    <w:rsid w:val="00034BBF"/>
    <w:rsid w:val="000526AB"/>
    <w:rsid w:val="00082369"/>
    <w:rsid w:val="0009193D"/>
    <w:rsid w:val="000D58E6"/>
    <w:rsid w:val="00101481"/>
    <w:rsid w:val="001E1C50"/>
    <w:rsid w:val="002269A6"/>
    <w:rsid w:val="002B402C"/>
    <w:rsid w:val="002C4142"/>
    <w:rsid w:val="003874B0"/>
    <w:rsid w:val="003B3EE2"/>
    <w:rsid w:val="00403077"/>
    <w:rsid w:val="004B3C82"/>
    <w:rsid w:val="004F0F69"/>
    <w:rsid w:val="00504363"/>
    <w:rsid w:val="00706987"/>
    <w:rsid w:val="00725D06"/>
    <w:rsid w:val="007900B0"/>
    <w:rsid w:val="007B1F8D"/>
    <w:rsid w:val="009044AF"/>
    <w:rsid w:val="00963DDD"/>
    <w:rsid w:val="009745DD"/>
    <w:rsid w:val="00A77AAD"/>
    <w:rsid w:val="00AF23CD"/>
    <w:rsid w:val="00AF77B5"/>
    <w:rsid w:val="00B01967"/>
    <w:rsid w:val="00B71223"/>
    <w:rsid w:val="00BC678D"/>
    <w:rsid w:val="00C37552"/>
    <w:rsid w:val="00C675DC"/>
    <w:rsid w:val="00C86415"/>
    <w:rsid w:val="00C868D5"/>
    <w:rsid w:val="00D15894"/>
    <w:rsid w:val="00E31D71"/>
    <w:rsid w:val="00EB0229"/>
    <w:rsid w:val="00F2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A804B-E8AB-4121-8718-07E5F85A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864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8641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8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6415"/>
    <w:rPr>
      <w:b/>
      <w:bCs/>
    </w:rPr>
  </w:style>
  <w:style w:type="character" w:styleId="Uwydatnienie">
    <w:name w:val="Emphasis"/>
    <w:basedOn w:val="Domylnaczcionkaakapitu"/>
    <w:uiPriority w:val="20"/>
    <w:qFormat/>
    <w:rsid w:val="00C8641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C8641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AA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86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2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740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 Poronin Poronin</dc:creator>
  <cp:keywords/>
  <dc:description/>
  <cp:lastModifiedBy>APO Poronin Poronin</cp:lastModifiedBy>
  <cp:revision>45</cp:revision>
  <cp:lastPrinted>2021-05-06T11:52:00Z</cp:lastPrinted>
  <dcterms:created xsi:type="dcterms:W3CDTF">2020-07-21T09:43:00Z</dcterms:created>
  <dcterms:modified xsi:type="dcterms:W3CDTF">2021-05-06T11:53:00Z</dcterms:modified>
</cp:coreProperties>
</file>