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ADC" w:rsidRPr="00151ADC" w:rsidRDefault="00151ADC" w:rsidP="00151ADC">
      <w:pPr>
        <w:autoSpaceDE/>
        <w:autoSpaceDN/>
        <w:jc w:val="center"/>
        <w:rPr>
          <w:rFonts w:eastAsia="Times New Roman"/>
        </w:rPr>
      </w:pPr>
      <w:r w:rsidRPr="00151ADC">
        <w:rPr>
          <w:rFonts w:eastAsia="Times New Roman"/>
        </w:rPr>
        <w:t xml:space="preserve">OGŁOSZENIE O ZAMÓWIENIU - Roboty budowlane </w:t>
      </w:r>
    </w:p>
    <w:p w:rsidR="00D2526E" w:rsidRPr="00151ADC" w:rsidRDefault="00D2526E" w:rsidP="00D2526E">
      <w:pPr>
        <w:pBdr>
          <w:bottom w:val="single" w:sz="6" w:space="1" w:color="auto"/>
        </w:pBdr>
        <w:autoSpaceDE/>
        <w:autoSpaceDN/>
        <w:jc w:val="center"/>
        <w:rPr>
          <w:rFonts w:eastAsia="Times New Roman"/>
          <w:vanish/>
        </w:rPr>
      </w:pPr>
      <w:r w:rsidRPr="00151ADC">
        <w:rPr>
          <w:rFonts w:eastAsia="Times New Roman"/>
          <w:vanish/>
        </w:rPr>
        <w:t>Początek formularza</w:t>
      </w:r>
    </w:p>
    <w:p w:rsidR="00D2526E" w:rsidRPr="00151ADC" w:rsidRDefault="00D2526E" w:rsidP="00D2526E"/>
    <w:p w:rsidR="00151ADC" w:rsidRPr="00151ADC" w:rsidRDefault="00151ADC" w:rsidP="00151ADC">
      <w:pPr>
        <w:pBdr>
          <w:bottom w:val="single" w:sz="6" w:space="1" w:color="auto"/>
        </w:pBdr>
        <w:autoSpaceDE/>
        <w:autoSpaceDN/>
        <w:jc w:val="center"/>
        <w:rPr>
          <w:rFonts w:ascii="Arial" w:eastAsia="Times New Roman" w:hAnsi="Arial" w:cs="Arial"/>
          <w:vanish/>
        </w:rPr>
      </w:pPr>
      <w:r w:rsidRPr="00151ADC">
        <w:rPr>
          <w:rFonts w:ascii="Arial" w:eastAsia="Times New Roman" w:hAnsi="Arial" w:cs="Arial"/>
          <w:vanish/>
        </w:rPr>
        <w:t>Początek formularza</w:t>
      </w:r>
    </w:p>
    <w:p w:rsidR="00151ADC" w:rsidRPr="00151ADC" w:rsidRDefault="00151ADC" w:rsidP="00151ADC">
      <w:pPr>
        <w:autoSpaceDE/>
        <w:autoSpaceDN/>
        <w:spacing w:after="240"/>
        <w:jc w:val="center"/>
        <w:rPr>
          <w:rFonts w:eastAsia="Times New Roman"/>
        </w:rPr>
      </w:pPr>
      <w:r w:rsidRPr="00151ADC">
        <w:rPr>
          <w:rFonts w:eastAsia="Times New Roman"/>
          <w:b/>
          <w:sz w:val="32"/>
          <w:szCs w:val="32"/>
        </w:rPr>
        <w:t>Termomodernizacja budynku Urzędu Gminy Poronin.</w:t>
      </w:r>
      <w:r w:rsidRPr="00151ADC">
        <w:rPr>
          <w:rFonts w:eastAsia="Times New Roman"/>
          <w:b/>
          <w:sz w:val="32"/>
          <w:szCs w:val="32"/>
        </w:rPr>
        <w:br/>
      </w:r>
      <w:r w:rsidRPr="00151ADC">
        <w:rPr>
          <w:rFonts w:eastAsia="Times New Roman"/>
        </w:rPr>
        <w:t xml:space="preserve">Ogłoszenie nr 767557-N-2020 z dnia 16.12.2020 </w:t>
      </w:r>
      <w:proofErr w:type="gramStart"/>
      <w:r w:rsidRPr="00151ADC">
        <w:rPr>
          <w:rFonts w:eastAsia="Times New Roman"/>
        </w:rPr>
        <w:t>r</w:t>
      </w:r>
      <w:proofErr w:type="gramEnd"/>
      <w:r w:rsidRPr="00151ADC">
        <w:rPr>
          <w:rFonts w:eastAsia="Times New Roman"/>
        </w:rPr>
        <w:t>.</w:t>
      </w:r>
    </w:p>
    <w:p w:rsidR="00151ADC" w:rsidRPr="00151ADC" w:rsidRDefault="00151ADC" w:rsidP="00151ADC">
      <w:pPr>
        <w:autoSpaceDE/>
        <w:autoSpaceDN/>
        <w:jc w:val="center"/>
        <w:rPr>
          <w:rFonts w:eastAsia="Times New Roman"/>
        </w:rPr>
      </w:pPr>
    </w:p>
    <w:p w:rsidR="00151ADC" w:rsidRPr="00151ADC" w:rsidRDefault="00151ADC" w:rsidP="00151ADC">
      <w:pPr>
        <w:autoSpaceDE/>
        <w:autoSpaceDN/>
        <w:rPr>
          <w:rFonts w:eastAsia="Times New Roman"/>
        </w:rPr>
      </w:pPr>
      <w:r w:rsidRPr="00151ADC">
        <w:rPr>
          <w:rFonts w:eastAsia="Times New Roman"/>
          <w:bCs/>
        </w:rPr>
        <w:t>Zamieszczanie ogłoszenia:</w:t>
      </w:r>
      <w:r w:rsidRPr="00151ADC">
        <w:rPr>
          <w:rFonts w:eastAsia="Times New Roman"/>
        </w:rPr>
        <w:t xml:space="preserve"> Zamieszczanie obowiązkowe </w:t>
      </w:r>
    </w:p>
    <w:p w:rsidR="00151ADC" w:rsidRPr="00151ADC" w:rsidRDefault="00151ADC" w:rsidP="00151ADC">
      <w:pPr>
        <w:autoSpaceDE/>
        <w:autoSpaceDN/>
        <w:rPr>
          <w:rFonts w:eastAsia="Times New Roman"/>
        </w:rPr>
      </w:pPr>
      <w:r w:rsidRPr="00151ADC">
        <w:rPr>
          <w:rFonts w:eastAsia="Times New Roman"/>
          <w:bCs/>
        </w:rPr>
        <w:t>Ogłoszenie dotyczy:</w:t>
      </w:r>
      <w:r w:rsidRPr="00151ADC">
        <w:rPr>
          <w:rFonts w:eastAsia="Times New Roman"/>
        </w:rPr>
        <w:t xml:space="preserve"> Zamówienia publicznego </w:t>
      </w:r>
    </w:p>
    <w:p w:rsidR="00151ADC" w:rsidRPr="00151ADC" w:rsidRDefault="00151ADC" w:rsidP="00151ADC">
      <w:pPr>
        <w:autoSpaceDE/>
        <w:autoSpaceDN/>
        <w:rPr>
          <w:rFonts w:eastAsia="Times New Roman"/>
        </w:rPr>
      </w:pPr>
      <w:r w:rsidRPr="00151ADC">
        <w:rPr>
          <w:rFonts w:eastAsia="Times New Roman"/>
          <w:bCs/>
        </w:rPr>
        <w:t xml:space="preserve">Zamówienie dotyczy projektu lub programu współfinansowanego ze środków Unii Europejskiej </w:t>
      </w:r>
      <w:r>
        <w:rPr>
          <w:rFonts w:eastAsia="Times New Roman"/>
        </w:rPr>
        <w:t>-</w:t>
      </w:r>
      <w:r w:rsidRPr="00151ADC">
        <w:rPr>
          <w:rFonts w:eastAsia="Times New Roman"/>
        </w:rPr>
        <w:t xml:space="preserve">Tak </w:t>
      </w:r>
    </w:p>
    <w:p w:rsidR="00151ADC" w:rsidRPr="00151ADC" w:rsidRDefault="00151ADC" w:rsidP="00151ADC">
      <w:pPr>
        <w:autoSpaceDE/>
        <w:autoSpaceDN/>
        <w:rPr>
          <w:rFonts w:eastAsia="Times New Roman"/>
        </w:rPr>
      </w:pPr>
      <w:r w:rsidRPr="00151ADC">
        <w:rPr>
          <w:rFonts w:eastAsia="Times New Roman"/>
          <w:bCs/>
        </w:rPr>
        <w:t>Nazwa projektu lub programu</w:t>
      </w:r>
      <w:r w:rsidRPr="00151ADC">
        <w:rPr>
          <w:rFonts w:eastAsia="Times New Roman"/>
        </w:rPr>
        <w:t xml:space="preserve"> </w:t>
      </w:r>
      <w:r w:rsidRPr="00151ADC">
        <w:rPr>
          <w:rFonts w:eastAsia="Times New Roman"/>
        </w:rPr>
        <w:br/>
        <w:t xml:space="preserve">Regionalny Program Operacyjny Województwa Małopolskiego na lata 2014 – 2020 </w:t>
      </w:r>
    </w:p>
    <w:p w:rsidR="00151ADC" w:rsidRPr="00151ADC" w:rsidRDefault="00151ADC" w:rsidP="00151ADC">
      <w:pPr>
        <w:autoSpaceDE/>
        <w:autoSpaceDN/>
        <w:rPr>
          <w:rFonts w:eastAsia="Times New Roman"/>
        </w:rPr>
      </w:pPr>
      <w:r w:rsidRPr="00151ADC">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Pr>
          <w:rFonts w:eastAsia="Times New Roman"/>
        </w:rPr>
        <w:t>-</w:t>
      </w:r>
      <w:r w:rsidRPr="00151ADC">
        <w:rPr>
          <w:rFonts w:eastAsia="Times New Roman"/>
        </w:rPr>
        <w:t xml:space="preserve">Nie </w:t>
      </w:r>
    </w:p>
    <w:p w:rsidR="00151ADC" w:rsidRPr="00151ADC" w:rsidRDefault="00151ADC" w:rsidP="00151ADC">
      <w:pPr>
        <w:autoSpaceDE/>
        <w:autoSpaceDN/>
        <w:rPr>
          <w:rFonts w:eastAsia="Times New Roman"/>
        </w:rPr>
      </w:pPr>
      <w:r w:rsidRPr="00151ADC">
        <w:rPr>
          <w:rFonts w:eastAsia="Times New Roman"/>
        </w:rPr>
        <w:br/>
        <w:t xml:space="preserve">Należy podać minimalny procentowy wskaźnik zatrudnienia osób należących do jednej lub więcej kategorii, o których mowa w art. 22 ust. 2 ustawy </w:t>
      </w:r>
      <w:proofErr w:type="spellStart"/>
      <w:r w:rsidRPr="00151ADC">
        <w:rPr>
          <w:rFonts w:eastAsia="Times New Roman"/>
        </w:rPr>
        <w:t>Pzp</w:t>
      </w:r>
      <w:proofErr w:type="spellEnd"/>
      <w:r w:rsidRPr="00151ADC">
        <w:rPr>
          <w:rFonts w:eastAsia="Times New Roman"/>
        </w:rPr>
        <w:t xml:space="preserve">, nie mniejszy niż 30%, osób zatrudnionych przez zakłady pracy chronionej lub wykonawców albo ich jednostki (w %) </w:t>
      </w:r>
      <w:r w:rsidRPr="00151ADC">
        <w:rPr>
          <w:rFonts w:eastAsia="Times New Roman"/>
        </w:rPr>
        <w:br/>
      </w:r>
    </w:p>
    <w:p w:rsidR="00151ADC" w:rsidRPr="00151ADC" w:rsidRDefault="00151ADC" w:rsidP="00151ADC">
      <w:pPr>
        <w:autoSpaceDE/>
        <w:autoSpaceDN/>
        <w:rPr>
          <w:rFonts w:eastAsia="Times New Roman"/>
          <w:b/>
        </w:rPr>
      </w:pPr>
      <w:r w:rsidRPr="00151ADC">
        <w:rPr>
          <w:rFonts w:eastAsia="Times New Roman"/>
          <w:b/>
          <w:u w:val="single"/>
        </w:rPr>
        <w:t>SEKCJA I: ZAMAWIAJĄCY</w:t>
      </w:r>
      <w:r w:rsidRPr="00151ADC">
        <w:rPr>
          <w:rFonts w:eastAsia="Times New Roman"/>
          <w:b/>
        </w:rPr>
        <w:t xml:space="preserve"> </w:t>
      </w:r>
    </w:p>
    <w:p w:rsidR="00151ADC" w:rsidRPr="00151ADC" w:rsidRDefault="00151ADC" w:rsidP="00151ADC">
      <w:pPr>
        <w:autoSpaceDE/>
        <w:autoSpaceDN/>
        <w:rPr>
          <w:rFonts w:eastAsia="Times New Roman"/>
        </w:rPr>
      </w:pPr>
      <w:r w:rsidRPr="00151ADC">
        <w:rPr>
          <w:rFonts w:eastAsia="Times New Roman"/>
          <w:bCs/>
        </w:rPr>
        <w:t xml:space="preserve">Postępowanie przeprowadza centralny zamawiający </w:t>
      </w:r>
      <w:r>
        <w:rPr>
          <w:rFonts w:eastAsia="Times New Roman"/>
        </w:rPr>
        <w:t xml:space="preserve">- </w:t>
      </w:r>
      <w:r w:rsidRPr="00151ADC">
        <w:rPr>
          <w:rFonts w:eastAsia="Times New Roman"/>
        </w:rPr>
        <w:t xml:space="preserve">Nie </w:t>
      </w:r>
    </w:p>
    <w:p w:rsidR="00151ADC" w:rsidRPr="00151ADC" w:rsidRDefault="00151ADC" w:rsidP="00151ADC">
      <w:pPr>
        <w:autoSpaceDE/>
        <w:autoSpaceDN/>
        <w:rPr>
          <w:rFonts w:eastAsia="Times New Roman"/>
        </w:rPr>
      </w:pPr>
      <w:r w:rsidRPr="00151ADC">
        <w:rPr>
          <w:rFonts w:eastAsia="Times New Roman"/>
          <w:bCs/>
        </w:rPr>
        <w:t xml:space="preserve">Postępowanie przeprowadza podmiot, któremu zamawiający powierzył/powierzyli przeprowadzenie postępowania </w:t>
      </w:r>
      <w:r>
        <w:rPr>
          <w:rFonts w:eastAsia="Times New Roman"/>
        </w:rPr>
        <w:t>-</w:t>
      </w:r>
      <w:r w:rsidRPr="00151ADC">
        <w:rPr>
          <w:rFonts w:eastAsia="Times New Roman"/>
        </w:rPr>
        <w:t xml:space="preserve">Nie </w:t>
      </w:r>
    </w:p>
    <w:p w:rsidR="00151ADC" w:rsidRPr="00151ADC" w:rsidRDefault="00151ADC" w:rsidP="00151ADC">
      <w:pPr>
        <w:autoSpaceDE/>
        <w:autoSpaceDN/>
        <w:rPr>
          <w:rFonts w:eastAsia="Times New Roman"/>
        </w:rPr>
      </w:pPr>
      <w:r w:rsidRPr="00151ADC">
        <w:rPr>
          <w:rFonts w:eastAsia="Times New Roman"/>
          <w:bCs/>
        </w:rPr>
        <w:t xml:space="preserve">Informacje na temat </w:t>
      </w:r>
      <w:proofErr w:type="gramStart"/>
      <w:r w:rsidRPr="00151ADC">
        <w:rPr>
          <w:rFonts w:eastAsia="Times New Roman"/>
          <w:bCs/>
        </w:rPr>
        <w:t>podmiotu któremu</w:t>
      </w:r>
      <w:proofErr w:type="gramEnd"/>
      <w:r w:rsidRPr="00151ADC">
        <w:rPr>
          <w:rFonts w:eastAsia="Times New Roman"/>
          <w:bCs/>
        </w:rPr>
        <w:t xml:space="preserve"> zamawiający powierzył/powierzyli prowadzenie postępowania:</w:t>
      </w:r>
      <w:r w:rsidRPr="00151ADC">
        <w:rPr>
          <w:rFonts w:eastAsia="Times New Roman"/>
        </w:rPr>
        <w:t xml:space="preserve"> </w:t>
      </w:r>
      <w:r w:rsidRPr="00151ADC">
        <w:rPr>
          <w:rFonts w:eastAsia="Times New Roman"/>
        </w:rPr>
        <w:br/>
      </w:r>
      <w:r w:rsidRPr="00151ADC">
        <w:rPr>
          <w:rFonts w:eastAsia="Times New Roman"/>
          <w:bCs/>
        </w:rPr>
        <w:t>Postępowanie jest przeprowadzane wspólnie przez zamawiających</w:t>
      </w:r>
      <w:r w:rsidRPr="00151ADC">
        <w:rPr>
          <w:rFonts w:eastAsia="Times New Roman"/>
        </w:rPr>
        <w:t xml:space="preserve"> </w:t>
      </w:r>
      <w:r>
        <w:rPr>
          <w:rFonts w:eastAsia="Times New Roman"/>
        </w:rPr>
        <w:t>-</w:t>
      </w:r>
      <w:r w:rsidRPr="00151ADC">
        <w:rPr>
          <w:rFonts w:eastAsia="Times New Roman"/>
        </w:rPr>
        <w:t xml:space="preserve">Nie </w:t>
      </w:r>
    </w:p>
    <w:p w:rsidR="00151ADC" w:rsidRPr="00151ADC" w:rsidRDefault="00151ADC" w:rsidP="00151ADC">
      <w:pPr>
        <w:autoSpaceDE/>
        <w:autoSpaceDN/>
        <w:rPr>
          <w:rFonts w:eastAsia="Times New Roman"/>
        </w:rPr>
      </w:pPr>
      <w:r w:rsidRPr="00151ADC">
        <w:rPr>
          <w:rFonts w:eastAsia="Times New Roman"/>
        </w:rPr>
        <w:br/>
        <w:t xml:space="preserve">Jeżeli tak, należy wymienić zamawiających, którzy wspólnie przeprowadzają postępowanie oraz podać adresy ich siedzib, krajowe numery identyfikacyjne oraz osoby do kontaktów wraz z danymi do kontaktów: </w:t>
      </w:r>
      <w:r w:rsidRPr="00151ADC">
        <w:rPr>
          <w:rFonts w:eastAsia="Times New Roman"/>
        </w:rPr>
        <w:br/>
      </w:r>
      <w:r w:rsidRPr="00151ADC">
        <w:rPr>
          <w:rFonts w:eastAsia="Times New Roman"/>
        </w:rPr>
        <w:br/>
      </w:r>
      <w:r w:rsidRPr="00151ADC">
        <w:rPr>
          <w:rFonts w:eastAsia="Times New Roman"/>
          <w:bCs/>
        </w:rPr>
        <w:t xml:space="preserve">Postępowanie jest przeprowadzane wspólnie z zamawiającymi z innych państw członkowskich Unii Europejskiej </w:t>
      </w:r>
      <w:r>
        <w:rPr>
          <w:rFonts w:eastAsia="Times New Roman"/>
        </w:rPr>
        <w:t>-</w:t>
      </w:r>
      <w:r w:rsidRPr="00151ADC">
        <w:rPr>
          <w:rFonts w:eastAsia="Times New Roman"/>
        </w:rPr>
        <w:t xml:space="preserve">Nie </w:t>
      </w:r>
    </w:p>
    <w:p w:rsidR="00151ADC" w:rsidRPr="00151ADC" w:rsidRDefault="00151ADC" w:rsidP="00151ADC">
      <w:pPr>
        <w:autoSpaceDE/>
        <w:autoSpaceDN/>
        <w:rPr>
          <w:rFonts w:eastAsia="Times New Roman"/>
        </w:rPr>
      </w:pPr>
      <w:r w:rsidRPr="00151ADC">
        <w:rPr>
          <w:rFonts w:eastAsia="Times New Roman"/>
          <w:bCs/>
        </w:rPr>
        <w:t>W przypadku przeprowadzania postępowania wspólnie z zamawiającymi z innych państw członkowskich Unii Europejskiej – mające zastosowanie krajowe prawo zamówień publicznych:</w:t>
      </w:r>
      <w:r w:rsidRPr="00151ADC">
        <w:rPr>
          <w:rFonts w:eastAsia="Times New Roman"/>
        </w:rPr>
        <w:t xml:space="preserve"> </w:t>
      </w:r>
      <w:r w:rsidRPr="00151ADC">
        <w:rPr>
          <w:rFonts w:eastAsia="Times New Roman"/>
        </w:rPr>
        <w:br/>
      </w:r>
    </w:p>
    <w:p w:rsidR="00151ADC" w:rsidRPr="00151ADC" w:rsidRDefault="00151ADC" w:rsidP="00151ADC">
      <w:pPr>
        <w:autoSpaceDE/>
        <w:autoSpaceDN/>
        <w:rPr>
          <w:rFonts w:eastAsia="Times New Roman"/>
        </w:rPr>
      </w:pPr>
      <w:r w:rsidRPr="00151ADC">
        <w:rPr>
          <w:rFonts w:eastAsia="Times New Roman"/>
          <w:bCs/>
        </w:rPr>
        <w:t xml:space="preserve">I. 1) NAZWA I ADRES: </w:t>
      </w:r>
      <w:r w:rsidRPr="00151ADC">
        <w:rPr>
          <w:rFonts w:eastAsia="Times New Roman"/>
        </w:rPr>
        <w:t>Gmina Poronin, krajowy numer identyfikacyjny 49189263000000,</w:t>
      </w:r>
      <w:r>
        <w:rPr>
          <w:rFonts w:eastAsia="Times New Roman"/>
        </w:rPr>
        <w:t xml:space="preserve"> ul. ul. Józefa Piłsudskiego  5</w:t>
      </w:r>
      <w:r w:rsidRPr="00151ADC">
        <w:rPr>
          <w:rFonts w:eastAsia="Times New Roman"/>
        </w:rPr>
        <w:t>, 34-520  Poronin, woj. małopolskie, państwo Polska, tel. 182 074 112, e-mail usc@poronin.</w:t>
      </w:r>
      <w:proofErr w:type="gramStart"/>
      <w:r w:rsidRPr="00151ADC">
        <w:rPr>
          <w:rFonts w:eastAsia="Times New Roman"/>
        </w:rPr>
        <w:t>pl</w:t>
      </w:r>
      <w:proofErr w:type="gramEnd"/>
      <w:r w:rsidRPr="00151ADC">
        <w:rPr>
          <w:rFonts w:eastAsia="Times New Roman"/>
        </w:rPr>
        <w:t xml:space="preserve">, faks 182 074 192. </w:t>
      </w:r>
      <w:r w:rsidRPr="00151ADC">
        <w:rPr>
          <w:rFonts w:eastAsia="Times New Roman"/>
        </w:rPr>
        <w:br/>
        <w:t>Adres strony internetowej (URL): www.</w:t>
      </w:r>
      <w:proofErr w:type="gramStart"/>
      <w:r w:rsidRPr="00151ADC">
        <w:rPr>
          <w:rFonts w:eastAsia="Times New Roman"/>
        </w:rPr>
        <w:t>poronin</w:t>
      </w:r>
      <w:proofErr w:type="gramEnd"/>
      <w:r w:rsidRPr="00151ADC">
        <w:rPr>
          <w:rFonts w:eastAsia="Times New Roman"/>
        </w:rPr>
        <w:t xml:space="preserve">.pl </w:t>
      </w:r>
      <w:r w:rsidRPr="00151ADC">
        <w:rPr>
          <w:rFonts w:eastAsia="Times New Roman"/>
        </w:rPr>
        <w:br/>
        <w:t xml:space="preserve">Adres profilu nabywcy: </w:t>
      </w:r>
      <w:r w:rsidRPr="00151ADC">
        <w:rPr>
          <w:rFonts w:eastAsia="Times New Roman"/>
        </w:rPr>
        <w:br/>
        <w:t xml:space="preserve">Adres strony </w:t>
      </w:r>
      <w:proofErr w:type="gramStart"/>
      <w:r w:rsidRPr="00151ADC">
        <w:rPr>
          <w:rFonts w:eastAsia="Times New Roman"/>
        </w:rPr>
        <w:t>internetowej pod którym</w:t>
      </w:r>
      <w:proofErr w:type="gramEnd"/>
      <w:r w:rsidRPr="00151ADC">
        <w:rPr>
          <w:rFonts w:eastAsia="Times New Roman"/>
        </w:rPr>
        <w:t xml:space="preserve"> można uzyskać dostęp do narzędzi i urządzeń lub formatów plików, które nie są ogólnie dostępne </w:t>
      </w:r>
    </w:p>
    <w:p w:rsidR="00151ADC" w:rsidRPr="00151ADC" w:rsidRDefault="00151ADC" w:rsidP="00151ADC">
      <w:pPr>
        <w:autoSpaceDE/>
        <w:autoSpaceDN/>
        <w:rPr>
          <w:rFonts w:eastAsia="Times New Roman"/>
        </w:rPr>
      </w:pPr>
      <w:r w:rsidRPr="00151ADC">
        <w:rPr>
          <w:rFonts w:eastAsia="Times New Roman"/>
          <w:bCs/>
        </w:rPr>
        <w:t xml:space="preserve">I. 2) RODZAJ ZAMAWIAJĄCEGO: </w:t>
      </w:r>
      <w:r w:rsidRPr="00151ADC">
        <w:rPr>
          <w:rFonts w:eastAsia="Times New Roman"/>
        </w:rPr>
        <w:t xml:space="preserve">Administracja samorządowa </w:t>
      </w:r>
      <w:r w:rsidRPr="00151ADC">
        <w:rPr>
          <w:rFonts w:eastAsia="Times New Roman"/>
        </w:rPr>
        <w:br/>
      </w:r>
      <w:r w:rsidRPr="00151ADC">
        <w:rPr>
          <w:rFonts w:eastAsia="Times New Roman"/>
          <w:bCs/>
        </w:rPr>
        <w:t xml:space="preserve">I.3) WSPÓLNE UDZIELANIE </w:t>
      </w:r>
      <w:proofErr w:type="gramStart"/>
      <w:r w:rsidRPr="00151ADC">
        <w:rPr>
          <w:rFonts w:eastAsia="Times New Roman"/>
          <w:bCs/>
        </w:rPr>
        <w:t xml:space="preserve">ZAMÓWIENIA </w:t>
      </w:r>
      <w:r w:rsidRPr="00151ADC">
        <w:rPr>
          <w:rFonts w:eastAsia="Times New Roman"/>
          <w:bCs/>
          <w:i/>
          <w:iCs/>
        </w:rPr>
        <w:t>(jeżeli</w:t>
      </w:r>
      <w:proofErr w:type="gramEnd"/>
      <w:r w:rsidRPr="00151ADC">
        <w:rPr>
          <w:rFonts w:eastAsia="Times New Roman"/>
          <w:bCs/>
          <w:i/>
          <w:iCs/>
        </w:rPr>
        <w:t xml:space="preserve"> dotyczy)</w:t>
      </w:r>
      <w:r w:rsidRPr="00151ADC">
        <w:rPr>
          <w:rFonts w:eastAsia="Times New Roman"/>
          <w:bCs/>
        </w:rPr>
        <w:t xml:space="preserve">: </w:t>
      </w:r>
    </w:p>
    <w:p w:rsidR="00151ADC" w:rsidRPr="00151ADC" w:rsidRDefault="00151ADC" w:rsidP="00151ADC">
      <w:pPr>
        <w:autoSpaceDE/>
        <w:autoSpaceDN/>
        <w:rPr>
          <w:rFonts w:eastAsia="Times New Roman"/>
        </w:rPr>
      </w:pPr>
      <w:r w:rsidRPr="00151ADC">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151ADC">
        <w:rPr>
          <w:rFonts w:eastAsia="Times New Roman"/>
        </w:rPr>
        <w:t>Europejskiej (który</w:t>
      </w:r>
      <w:proofErr w:type="gramEnd"/>
      <w:r w:rsidRPr="00151ADC">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51ADC">
        <w:rPr>
          <w:rFonts w:eastAsia="Times New Roman"/>
        </w:rPr>
        <w:br/>
      </w:r>
    </w:p>
    <w:p w:rsidR="00151ADC" w:rsidRPr="00151ADC" w:rsidRDefault="00151ADC" w:rsidP="00151ADC">
      <w:pPr>
        <w:autoSpaceDE/>
        <w:autoSpaceDN/>
        <w:rPr>
          <w:rFonts w:eastAsia="Times New Roman"/>
        </w:rPr>
      </w:pPr>
      <w:r w:rsidRPr="00151ADC">
        <w:rPr>
          <w:rFonts w:eastAsia="Times New Roman"/>
          <w:bCs/>
        </w:rPr>
        <w:t xml:space="preserve">I.4) KOMUNIKACJA: </w:t>
      </w:r>
      <w:r w:rsidRPr="00151ADC">
        <w:rPr>
          <w:rFonts w:eastAsia="Times New Roman"/>
        </w:rPr>
        <w:br/>
      </w:r>
      <w:r w:rsidRPr="00151ADC">
        <w:rPr>
          <w:rFonts w:eastAsia="Times New Roman"/>
          <w:bCs/>
        </w:rPr>
        <w:t>Nieograniczony, pełny i bezpośredni dostęp do dokumentów z postępowania można uzyskać pod adresem (URL)</w:t>
      </w:r>
      <w:r w:rsidRPr="00151ADC">
        <w:rPr>
          <w:rFonts w:eastAsia="Times New Roman"/>
        </w:rPr>
        <w:t xml:space="preserve"> </w:t>
      </w:r>
      <w:r>
        <w:rPr>
          <w:rFonts w:eastAsia="Times New Roman"/>
        </w:rPr>
        <w:t>-</w:t>
      </w:r>
      <w:r w:rsidRPr="00151ADC">
        <w:rPr>
          <w:rFonts w:eastAsia="Times New Roman"/>
        </w:rPr>
        <w:t xml:space="preserve">Tak </w:t>
      </w:r>
      <w:r w:rsidRPr="00151ADC">
        <w:rPr>
          <w:rFonts w:eastAsia="Times New Roman"/>
        </w:rPr>
        <w:br/>
        <w:t>www.</w:t>
      </w:r>
      <w:proofErr w:type="gramStart"/>
      <w:r w:rsidRPr="00151ADC">
        <w:rPr>
          <w:rFonts w:eastAsia="Times New Roman"/>
        </w:rPr>
        <w:t>poronin</w:t>
      </w:r>
      <w:proofErr w:type="gramEnd"/>
      <w:r w:rsidRPr="00151ADC">
        <w:rPr>
          <w:rFonts w:eastAsia="Times New Roman"/>
        </w:rPr>
        <w:t>.</w:t>
      </w:r>
      <w:proofErr w:type="gramStart"/>
      <w:r w:rsidRPr="00151ADC">
        <w:rPr>
          <w:rFonts w:eastAsia="Times New Roman"/>
        </w:rPr>
        <w:t>pl</w:t>
      </w:r>
      <w:proofErr w:type="gramEnd"/>
      <w:r w:rsidRPr="00151ADC">
        <w:rPr>
          <w:rFonts w:eastAsia="Times New Roman"/>
        </w:rPr>
        <w:t xml:space="preserve"> </w:t>
      </w:r>
    </w:p>
    <w:p w:rsidR="00151ADC" w:rsidRPr="00151ADC" w:rsidRDefault="00151ADC" w:rsidP="00151ADC">
      <w:pPr>
        <w:autoSpaceDE/>
        <w:autoSpaceDN/>
        <w:rPr>
          <w:rFonts w:eastAsia="Times New Roman"/>
        </w:rPr>
      </w:pPr>
      <w:r w:rsidRPr="00151ADC">
        <w:rPr>
          <w:rFonts w:eastAsia="Times New Roman"/>
        </w:rPr>
        <w:br/>
      </w:r>
      <w:r w:rsidRPr="00151ADC">
        <w:rPr>
          <w:rFonts w:eastAsia="Times New Roman"/>
          <w:bCs/>
        </w:rPr>
        <w:t xml:space="preserve">Adres strony internetowej, na której zamieszczona będzie specyfikacja istotnych warunków zamówienia </w:t>
      </w:r>
      <w:r>
        <w:rPr>
          <w:rFonts w:eastAsia="Times New Roman"/>
        </w:rPr>
        <w:t>-</w:t>
      </w:r>
      <w:r w:rsidRPr="00151ADC">
        <w:rPr>
          <w:rFonts w:eastAsia="Times New Roman"/>
        </w:rPr>
        <w:t xml:space="preserve">Tak </w:t>
      </w:r>
      <w:r w:rsidRPr="00151ADC">
        <w:rPr>
          <w:rFonts w:eastAsia="Times New Roman"/>
        </w:rPr>
        <w:br/>
        <w:t>www.</w:t>
      </w:r>
      <w:proofErr w:type="gramStart"/>
      <w:r w:rsidRPr="00151ADC">
        <w:rPr>
          <w:rFonts w:eastAsia="Times New Roman"/>
        </w:rPr>
        <w:t>poronin</w:t>
      </w:r>
      <w:proofErr w:type="gramEnd"/>
      <w:r w:rsidRPr="00151ADC">
        <w:rPr>
          <w:rFonts w:eastAsia="Times New Roman"/>
        </w:rPr>
        <w:t>.</w:t>
      </w:r>
      <w:proofErr w:type="gramStart"/>
      <w:r w:rsidRPr="00151ADC">
        <w:rPr>
          <w:rFonts w:eastAsia="Times New Roman"/>
        </w:rPr>
        <w:t>pl</w:t>
      </w:r>
      <w:proofErr w:type="gramEnd"/>
      <w:r w:rsidRPr="00151ADC">
        <w:rPr>
          <w:rFonts w:eastAsia="Times New Roman"/>
        </w:rPr>
        <w:t xml:space="preserve"> </w:t>
      </w:r>
    </w:p>
    <w:p w:rsidR="00151ADC" w:rsidRPr="00151ADC" w:rsidRDefault="00151ADC" w:rsidP="00151ADC">
      <w:pPr>
        <w:autoSpaceDE/>
        <w:autoSpaceDN/>
        <w:rPr>
          <w:rFonts w:eastAsia="Times New Roman"/>
        </w:rPr>
      </w:pPr>
      <w:r w:rsidRPr="00151ADC">
        <w:rPr>
          <w:rFonts w:eastAsia="Times New Roman"/>
        </w:rPr>
        <w:br/>
      </w:r>
      <w:r w:rsidRPr="00151ADC">
        <w:rPr>
          <w:rFonts w:eastAsia="Times New Roman"/>
          <w:bCs/>
        </w:rPr>
        <w:t xml:space="preserve">Dostęp do dokumentów z postępowania jest ograniczony - więcej informacji można uzyskać pod adresem </w:t>
      </w:r>
      <w:r>
        <w:rPr>
          <w:rFonts w:eastAsia="Times New Roman"/>
        </w:rPr>
        <w:t>-</w:t>
      </w:r>
      <w:r w:rsidRPr="00151ADC">
        <w:rPr>
          <w:rFonts w:eastAsia="Times New Roman"/>
        </w:rPr>
        <w:t xml:space="preserve">Nie </w:t>
      </w:r>
      <w:r w:rsidRPr="00151ADC">
        <w:rPr>
          <w:rFonts w:eastAsia="Times New Roman"/>
        </w:rPr>
        <w:br/>
      </w:r>
      <w:r w:rsidRPr="00151ADC">
        <w:rPr>
          <w:rFonts w:eastAsia="Times New Roman"/>
          <w:bCs/>
        </w:rPr>
        <w:t>Oferty lub wnioski o dopuszczenie do udziału w postępowaniu należy przesyłać:</w:t>
      </w:r>
      <w:r>
        <w:rPr>
          <w:rFonts w:eastAsia="Times New Roman"/>
        </w:rPr>
        <w:t xml:space="preserve"> </w:t>
      </w:r>
      <w:r w:rsidRPr="00151ADC">
        <w:rPr>
          <w:rFonts w:eastAsia="Times New Roman"/>
          <w:bCs/>
        </w:rPr>
        <w:t>Elektronicznie</w:t>
      </w:r>
      <w:r w:rsidRPr="00151ADC">
        <w:rPr>
          <w:rFonts w:eastAsia="Times New Roman"/>
        </w:rPr>
        <w:t xml:space="preserve"> </w:t>
      </w:r>
      <w:r>
        <w:rPr>
          <w:rFonts w:eastAsia="Times New Roman"/>
        </w:rPr>
        <w:t>-</w:t>
      </w:r>
      <w:r w:rsidRPr="00151ADC">
        <w:rPr>
          <w:rFonts w:eastAsia="Times New Roman"/>
        </w:rPr>
        <w:t xml:space="preserve">Nie </w:t>
      </w:r>
      <w:r w:rsidRPr="00151ADC">
        <w:rPr>
          <w:rFonts w:eastAsia="Times New Roman"/>
        </w:rPr>
        <w:br/>
      </w:r>
      <w:r w:rsidRPr="00151ADC">
        <w:rPr>
          <w:rFonts w:eastAsia="Times New Roman"/>
          <w:bCs/>
        </w:rPr>
        <w:t>Dopuszczone jest przesłanie ofert lub wniosków o dopuszczenie do udziału w postępowaniu w inny sposób:</w:t>
      </w:r>
      <w:r>
        <w:rPr>
          <w:rFonts w:eastAsia="Times New Roman"/>
        </w:rPr>
        <w:t xml:space="preserve"> </w:t>
      </w:r>
      <w:r w:rsidRPr="00151ADC">
        <w:rPr>
          <w:rFonts w:eastAsia="Times New Roman"/>
        </w:rPr>
        <w:t xml:space="preserve">Nie </w:t>
      </w:r>
      <w:r w:rsidRPr="00151ADC">
        <w:rPr>
          <w:rFonts w:eastAsia="Times New Roman"/>
        </w:rPr>
        <w:br/>
      </w:r>
      <w:r w:rsidRPr="00151ADC">
        <w:rPr>
          <w:rFonts w:eastAsia="Times New Roman"/>
        </w:rPr>
        <w:br/>
      </w:r>
      <w:r w:rsidRPr="00151ADC">
        <w:rPr>
          <w:rFonts w:eastAsia="Times New Roman"/>
          <w:bCs/>
        </w:rPr>
        <w:t>Wymagane jest przesłanie ofert lub wniosków o dopuszczenie do udziału w postępowaniu w inny sposób:</w:t>
      </w:r>
      <w:r>
        <w:rPr>
          <w:rFonts w:eastAsia="Times New Roman"/>
        </w:rPr>
        <w:t xml:space="preserve"> Tak </w:t>
      </w:r>
      <w:r>
        <w:rPr>
          <w:rFonts w:eastAsia="Times New Roman"/>
        </w:rPr>
        <w:br/>
        <w:t xml:space="preserve">Inny sposób: pisemnie </w:t>
      </w:r>
      <w:r>
        <w:rPr>
          <w:rFonts w:eastAsia="Times New Roman"/>
        </w:rPr>
        <w:br/>
        <w:t xml:space="preserve">Adres: </w:t>
      </w:r>
      <w:r w:rsidRPr="00151ADC">
        <w:rPr>
          <w:rFonts w:eastAsia="Times New Roman"/>
        </w:rPr>
        <w:t xml:space="preserve">34-520 Poronin, ul. Józefa Piłsudskiego 5 </w:t>
      </w:r>
    </w:p>
    <w:p w:rsidR="00151ADC" w:rsidRPr="00151ADC" w:rsidRDefault="00151ADC" w:rsidP="00151ADC">
      <w:pPr>
        <w:autoSpaceDE/>
        <w:autoSpaceDN/>
        <w:rPr>
          <w:rFonts w:eastAsia="Times New Roman"/>
        </w:rPr>
      </w:pPr>
      <w:r w:rsidRPr="00151ADC">
        <w:rPr>
          <w:rFonts w:eastAsia="Times New Roman"/>
        </w:rPr>
        <w:br/>
      </w:r>
      <w:r w:rsidRPr="00151ADC">
        <w:rPr>
          <w:rFonts w:eastAsia="Times New Roman"/>
          <w:bCs/>
        </w:rPr>
        <w:t xml:space="preserve">Komunikacja elektroniczna wymaga korzystania z narzędzi i urządzeń lub formatów plików, które nie są ogólnie </w:t>
      </w:r>
      <w:proofErr w:type="gramStart"/>
      <w:r w:rsidRPr="00151ADC">
        <w:rPr>
          <w:rFonts w:eastAsia="Times New Roman"/>
          <w:bCs/>
        </w:rPr>
        <w:lastRenderedPageBreak/>
        <w:t>dostępne</w:t>
      </w:r>
      <w:r w:rsidRPr="00151ADC">
        <w:rPr>
          <w:rFonts w:eastAsia="Times New Roman"/>
        </w:rPr>
        <w:t xml:space="preserve"> </w:t>
      </w:r>
      <w:r>
        <w:rPr>
          <w:rFonts w:eastAsia="Times New Roman"/>
        </w:rPr>
        <w:t xml:space="preserve">-   </w:t>
      </w:r>
      <w:r w:rsidRPr="00151ADC">
        <w:rPr>
          <w:rFonts w:eastAsia="Times New Roman"/>
        </w:rPr>
        <w:t>Nie</w:t>
      </w:r>
      <w:proofErr w:type="gramEnd"/>
      <w:r w:rsidRPr="00151ADC">
        <w:rPr>
          <w:rFonts w:eastAsia="Times New Roman"/>
        </w:rPr>
        <w:t xml:space="preserve"> </w:t>
      </w:r>
      <w:r w:rsidRPr="00151ADC">
        <w:rPr>
          <w:rFonts w:eastAsia="Times New Roman"/>
        </w:rPr>
        <w:br/>
        <w:t xml:space="preserve">Nieograniczony, pełny, bezpośredni i bezpłatny dostęp do tych narzędzi można uzyskać pod adresem: (URL) </w:t>
      </w:r>
      <w:r w:rsidRPr="00151ADC">
        <w:rPr>
          <w:rFonts w:eastAsia="Times New Roman"/>
        </w:rPr>
        <w:br/>
      </w:r>
    </w:p>
    <w:p w:rsidR="00151ADC" w:rsidRPr="00151ADC" w:rsidRDefault="00151ADC" w:rsidP="00151ADC">
      <w:pPr>
        <w:autoSpaceDE/>
        <w:autoSpaceDN/>
        <w:rPr>
          <w:rFonts w:eastAsia="Times New Roman"/>
          <w:b/>
        </w:rPr>
      </w:pPr>
      <w:r w:rsidRPr="00151ADC">
        <w:rPr>
          <w:rFonts w:eastAsia="Times New Roman"/>
          <w:b/>
          <w:u w:val="single"/>
        </w:rPr>
        <w:t xml:space="preserve">SEKCJA II: PRZEDMIOT ZAMÓWIENIA </w:t>
      </w:r>
    </w:p>
    <w:p w:rsidR="00151ADC" w:rsidRPr="00151ADC" w:rsidRDefault="00151ADC" w:rsidP="00151ADC">
      <w:pPr>
        <w:autoSpaceDE/>
        <w:autoSpaceDN/>
        <w:rPr>
          <w:rFonts w:eastAsia="Times New Roman"/>
        </w:rPr>
      </w:pPr>
      <w:r w:rsidRPr="00151ADC">
        <w:rPr>
          <w:rFonts w:eastAsia="Times New Roman"/>
          <w:bCs/>
        </w:rPr>
        <w:t xml:space="preserve">II.1) Nazwa nadana zamówieniu przez zamawiającego: </w:t>
      </w:r>
      <w:r w:rsidRPr="00151ADC">
        <w:rPr>
          <w:rFonts w:eastAsia="Times New Roman"/>
        </w:rPr>
        <w:t xml:space="preserve">Termomodernizacja budynku Urzędu Gminy Poronin. </w:t>
      </w:r>
      <w:r w:rsidRPr="00151ADC">
        <w:rPr>
          <w:rFonts w:eastAsia="Times New Roman"/>
        </w:rPr>
        <w:br/>
      </w:r>
      <w:r w:rsidRPr="00151ADC">
        <w:rPr>
          <w:rFonts w:eastAsia="Times New Roman"/>
          <w:bCs/>
        </w:rPr>
        <w:t xml:space="preserve">Numer referencyjny: </w:t>
      </w:r>
      <w:r w:rsidRPr="00151ADC">
        <w:rPr>
          <w:rFonts w:eastAsia="Times New Roman"/>
        </w:rPr>
        <w:t xml:space="preserve">ZP.271.29.2020 </w:t>
      </w:r>
      <w:r w:rsidRPr="00151ADC">
        <w:rPr>
          <w:rFonts w:eastAsia="Times New Roman"/>
        </w:rPr>
        <w:br/>
      </w:r>
      <w:r w:rsidRPr="00151ADC">
        <w:rPr>
          <w:rFonts w:eastAsia="Times New Roman"/>
          <w:bCs/>
        </w:rPr>
        <w:t xml:space="preserve">Przed wszczęciem postępowania o udzielenie zamówienia przeprowadzono dialog techniczny </w:t>
      </w:r>
      <w:r>
        <w:rPr>
          <w:rFonts w:eastAsia="Times New Roman"/>
        </w:rPr>
        <w:t>-</w:t>
      </w:r>
      <w:r w:rsidRPr="00151ADC">
        <w:rPr>
          <w:rFonts w:eastAsia="Times New Roman"/>
        </w:rPr>
        <w:t xml:space="preserve">Nie </w:t>
      </w:r>
    </w:p>
    <w:p w:rsidR="00151ADC" w:rsidRPr="00151ADC" w:rsidRDefault="00151ADC" w:rsidP="00151ADC">
      <w:pPr>
        <w:autoSpaceDE/>
        <w:autoSpaceDN/>
        <w:rPr>
          <w:rFonts w:eastAsia="Times New Roman"/>
        </w:rPr>
      </w:pPr>
      <w:r w:rsidRPr="00151ADC">
        <w:rPr>
          <w:rFonts w:eastAsia="Times New Roman"/>
          <w:bCs/>
        </w:rPr>
        <w:t xml:space="preserve">II.2) Rodzaj zamówienia: </w:t>
      </w:r>
      <w:r w:rsidRPr="00151ADC">
        <w:rPr>
          <w:rFonts w:eastAsia="Times New Roman"/>
        </w:rPr>
        <w:t xml:space="preserve">Roboty budowlane </w:t>
      </w:r>
      <w:r w:rsidRPr="00151ADC">
        <w:rPr>
          <w:rFonts w:eastAsia="Times New Roman"/>
        </w:rPr>
        <w:br/>
      </w:r>
      <w:r w:rsidRPr="00151ADC">
        <w:rPr>
          <w:rFonts w:eastAsia="Times New Roman"/>
          <w:bCs/>
        </w:rPr>
        <w:t>II.3) Informacja o możliwości składania ofert częściowych</w:t>
      </w:r>
      <w:r w:rsidRPr="00151ADC">
        <w:rPr>
          <w:rFonts w:eastAsia="Times New Roman"/>
        </w:rPr>
        <w:t xml:space="preserve"> </w:t>
      </w:r>
      <w:r w:rsidRPr="00151ADC">
        <w:rPr>
          <w:rFonts w:eastAsia="Times New Roman"/>
        </w:rPr>
        <w:br/>
        <w:t xml:space="preserve">Zamówienie podzielone jest na części: Nie </w:t>
      </w:r>
      <w:r w:rsidRPr="00151ADC">
        <w:rPr>
          <w:rFonts w:eastAsia="Times New Roman"/>
        </w:rPr>
        <w:br/>
      </w:r>
      <w:r w:rsidRPr="00151ADC">
        <w:rPr>
          <w:rFonts w:eastAsia="Times New Roman"/>
          <w:bCs/>
        </w:rPr>
        <w:t>Oferty lub wnioski o dopuszczenie do udziału w postępowaniu można składać w odniesieniu do:</w:t>
      </w:r>
      <w:r w:rsidRPr="00151ADC">
        <w:rPr>
          <w:rFonts w:eastAsia="Times New Roman"/>
        </w:rPr>
        <w:t xml:space="preserve"> </w:t>
      </w:r>
      <w:r w:rsidRPr="00151ADC">
        <w:rPr>
          <w:rFonts w:eastAsia="Times New Roman"/>
        </w:rPr>
        <w:br/>
      </w:r>
      <w:r w:rsidRPr="00151ADC">
        <w:rPr>
          <w:rFonts w:eastAsia="Times New Roman"/>
          <w:bCs/>
        </w:rPr>
        <w:t>Zamawiający zastrzega sobie prawo do udzielenia łącznie następujących części lub grup części:</w:t>
      </w:r>
      <w:r w:rsidRPr="00151ADC">
        <w:rPr>
          <w:rFonts w:eastAsia="Times New Roman"/>
        </w:rPr>
        <w:t xml:space="preserve"> </w:t>
      </w:r>
      <w:r w:rsidRPr="00151ADC">
        <w:rPr>
          <w:rFonts w:eastAsia="Times New Roman"/>
        </w:rPr>
        <w:br/>
      </w:r>
      <w:r w:rsidRPr="00151ADC">
        <w:rPr>
          <w:rFonts w:eastAsia="Times New Roman"/>
          <w:bCs/>
        </w:rPr>
        <w:t>Maksymalna liczba części zamówienia, na które może zostać udzielone zamówienie jednemu wykonawcy:</w:t>
      </w:r>
      <w:r w:rsidRPr="00151ADC">
        <w:rPr>
          <w:rFonts w:eastAsia="Times New Roman"/>
        </w:rPr>
        <w:t xml:space="preserve"> </w:t>
      </w:r>
      <w:r w:rsidRPr="00151ADC">
        <w:rPr>
          <w:rFonts w:eastAsia="Times New Roman"/>
        </w:rPr>
        <w:br/>
      </w:r>
      <w:r w:rsidRPr="00151ADC">
        <w:rPr>
          <w:rFonts w:eastAsia="Times New Roman"/>
        </w:rPr>
        <w:br/>
      </w:r>
      <w:r w:rsidRPr="00151ADC">
        <w:rPr>
          <w:rFonts w:eastAsia="Times New Roman"/>
          <w:bCs/>
        </w:rPr>
        <w:t xml:space="preserve">II.4) Krótki opis przedmiotu zamówienia </w:t>
      </w:r>
      <w:r w:rsidRPr="00151ADC">
        <w:rPr>
          <w:rFonts w:eastAsia="Times New Roman"/>
          <w:i/>
          <w:iCs/>
        </w:rPr>
        <w:t xml:space="preserve">(wielkość, zakres, rodzaj i ilość dostaw, usług lub robót budowlanych lub określenie zapotrzebowania i </w:t>
      </w:r>
      <w:proofErr w:type="gramStart"/>
      <w:r w:rsidRPr="00151ADC">
        <w:rPr>
          <w:rFonts w:eastAsia="Times New Roman"/>
          <w:i/>
          <w:iCs/>
        </w:rPr>
        <w:t>wymagań )</w:t>
      </w:r>
      <w:r w:rsidRPr="00151ADC">
        <w:rPr>
          <w:rFonts w:eastAsia="Times New Roman"/>
          <w:bCs/>
        </w:rPr>
        <w:t xml:space="preserve"> </w:t>
      </w:r>
      <w:proofErr w:type="gramEnd"/>
      <w:r w:rsidRPr="00151ADC">
        <w:rPr>
          <w:rFonts w:eastAsia="Times New Roman"/>
          <w:bCs/>
        </w:rPr>
        <w:t xml:space="preserve">a w przypadku partnerstwa innowacyjnego - określenie zapotrzebowania na innowacyjny produkt, usługę lub roboty budowlane: </w:t>
      </w:r>
      <w:r w:rsidRPr="00151ADC">
        <w:rPr>
          <w:rFonts w:eastAsia="Times New Roman"/>
        </w:rPr>
        <w:t xml:space="preserve">Przedmiotem zamówienia jest termomodernizacja budynku Urzędu Gminy w Poroninie. W szczególności zakres inwestycji obejmuje: 1. Wydatki kwalifikowane: Roboty rozbiórkowe tj. rozbiórki pokrycia połaci dachowych 580 m2, rozebranie rynien 120 m, rozebranie rur spustowych 42m, rozebranie obróbek blacharskich murów ogniowych, okapów, kołnierzy, gzymsów itp.65 m2, Pokrycie dachu: wymiana elementów konstrukcyjnych dachu 119 m, ułożenie na krokwiach ekranu zabezpieczającego z folii wstępnego krycia 300 m2, impregnacja, przycięcie i przybicie </w:t>
      </w:r>
      <w:proofErr w:type="spellStart"/>
      <w:r w:rsidRPr="00151ADC">
        <w:rPr>
          <w:rFonts w:eastAsia="Times New Roman"/>
        </w:rPr>
        <w:t>kontrłat</w:t>
      </w:r>
      <w:proofErr w:type="spellEnd"/>
      <w:r w:rsidRPr="00151ADC">
        <w:rPr>
          <w:rFonts w:eastAsia="Times New Roman"/>
        </w:rPr>
        <w:t xml:space="preserve"> i łat wraz z materiałem 580 m2, krokwie 2m3, uzupełnienie deskowania - wymiana desek czołowych 51m, blacha stalowa z posypką – </w:t>
      </w:r>
      <w:proofErr w:type="spellStart"/>
      <w:r w:rsidRPr="00151ADC">
        <w:rPr>
          <w:rFonts w:eastAsia="Times New Roman"/>
        </w:rPr>
        <w:t>gontopodobna</w:t>
      </w:r>
      <w:proofErr w:type="spellEnd"/>
      <w:r w:rsidRPr="00151ADC">
        <w:rPr>
          <w:rFonts w:eastAsia="Times New Roman"/>
        </w:rPr>
        <w:t xml:space="preserve"> 580 m2, ułożenie gąsiorów z blachy tłoczonej powlekanej</w:t>
      </w:r>
      <w:proofErr w:type="gramStart"/>
      <w:r w:rsidRPr="00151ADC">
        <w:rPr>
          <w:rFonts w:eastAsia="Times New Roman"/>
        </w:rPr>
        <w:t xml:space="preserve"> 50,5 mb</w:t>
      </w:r>
      <w:proofErr w:type="gramEnd"/>
      <w:r w:rsidRPr="00151ADC">
        <w:rPr>
          <w:rFonts w:eastAsia="Times New Roman"/>
        </w:rPr>
        <w:t xml:space="preserve">, montaż pasów nadrynnowych i </w:t>
      </w:r>
      <w:proofErr w:type="spellStart"/>
      <w:r w:rsidRPr="00151ADC">
        <w:rPr>
          <w:rFonts w:eastAsia="Times New Roman"/>
        </w:rPr>
        <w:t>podrynnowych</w:t>
      </w:r>
      <w:proofErr w:type="spellEnd"/>
      <w:r w:rsidRPr="00151ADC">
        <w:rPr>
          <w:rFonts w:eastAsia="Times New Roman"/>
        </w:rPr>
        <w:t xml:space="preserve"> – okapów 80 m, montaż osłon bocznych – wiatrownic 85m, obróbki blacharskie 65m2, rynny dachowe 80 m, rury spustowe48 m, uzupełnienie deskowania dachu, wymiana deskowania szczytów i okapów 45m2, uzupełnienie obróbek blacharskich 75 m2, piaskowanie powierzchni drewnianych ozdobnych rysi 55 m2, zagruntowanie drewna 55m2, lakierowanie zagruntowanych i wyszlifowanych lub pomalowanych wyrobów stolarskich 155 m2, mocowanie folii dachowej </w:t>
      </w:r>
      <w:proofErr w:type="spellStart"/>
      <w:r w:rsidRPr="00151ADC">
        <w:rPr>
          <w:rFonts w:eastAsia="Times New Roman"/>
        </w:rPr>
        <w:t>wysokoparoprzepuszczalnej</w:t>
      </w:r>
      <w:proofErr w:type="spellEnd"/>
      <w:proofErr w:type="gramStart"/>
      <w:r w:rsidRPr="00151ADC">
        <w:rPr>
          <w:rFonts w:eastAsia="Times New Roman"/>
        </w:rPr>
        <w:t xml:space="preserve"> 248,24 m</w:t>
      </w:r>
      <w:proofErr w:type="gramEnd"/>
      <w:r w:rsidRPr="00151ADC">
        <w:rPr>
          <w:rFonts w:eastAsia="Times New Roman"/>
        </w:rPr>
        <w:t xml:space="preserve">2, mocowanie folii dachowej paroizolacyjnej wraz z rusztem drewnianym podtrzymującym wykonane </w:t>
      </w:r>
      <w:proofErr w:type="spellStart"/>
      <w:r w:rsidRPr="00151ADC">
        <w:rPr>
          <w:rFonts w:eastAsia="Times New Roman"/>
        </w:rPr>
        <w:t>docieplenie</w:t>
      </w:r>
      <w:proofErr w:type="spellEnd"/>
      <w:r w:rsidRPr="00151ADC">
        <w:rPr>
          <w:rFonts w:eastAsia="Times New Roman"/>
        </w:rPr>
        <w:t xml:space="preserve"> 248.24 </w:t>
      </w:r>
      <w:proofErr w:type="gramStart"/>
      <w:r w:rsidRPr="00151ADC">
        <w:rPr>
          <w:rFonts w:eastAsia="Times New Roman"/>
        </w:rPr>
        <w:t>m</w:t>
      </w:r>
      <w:proofErr w:type="gramEnd"/>
      <w:r w:rsidRPr="00151ADC">
        <w:rPr>
          <w:rFonts w:eastAsia="Times New Roman"/>
        </w:rPr>
        <w:t xml:space="preserve">2, wykonanie rusztowania przy kominach 1 szt., rozbiórka komina obłożonego nad połacią dachową otoczakami 1.2 </w:t>
      </w:r>
      <w:proofErr w:type="gramStart"/>
      <w:r w:rsidRPr="00151ADC">
        <w:rPr>
          <w:rFonts w:eastAsia="Times New Roman"/>
        </w:rPr>
        <w:t>m</w:t>
      </w:r>
      <w:proofErr w:type="gramEnd"/>
      <w:r w:rsidRPr="00151ADC">
        <w:rPr>
          <w:rFonts w:eastAsia="Times New Roman"/>
        </w:rPr>
        <w:t xml:space="preserve">3, przemurowanie kominów 1.2 </w:t>
      </w:r>
      <w:proofErr w:type="gramStart"/>
      <w:r w:rsidRPr="00151ADC">
        <w:rPr>
          <w:rFonts w:eastAsia="Times New Roman"/>
        </w:rPr>
        <w:t>m</w:t>
      </w:r>
      <w:proofErr w:type="gramEnd"/>
      <w:r w:rsidRPr="00151ADC">
        <w:rPr>
          <w:rFonts w:eastAsia="Times New Roman"/>
        </w:rPr>
        <w:t xml:space="preserve">3, uzupełnienie pochyłych ław kominiarskich - wykonanie nowej 5 m, wykonanie kompletnego włazu kominiarskiego 1 szt., montaż odpowietrznika instalacji sanitarnej 1 szt. Roboty termoizolacyjne tj. ocieplenie - izolacje cieplne i przeciwdźwiękowe z wełny mineralnej poziome z płyt układanych na sucho - jedna warstwa </w:t>
      </w:r>
      <w:proofErr w:type="spellStart"/>
      <w:r w:rsidRPr="00151ADC">
        <w:rPr>
          <w:rFonts w:eastAsia="Times New Roman"/>
        </w:rPr>
        <w:t>gr</w:t>
      </w:r>
      <w:proofErr w:type="spellEnd"/>
      <w:r w:rsidRPr="00151ADC">
        <w:rPr>
          <w:rFonts w:eastAsia="Times New Roman"/>
        </w:rPr>
        <w:t xml:space="preserve"> 12cm 91.220 mb, ocieplenie - izolacje cieplne i przeciwdźwiękowe z wełny mineralnej poziome z płyt układanych na sucho - każda następna warstwa 12cm 91.220 mb, ślepa podłoga z płyt sklejkowych poszycie ocieplenia - płyta OSB 91.220 </w:t>
      </w:r>
      <w:proofErr w:type="gramStart"/>
      <w:r w:rsidRPr="00151ADC">
        <w:rPr>
          <w:rFonts w:eastAsia="Times New Roman"/>
        </w:rPr>
        <w:t>m</w:t>
      </w:r>
      <w:proofErr w:type="gramEnd"/>
      <w:r w:rsidRPr="00151ADC">
        <w:rPr>
          <w:rFonts w:eastAsia="Times New Roman"/>
        </w:rPr>
        <w:t xml:space="preserve">2, izolacje cieplne i przeciwdźwiękowe z wełny mineralnej pionowe z płyt układanych na sucho </w:t>
      </w:r>
      <w:proofErr w:type="spellStart"/>
      <w:r w:rsidRPr="00151ADC">
        <w:rPr>
          <w:rFonts w:eastAsia="Times New Roman"/>
        </w:rPr>
        <w:t>gr</w:t>
      </w:r>
      <w:proofErr w:type="spellEnd"/>
      <w:r w:rsidRPr="00151ADC">
        <w:rPr>
          <w:rFonts w:eastAsia="Times New Roman"/>
        </w:rPr>
        <w:t xml:space="preserve"> 12 cm ocieplenie ścian wewnętrznych - kompletne wykonanie wraz z zabezpieczeniem powierzchni od strony zewnętrznej 77.78 </w:t>
      </w:r>
      <w:proofErr w:type="gramStart"/>
      <w:r w:rsidRPr="00151ADC">
        <w:rPr>
          <w:rFonts w:eastAsia="Times New Roman"/>
        </w:rPr>
        <w:t>m</w:t>
      </w:r>
      <w:proofErr w:type="gramEnd"/>
      <w:r w:rsidRPr="00151ADC">
        <w:rPr>
          <w:rFonts w:eastAsia="Times New Roman"/>
        </w:rPr>
        <w:t xml:space="preserve">2, izolacje cieplne i przeciwdźwiękowe z wełny mineralnej poziome z płyt układanych na sucho - jedna warstwa </w:t>
      </w:r>
      <w:proofErr w:type="spellStart"/>
      <w:r w:rsidRPr="00151ADC">
        <w:rPr>
          <w:rFonts w:eastAsia="Times New Roman"/>
        </w:rPr>
        <w:t>gr</w:t>
      </w:r>
      <w:proofErr w:type="spellEnd"/>
      <w:r w:rsidRPr="00151ADC">
        <w:rPr>
          <w:rFonts w:eastAsia="Times New Roman"/>
        </w:rPr>
        <w:t xml:space="preserve"> 12 cm - ocieplenie skosów dachu, wykonanie ocieplenia wraz z ewentualną częściową rozbiórką poszycia drewnianego w miejscach trudnodostępnych 248.24 </w:t>
      </w:r>
      <w:proofErr w:type="gramStart"/>
      <w:r w:rsidRPr="00151ADC">
        <w:rPr>
          <w:rFonts w:eastAsia="Times New Roman"/>
        </w:rPr>
        <w:t>m</w:t>
      </w:r>
      <w:proofErr w:type="gramEnd"/>
      <w:r w:rsidRPr="00151ADC">
        <w:rPr>
          <w:rFonts w:eastAsia="Times New Roman"/>
        </w:rPr>
        <w:t xml:space="preserve">2, izolacje cieplne i przeciwdźwiękowe z wełny mineralnej poziome z płyt układanych na sucho - każda następna warstwa </w:t>
      </w:r>
      <w:proofErr w:type="spellStart"/>
      <w:r w:rsidRPr="00151ADC">
        <w:rPr>
          <w:rFonts w:eastAsia="Times New Roman"/>
        </w:rPr>
        <w:t>gr</w:t>
      </w:r>
      <w:proofErr w:type="spellEnd"/>
      <w:r w:rsidRPr="00151ADC">
        <w:rPr>
          <w:rFonts w:eastAsia="Times New Roman"/>
        </w:rPr>
        <w:t xml:space="preserve"> 12cm druga warstwa – Wykonanie ocieplenia wraz z ewentualną częściową rozbiórką poszycia drewnianego w miejscach trudnodostępnych 248.24 </w:t>
      </w:r>
      <w:proofErr w:type="gramStart"/>
      <w:r w:rsidRPr="00151ADC">
        <w:rPr>
          <w:rFonts w:eastAsia="Times New Roman"/>
        </w:rPr>
        <w:t>m</w:t>
      </w:r>
      <w:proofErr w:type="gramEnd"/>
      <w:r w:rsidRPr="00151ADC">
        <w:rPr>
          <w:rFonts w:eastAsia="Times New Roman"/>
        </w:rPr>
        <w:t xml:space="preserve">2, instalacja odgromowa wykonana drutem stalowym o średnicy do 10 mm na dachu i ścianach budynku 0.150 </w:t>
      </w:r>
      <w:proofErr w:type="gramStart"/>
      <w:r w:rsidRPr="00151ADC">
        <w:rPr>
          <w:rFonts w:eastAsia="Times New Roman"/>
        </w:rPr>
        <w:t>km</w:t>
      </w:r>
      <w:proofErr w:type="gramEnd"/>
      <w:r w:rsidRPr="00151ADC">
        <w:rPr>
          <w:rFonts w:eastAsia="Times New Roman"/>
        </w:rPr>
        <w:t xml:space="preserve">, uziom poziomy wykonany bednarką ocynkowaną ułożoną w ziemi z ręcznym wykopem wraz z odtworzeniem nawierzchni 0.100 </w:t>
      </w:r>
      <w:proofErr w:type="spellStart"/>
      <w:proofErr w:type="gramStart"/>
      <w:r w:rsidRPr="00151ADC">
        <w:rPr>
          <w:rFonts w:eastAsia="Times New Roman"/>
        </w:rPr>
        <w:t>km</w:t>
      </w:r>
      <w:proofErr w:type="spellEnd"/>
      <w:proofErr w:type="gramEnd"/>
      <w:r w:rsidRPr="00151ADC">
        <w:rPr>
          <w:rFonts w:eastAsia="Times New Roman"/>
        </w:rPr>
        <w:t xml:space="preserve">. 2. Wydatki niekwalifikowane: Wykonanie nowego tynku akrylowego na elewacji: rusztowania zewnętrzne rurowe o wysokości do 20 m-705.650 m2, osłony z siatki na rusztowaniach zewnętrznych -705.650 </w:t>
      </w:r>
      <w:proofErr w:type="gramStart"/>
      <w:r w:rsidRPr="00151ADC">
        <w:rPr>
          <w:rFonts w:eastAsia="Times New Roman"/>
        </w:rPr>
        <w:t>m</w:t>
      </w:r>
      <w:proofErr w:type="gramEnd"/>
      <w:r w:rsidRPr="00151ADC">
        <w:rPr>
          <w:rFonts w:eastAsia="Times New Roman"/>
        </w:rPr>
        <w:t>2, osłony okien folią polietylenową - 65.240</w:t>
      </w:r>
      <w:proofErr w:type="gramStart"/>
      <w:r w:rsidRPr="00151ADC">
        <w:rPr>
          <w:rFonts w:eastAsia="Times New Roman"/>
        </w:rPr>
        <w:t>m</w:t>
      </w:r>
      <w:proofErr w:type="gramEnd"/>
      <w:r w:rsidRPr="00151ADC">
        <w:rPr>
          <w:rFonts w:eastAsia="Times New Roman"/>
        </w:rPr>
        <w:t xml:space="preserve">2, wyprawa elew. </w:t>
      </w:r>
      <w:proofErr w:type="gramStart"/>
      <w:r w:rsidRPr="00151ADC">
        <w:rPr>
          <w:rFonts w:eastAsia="Times New Roman"/>
        </w:rPr>
        <w:t>cienkowarstwowa</w:t>
      </w:r>
      <w:proofErr w:type="gramEnd"/>
      <w:r w:rsidRPr="00151ADC">
        <w:rPr>
          <w:rFonts w:eastAsia="Times New Roman"/>
        </w:rPr>
        <w:t xml:space="preserve"> z akrylowych tynków - 402.855 </w:t>
      </w:r>
      <w:proofErr w:type="gramStart"/>
      <w:r w:rsidRPr="00151ADC">
        <w:rPr>
          <w:rFonts w:eastAsia="Times New Roman"/>
        </w:rPr>
        <w:t>m</w:t>
      </w:r>
      <w:proofErr w:type="gramEnd"/>
      <w:r w:rsidRPr="00151ADC">
        <w:rPr>
          <w:rFonts w:eastAsia="Times New Roman"/>
        </w:rPr>
        <w:t xml:space="preserve">2, miniowanie krat i balustrad z prętów ozdobnych - malowanie balkonów + malowanie poręczy na pochylni - 15.600 </w:t>
      </w:r>
      <w:proofErr w:type="gramStart"/>
      <w:r w:rsidRPr="00151ADC">
        <w:rPr>
          <w:rFonts w:eastAsia="Times New Roman"/>
        </w:rPr>
        <w:t>m</w:t>
      </w:r>
      <w:proofErr w:type="gramEnd"/>
      <w:r w:rsidRPr="00151ADC">
        <w:rPr>
          <w:rFonts w:eastAsia="Times New Roman"/>
        </w:rPr>
        <w:t xml:space="preserve">2, naprawa uszkodzonych elementów okładziny kamiennej - 10.200 m2. Remont schodów wejściowych i pochylni dla niepełnosprawnych: zerwanie posadzek </w:t>
      </w:r>
      <w:proofErr w:type="gramStart"/>
      <w:r w:rsidRPr="00151ADC">
        <w:rPr>
          <w:rFonts w:eastAsia="Times New Roman"/>
        </w:rPr>
        <w:t>cement .i</w:t>
      </w:r>
      <w:proofErr w:type="gramEnd"/>
      <w:r w:rsidRPr="00151ADC">
        <w:rPr>
          <w:rFonts w:eastAsia="Times New Roman"/>
        </w:rPr>
        <w:t xml:space="preserve"> lastrykowych wraz z cokolikami + (wywiezienie materiału z rozbiórki </w:t>
      </w:r>
      <w:proofErr w:type="spellStart"/>
      <w:r w:rsidRPr="00151ADC">
        <w:rPr>
          <w:rFonts w:eastAsia="Times New Roman"/>
        </w:rPr>
        <w:t>obkładki</w:t>
      </w:r>
      <w:proofErr w:type="spellEnd"/>
      <w:r w:rsidRPr="00151ADC">
        <w:rPr>
          <w:rFonts w:eastAsia="Times New Roman"/>
        </w:rPr>
        <w:t xml:space="preserve"> schodów) - 26.145 </w:t>
      </w:r>
      <w:proofErr w:type="gramStart"/>
      <w:r w:rsidRPr="00151ADC">
        <w:rPr>
          <w:rFonts w:eastAsia="Times New Roman"/>
        </w:rPr>
        <w:t>m</w:t>
      </w:r>
      <w:proofErr w:type="gramEnd"/>
      <w:r w:rsidRPr="00151ADC">
        <w:rPr>
          <w:rFonts w:eastAsia="Times New Roman"/>
        </w:rPr>
        <w:t xml:space="preserve">2, naprawa większych uszkodzeń w jednym stopniu do 0.2 </w:t>
      </w:r>
      <w:proofErr w:type="gramStart"/>
      <w:r w:rsidRPr="00151ADC">
        <w:rPr>
          <w:rFonts w:eastAsia="Times New Roman"/>
        </w:rPr>
        <w:t>m</w:t>
      </w:r>
      <w:proofErr w:type="gramEnd"/>
      <w:r w:rsidRPr="00151ADC">
        <w:rPr>
          <w:rFonts w:eastAsia="Times New Roman"/>
        </w:rPr>
        <w:t>2 (</w:t>
      </w:r>
      <w:proofErr w:type="spellStart"/>
      <w:r w:rsidRPr="00151ADC">
        <w:rPr>
          <w:rFonts w:eastAsia="Times New Roman"/>
        </w:rPr>
        <w:t>reprofilacja</w:t>
      </w:r>
      <w:proofErr w:type="spellEnd"/>
      <w:r w:rsidRPr="00151ADC">
        <w:rPr>
          <w:rFonts w:eastAsia="Times New Roman"/>
        </w:rPr>
        <w:t xml:space="preserve"> stopni pod montaż okładziny z kamiennej) - 7 szt., okładziny schodów - 19.673 </w:t>
      </w:r>
      <w:proofErr w:type="gramStart"/>
      <w:r w:rsidRPr="00151ADC">
        <w:rPr>
          <w:rFonts w:eastAsia="Times New Roman"/>
        </w:rPr>
        <w:t>m</w:t>
      </w:r>
      <w:proofErr w:type="gramEnd"/>
      <w:r w:rsidRPr="00151ADC">
        <w:rPr>
          <w:rFonts w:eastAsia="Times New Roman"/>
        </w:rPr>
        <w:t xml:space="preserve">2, wymiana lub uzupełnienie balustrad schodowych -13.500 </w:t>
      </w:r>
      <w:proofErr w:type="gramStart"/>
      <w:r w:rsidRPr="00151ADC">
        <w:rPr>
          <w:rFonts w:eastAsia="Times New Roman"/>
        </w:rPr>
        <w:t>m</w:t>
      </w:r>
      <w:proofErr w:type="gramEnd"/>
      <w:r w:rsidRPr="00151ADC">
        <w:rPr>
          <w:rFonts w:eastAsia="Times New Roman"/>
        </w:rPr>
        <w:t xml:space="preserve">, rynny dachowe półokrągłe o </w:t>
      </w:r>
      <w:proofErr w:type="spellStart"/>
      <w:r w:rsidRPr="00151ADC">
        <w:rPr>
          <w:rFonts w:eastAsia="Times New Roman"/>
        </w:rPr>
        <w:t>śr</w:t>
      </w:r>
      <w:proofErr w:type="spellEnd"/>
      <w:r w:rsidRPr="00151ADC">
        <w:rPr>
          <w:rFonts w:eastAsia="Times New Roman"/>
        </w:rPr>
        <w:t xml:space="preserve">. 12 </w:t>
      </w:r>
      <w:proofErr w:type="gramStart"/>
      <w:r w:rsidRPr="00151ADC">
        <w:rPr>
          <w:rFonts w:eastAsia="Times New Roman"/>
        </w:rPr>
        <w:t>cm</w:t>
      </w:r>
      <w:proofErr w:type="gramEnd"/>
      <w:r w:rsidRPr="00151ADC">
        <w:rPr>
          <w:rFonts w:eastAsia="Times New Roman"/>
        </w:rPr>
        <w:t xml:space="preserve"> z blachy ocynkowanej - 9 m, rury spustowe okrągłe o </w:t>
      </w:r>
      <w:proofErr w:type="spellStart"/>
      <w:r w:rsidRPr="00151ADC">
        <w:rPr>
          <w:rFonts w:eastAsia="Times New Roman"/>
        </w:rPr>
        <w:t>śr</w:t>
      </w:r>
      <w:proofErr w:type="spellEnd"/>
      <w:r w:rsidRPr="00151ADC">
        <w:rPr>
          <w:rFonts w:eastAsia="Times New Roman"/>
        </w:rPr>
        <w:t xml:space="preserve">. 10 </w:t>
      </w:r>
      <w:proofErr w:type="gramStart"/>
      <w:r w:rsidRPr="00151ADC">
        <w:rPr>
          <w:rFonts w:eastAsia="Times New Roman"/>
        </w:rPr>
        <w:t>cm</w:t>
      </w:r>
      <w:proofErr w:type="gramEnd"/>
      <w:r w:rsidRPr="00151ADC">
        <w:rPr>
          <w:rFonts w:eastAsia="Times New Roman"/>
        </w:rPr>
        <w:t xml:space="preserve"> z blachy ocynkowanej – 3.5 </w:t>
      </w:r>
      <w:proofErr w:type="gramStart"/>
      <w:r w:rsidRPr="00151ADC">
        <w:rPr>
          <w:rFonts w:eastAsia="Times New Roman"/>
        </w:rPr>
        <w:t>m</w:t>
      </w:r>
      <w:proofErr w:type="gramEnd"/>
      <w:r w:rsidRPr="00151ADC">
        <w:rPr>
          <w:rFonts w:eastAsia="Times New Roman"/>
        </w:rPr>
        <w:t xml:space="preserve">, wykucie z muru i obsadzenie nowych ościeżnic drewnianych - 2.640 </w:t>
      </w:r>
      <w:proofErr w:type="gramStart"/>
      <w:r w:rsidRPr="00151ADC">
        <w:rPr>
          <w:rFonts w:eastAsia="Times New Roman"/>
        </w:rPr>
        <w:t>m</w:t>
      </w:r>
      <w:proofErr w:type="gramEnd"/>
      <w:r w:rsidRPr="00151ADC">
        <w:rPr>
          <w:rFonts w:eastAsia="Times New Roman"/>
        </w:rPr>
        <w:t xml:space="preserve">2, drzwi zewnętrzne klepkowe (drewniane styl regionalny) - 2.640 </w:t>
      </w:r>
      <w:proofErr w:type="gramStart"/>
      <w:r w:rsidRPr="00151ADC">
        <w:rPr>
          <w:rFonts w:eastAsia="Times New Roman"/>
        </w:rPr>
        <w:t>m</w:t>
      </w:r>
      <w:proofErr w:type="gramEnd"/>
      <w:r w:rsidRPr="00151ADC">
        <w:rPr>
          <w:rFonts w:eastAsia="Times New Roman"/>
        </w:rPr>
        <w:t xml:space="preserve">2, czyszczenie strumieniowo-ścierne na sucho powierzchni sufitowych – piaskowanie powierzchni drewnianych - zadaszenie wejścia i pochylni 21.600 </w:t>
      </w:r>
      <w:proofErr w:type="gramStart"/>
      <w:r w:rsidRPr="00151ADC">
        <w:rPr>
          <w:rFonts w:eastAsia="Times New Roman"/>
        </w:rPr>
        <w:t>m</w:t>
      </w:r>
      <w:proofErr w:type="gramEnd"/>
      <w:r w:rsidRPr="00151ADC">
        <w:rPr>
          <w:rFonts w:eastAsia="Times New Roman"/>
        </w:rPr>
        <w:t xml:space="preserve">2, zagruntowanie drewna i dwukrotne lakierowanie zagruntowanych i wyszlifowanych lub pomalowanych wyrobów stolarskich -21.6 </w:t>
      </w:r>
      <w:proofErr w:type="gramStart"/>
      <w:r w:rsidRPr="00151ADC">
        <w:rPr>
          <w:rFonts w:eastAsia="Times New Roman"/>
        </w:rPr>
        <w:t>m</w:t>
      </w:r>
      <w:proofErr w:type="gramEnd"/>
      <w:r w:rsidRPr="00151ADC">
        <w:rPr>
          <w:rFonts w:eastAsia="Times New Roman"/>
        </w:rPr>
        <w:t xml:space="preserve">2, remonty cząstkowe nawierzchni z klinkieru drogowego na płask na podsypce piaskowej ze spoinami wypełnionymi piaskiem - przełożenie istniejącej kostki betonowej przed wejściem do budynku 32 m2. </w:t>
      </w:r>
      <w:r w:rsidRPr="00151ADC">
        <w:rPr>
          <w:rFonts w:eastAsia="Times New Roman"/>
        </w:rPr>
        <w:br/>
      </w:r>
      <w:r w:rsidRPr="00151ADC">
        <w:rPr>
          <w:rFonts w:eastAsia="Times New Roman"/>
        </w:rPr>
        <w:br/>
      </w:r>
      <w:r w:rsidRPr="00151ADC">
        <w:rPr>
          <w:rFonts w:eastAsia="Times New Roman"/>
          <w:bCs/>
        </w:rPr>
        <w:t xml:space="preserve">II.5) Główny kod CPV: </w:t>
      </w:r>
      <w:r w:rsidRPr="00151ADC">
        <w:rPr>
          <w:rFonts w:eastAsia="Times New Roman"/>
        </w:rPr>
        <w:t xml:space="preserve">45453000-7 </w:t>
      </w:r>
      <w:r w:rsidRPr="00151ADC">
        <w:rPr>
          <w:rFonts w:eastAsia="Times New Roman"/>
        </w:rPr>
        <w:br/>
      </w:r>
      <w:r w:rsidRPr="00151ADC">
        <w:rPr>
          <w:rFonts w:eastAsia="Times New Roman"/>
          <w:bCs/>
        </w:rPr>
        <w:t>Dodatkowe kody CPV:</w:t>
      </w:r>
      <w:r w:rsidRPr="00151ADC">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151ADC" w:rsidRPr="00151ADC" w:rsidTr="00151AD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Kod CPV</w:t>
            </w:r>
          </w:p>
        </w:tc>
      </w:tr>
      <w:tr w:rsidR="00151ADC" w:rsidRPr="00151ADC" w:rsidTr="00151AD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45320000-6</w:t>
            </w:r>
          </w:p>
        </w:tc>
      </w:tr>
    </w:tbl>
    <w:p w:rsidR="00151ADC" w:rsidRPr="00151ADC" w:rsidRDefault="00151ADC" w:rsidP="00151ADC">
      <w:pPr>
        <w:autoSpaceDE/>
        <w:autoSpaceDN/>
        <w:rPr>
          <w:rFonts w:eastAsia="Times New Roman"/>
        </w:rPr>
      </w:pPr>
      <w:r w:rsidRPr="00151ADC">
        <w:rPr>
          <w:rFonts w:eastAsia="Times New Roman"/>
        </w:rPr>
        <w:br/>
      </w:r>
      <w:r w:rsidRPr="00151ADC">
        <w:rPr>
          <w:rFonts w:eastAsia="Times New Roman"/>
          <w:bCs/>
        </w:rPr>
        <w:t xml:space="preserve">II.6) Całkowita wartość </w:t>
      </w:r>
      <w:proofErr w:type="gramStart"/>
      <w:r w:rsidRPr="00151ADC">
        <w:rPr>
          <w:rFonts w:eastAsia="Times New Roman"/>
          <w:bCs/>
        </w:rPr>
        <w:t xml:space="preserve">zamówienia </w:t>
      </w:r>
      <w:r w:rsidRPr="00151ADC">
        <w:rPr>
          <w:rFonts w:eastAsia="Times New Roman"/>
          <w:i/>
          <w:iCs/>
        </w:rPr>
        <w:t>(jeżeli</w:t>
      </w:r>
      <w:proofErr w:type="gramEnd"/>
      <w:r w:rsidRPr="00151ADC">
        <w:rPr>
          <w:rFonts w:eastAsia="Times New Roman"/>
          <w:i/>
          <w:iCs/>
        </w:rPr>
        <w:t xml:space="preserve"> zamawiający podaje informacje o wartości zamówienia)</w:t>
      </w:r>
      <w:r w:rsidRPr="00151ADC">
        <w:rPr>
          <w:rFonts w:eastAsia="Times New Roman"/>
        </w:rPr>
        <w:t xml:space="preserve">: </w:t>
      </w:r>
      <w:r w:rsidRPr="00151ADC">
        <w:rPr>
          <w:rFonts w:eastAsia="Times New Roman"/>
        </w:rPr>
        <w:br/>
      </w:r>
      <w:r w:rsidRPr="00151ADC">
        <w:rPr>
          <w:rFonts w:eastAsia="Times New Roman"/>
          <w:bCs/>
        </w:rPr>
        <w:t xml:space="preserve">II.7) Czy przewiduje się udzielenie zamówień, o których mowa w art. 67 ust. 1 </w:t>
      </w:r>
      <w:proofErr w:type="spellStart"/>
      <w:r w:rsidRPr="00151ADC">
        <w:rPr>
          <w:rFonts w:eastAsia="Times New Roman"/>
          <w:bCs/>
        </w:rPr>
        <w:t>pkt</w:t>
      </w:r>
      <w:proofErr w:type="spellEnd"/>
      <w:r w:rsidRPr="00151ADC">
        <w:rPr>
          <w:rFonts w:eastAsia="Times New Roman"/>
          <w:bCs/>
        </w:rPr>
        <w:t xml:space="preserve"> 6 i 7 lub w art. 134 ust. 6 </w:t>
      </w:r>
      <w:proofErr w:type="spellStart"/>
      <w:r w:rsidRPr="00151ADC">
        <w:rPr>
          <w:rFonts w:eastAsia="Times New Roman"/>
          <w:bCs/>
        </w:rPr>
        <w:t>pkt</w:t>
      </w:r>
      <w:proofErr w:type="spellEnd"/>
      <w:r w:rsidRPr="00151ADC">
        <w:rPr>
          <w:rFonts w:eastAsia="Times New Roman"/>
          <w:bCs/>
        </w:rPr>
        <w:t xml:space="preserve"> 3 ustawy </w:t>
      </w:r>
      <w:proofErr w:type="spellStart"/>
      <w:r w:rsidRPr="00151ADC">
        <w:rPr>
          <w:rFonts w:eastAsia="Times New Roman"/>
          <w:bCs/>
        </w:rPr>
        <w:t>Pzp</w:t>
      </w:r>
      <w:proofErr w:type="spellEnd"/>
      <w:r w:rsidRPr="00151ADC">
        <w:rPr>
          <w:rFonts w:eastAsia="Times New Roman"/>
          <w:bCs/>
        </w:rPr>
        <w:t xml:space="preserve">: </w:t>
      </w:r>
      <w:r w:rsidRPr="00151ADC">
        <w:rPr>
          <w:rFonts w:eastAsia="Times New Roman"/>
        </w:rPr>
        <w:t xml:space="preserve">Nie </w:t>
      </w:r>
      <w:r w:rsidRPr="00151ADC">
        <w:rPr>
          <w:rFonts w:eastAsia="Times New Roman"/>
        </w:rPr>
        <w:br/>
        <w:t xml:space="preserve">Określenie przedmiotu, wielkości lub zakresu oraz </w:t>
      </w:r>
      <w:proofErr w:type="gramStart"/>
      <w:r w:rsidRPr="00151ADC">
        <w:rPr>
          <w:rFonts w:eastAsia="Times New Roman"/>
        </w:rPr>
        <w:t>warunków na jakich</w:t>
      </w:r>
      <w:proofErr w:type="gramEnd"/>
      <w:r w:rsidRPr="00151ADC">
        <w:rPr>
          <w:rFonts w:eastAsia="Times New Roman"/>
        </w:rPr>
        <w:t xml:space="preserve"> zostaną udzielone zamówienia, o których mowa w art. 67 ust. 1 </w:t>
      </w:r>
      <w:proofErr w:type="spellStart"/>
      <w:r w:rsidRPr="00151ADC">
        <w:rPr>
          <w:rFonts w:eastAsia="Times New Roman"/>
        </w:rPr>
        <w:t>pkt</w:t>
      </w:r>
      <w:proofErr w:type="spellEnd"/>
      <w:r w:rsidRPr="00151ADC">
        <w:rPr>
          <w:rFonts w:eastAsia="Times New Roman"/>
        </w:rPr>
        <w:t xml:space="preserve"> 6 lub w art. 134 ust. 6 </w:t>
      </w:r>
      <w:proofErr w:type="spellStart"/>
      <w:r w:rsidRPr="00151ADC">
        <w:rPr>
          <w:rFonts w:eastAsia="Times New Roman"/>
        </w:rPr>
        <w:t>pkt</w:t>
      </w:r>
      <w:proofErr w:type="spellEnd"/>
      <w:r w:rsidRPr="00151ADC">
        <w:rPr>
          <w:rFonts w:eastAsia="Times New Roman"/>
        </w:rPr>
        <w:t xml:space="preserve"> 3 ustawy </w:t>
      </w:r>
      <w:proofErr w:type="spellStart"/>
      <w:r w:rsidRPr="00151ADC">
        <w:rPr>
          <w:rFonts w:eastAsia="Times New Roman"/>
        </w:rPr>
        <w:t>Pzp</w:t>
      </w:r>
      <w:proofErr w:type="spellEnd"/>
      <w:r w:rsidRPr="00151ADC">
        <w:rPr>
          <w:rFonts w:eastAsia="Times New Roman"/>
        </w:rPr>
        <w:t xml:space="preserve">: </w:t>
      </w:r>
      <w:r w:rsidRPr="00151ADC">
        <w:rPr>
          <w:rFonts w:eastAsia="Times New Roman"/>
        </w:rPr>
        <w:br/>
      </w:r>
      <w:r w:rsidRPr="00151ADC">
        <w:rPr>
          <w:rFonts w:eastAsia="Times New Roman"/>
          <w:bCs/>
        </w:rPr>
        <w:t>II.8) Okres, w którym realizowane będzie zamówienie lub okres, na który została zawarta umowa ramowa lub okres, na który został ustanowiony dynamiczny system zakupów:</w:t>
      </w:r>
      <w:r w:rsidRPr="00151ADC">
        <w:rPr>
          <w:rFonts w:eastAsia="Times New Roman"/>
        </w:rPr>
        <w:t xml:space="preserve"> </w:t>
      </w:r>
      <w:r w:rsidRPr="00151ADC">
        <w:rPr>
          <w:rFonts w:eastAsia="Times New Roman"/>
        </w:rPr>
        <w:br/>
        <w:t>miesiącach</w:t>
      </w:r>
      <w:proofErr w:type="gramStart"/>
      <w:r w:rsidRPr="00151ADC">
        <w:rPr>
          <w:rFonts w:eastAsia="Times New Roman"/>
        </w:rPr>
        <w:t>:   </w:t>
      </w:r>
      <w:r w:rsidRPr="00151ADC">
        <w:rPr>
          <w:rFonts w:eastAsia="Times New Roman"/>
          <w:i/>
          <w:iCs/>
        </w:rPr>
        <w:t xml:space="preserve"> lub</w:t>
      </w:r>
      <w:proofErr w:type="gramEnd"/>
      <w:r w:rsidRPr="00151ADC">
        <w:rPr>
          <w:rFonts w:eastAsia="Times New Roman"/>
          <w:i/>
          <w:iCs/>
        </w:rPr>
        <w:t xml:space="preserve"> </w:t>
      </w:r>
      <w:r w:rsidRPr="00151ADC">
        <w:rPr>
          <w:rFonts w:eastAsia="Times New Roman"/>
          <w:bCs/>
        </w:rPr>
        <w:t>dniach:</w:t>
      </w:r>
      <w:r w:rsidRPr="00151ADC">
        <w:rPr>
          <w:rFonts w:eastAsia="Times New Roman"/>
        </w:rPr>
        <w:t xml:space="preserve"> </w:t>
      </w:r>
      <w:r w:rsidRPr="00151ADC">
        <w:rPr>
          <w:rFonts w:eastAsia="Times New Roman"/>
        </w:rPr>
        <w:br/>
      </w:r>
      <w:r w:rsidRPr="00151ADC">
        <w:rPr>
          <w:rFonts w:eastAsia="Times New Roman"/>
          <w:i/>
          <w:iCs/>
        </w:rPr>
        <w:t>lub</w:t>
      </w:r>
      <w:r w:rsidRPr="00151ADC">
        <w:rPr>
          <w:rFonts w:eastAsia="Times New Roman"/>
        </w:rPr>
        <w:t xml:space="preserve"> </w:t>
      </w:r>
      <w:r w:rsidRPr="00151ADC">
        <w:rPr>
          <w:rFonts w:eastAsia="Times New Roman"/>
        </w:rPr>
        <w:br/>
      </w:r>
      <w:r w:rsidRPr="00151ADC">
        <w:rPr>
          <w:rFonts w:eastAsia="Times New Roman"/>
          <w:bCs/>
        </w:rPr>
        <w:t xml:space="preserve">data rozpoczęcia: </w:t>
      </w:r>
      <w:r w:rsidRPr="00151ADC">
        <w:rPr>
          <w:rFonts w:eastAsia="Times New Roman"/>
        </w:rPr>
        <w:t>01.03.2021  </w:t>
      </w:r>
      <w:r w:rsidRPr="00151ADC">
        <w:rPr>
          <w:rFonts w:eastAsia="Times New Roman"/>
          <w:i/>
          <w:iCs/>
        </w:rPr>
        <w:t xml:space="preserve"> </w:t>
      </w:r>
      <w:proofErr w:type="gramStart"/>
      <w:r w:rsidRPr="00151ADC">
        <w:rPr>
          <w:rFonts w:eastAsia="Times New Roman"/>
          <w:i/>
          <w:iCs/>
        </w:rPr>
        <w:t>lub</w:t>
      </w:r>
      <w:proofErr w:type="gramEnd"/>
      <w:r w:rsidRPr="00151ADC">
        <w:rPr>
          <w:rFonts w:eastAsia="Times New Roman"/>
          <w:i/>
          <w:iCs/>
        </w:rPr>
        <w:t xml:space="preserve"> </w:t>
      </w:r>
      <w:r w:rsidRPr="00151ADC">
        <w:rPr>
          <w:rFonts w:eastAsia="Times New Roman"/>
          <w:bCs/>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151ADC" w:rsidRPr="00151ADC" w:rsidTr="00151AD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Data zakończenia</w:t>
            </w:r>
          </w:p>
        </w:tc>
      </w:tr>
      <w:tr w:rsidR="00151ADC" w:rsidRPr="00151ADC" w:rsidTr="00151AD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 xml:space="preserve">01.03.2021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p>
        </w:tc>
      </w:tr>
    </w:tbl>
    <w:p w:rsidR="00151ADC" w:rsidRPr="00151ADC" w:rsidRDefault="00151ADC" w:rsidP="00151ADC">
      <w:pPr>
        <w:autoSpaceDE/>
        <w:autoSpaceDN/>
        <w:rPr>
          <w:rFonts w:eastAsia="Times New Roman"/>
          <w:b/>
        </w:rPr>
      </w:pPr>
      <w:r w:rsidRPr="00151ADC">
        <w:rPr>
          <w:rFonts w:eastAsia="Times New Roman"/>
        </w:rPr>
        <w:br/>
      </w:r>
      <w:r w:rsidRPr="00151ADC">
        <w:rPr>
          <w:rFonts w:eastAsia="Times New Roman"/>
          <w:b/>
          <w:u w:val="single"/>
        </w:rPr>
        <w:t xml:space="preserve">SEKCJA III: INFORMACJE O CHARAKTERZE PRAWNYM, EKONOMICZNYM, FINANSOWYM I TECHNICZNYM </w:t>
      </w:r>
    </w:p>
    <w:p w:rsidR="00151ADC" w:rsidRPr="00151ADC" w:rsidRDefault="00151ADC" w:rsidP="00151ADC">
      <w:pPr>
        <w:autoSpaceDE/>
        <w:autoSpaceDN/>
        <w:rPr>
          <w:rFonts w:eastAsia="Times New Roman"/>
        </w:rPr>
      </w:pPr>
      <w:r w:rsidRPr="00151ADC">
        <w:rPr>
          <w:rFonts w:eastAsia="Times New Roman"/>
          <w:bCs/>
        </w:rPr>
        <w:t xml:space="preserve">III.1) WARUNKI UDZIAŁU W POSTĘPOWANIU </w:t>
      </w:r>
    </w:p>
    <w:p w:rsidR="00151ADC" w:rsidRPr="00151ADC" w:rsidRDefault="00151ADC" w:rsidP="00151ADC">
      <w:pPr>
        <w:autoSpaceDE/>
        <w:autoSpaceDN/>
        <w:rPr>
          <w:rFonts w:eastAsia="Times New Roman"/>
        </w:rPr>
      </w:pPr>
      <w:r w:rsidRPr="00151ADC">
        <w:rPr>
          <w:rFonts w:eastAsia="Times New Roman"/>
          <w:bCs/>
        </w:rPr>
        <w:t>III.1.1) Kompetencje lub uprawnienia do prowadzenia określonej działalności zawodowej, o ile wynika to z odrębnych przepisów</w:t>
      </w:r>
      <w:r w:rsidRPr="00151ADC">
        <w:rPr>
          <w:rFonts w:eastAsia="Times New Roman"/>
        </w:rPr>
        <w:t xml:space="preserve"> </w:t>
      </w:r>
      <w:r w:rsidRPr="00151ADC">
        <w:rPr>
          <w:rFonts w:eastAsia="Times New Roman"/>
        </w:rPr>
        <w:br/>
        <w:t xml:space="preserve">Określenie warunków: Zamawiający nie stawia warunków w tym zakresie. </w:t>
      </w:r>
      <w:r w:rsidRPr="00151ADC">
        <w:rPr>
          <w:rFonts w:eastAsia="Times New Roman"/>
        </w:rPr>
        <w:br/>
      </w:r>
      <w:r w:rsidRPr="00151ADC">
        <w:rPr>
          <w:rFonts w:eastAsia="Times New Roman"/>
          <w:bCs/>
        </w:rPr>
        <w:t xml:space="preserve">III.1.2) Sytuacja finansowa lub ekonomiczna </w:t>
      </w:r>
      <w:r w:rsidRPr="00151ADC">
        <w:rPr>
          <w:rFonts w:eastAsia="Times New Roman"/>
        </w:rPr>
        <w:br/>
        <w:t xml:space="preserve">Określenie warunków: Zamawiający nie stawia warunków w tym zakresie. </w:t>
      </w:r>
      <w:r w:rsidRPr="00151ADC">
        <w:rPr>
          <w:rFonts w:eastAsia="Times New Roman"/>
        </w:rPr>
        <w:br/>
      </w:r>
      <w:r w:rsidRPr="00151ADC">
        <w:rPr>
          <w:rFonts w:eastAsia="Times New Roman"/>
          <w:bCs/>
        </w:rPr>
        <w:t xml:space="preserve">III.1.3) Zdolność techniczna lub zawodowa </w:t>
      </w:r>
      <w:r w:rsidRPr="00151ADC">
        <w:rPr>
          <w:rFonts w:eastAsia="Times New Roman"/>
        </w:rPr>
        <w:br/>
        <w:t>Określenie warunków: O udzielenie zamówienia mogą ubiegać się Wykonawcy, którzy posiadają niezbędną wiedzę i doświadczenie tzn.: w okresie ostatnich 5 lat przed upływem terminu składania ofert o udzielenie zamówienia, a jeżeli okres prowadzenia działalności jest krótszy – to w tym okresie, wykonali co najmniej jedną robotę budowlaną polegającą na termomodernizacji budynków lub budowli wartości co najmniej</w:t>
      </w:r>
      <w:proofErr w:type="gramStart"/>
      <w:r w:rsidRPr="00151ADC">
        <w:rPr>
          <w:rFonts w:eastAsia="Times New Roman"/>
        </w:rPr>
        <w:t xml:space="preserve"> 150 000,00 zł</w:t>
      </w:r>
      <w:proofErr w:type="gramEnd"/>
      <w:r w:rsidRPr="00151ADC">
        <w:rPr>
          <w:rFonts w:eastAsia="Times New Roman"/>
        </w:rPr>
        <w:t xml:space="preserve">, która zostanie potwierdzona dowodami określającymi, że robota została wykonana w sposób należyty i prawidłowo ukończona. </w:t>
      </w:r>
      <w:r w:rsidRPr="00151ADC">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51ADC">
        <w:rPr>
          <w:rFonts w:eastAsia="Times New Roman"/>
        </w:rPr>
        <w:br/>
      </w:r>
    </w:p>
    <w:p w:rsidR="00151ADC" w:rsidRPr="00151ADC" w:rsidRDefault="00151ADC" w:rsidP="00151ADC">
      <w:pPr>
        <w:autoSpaceDE/>
        <w:autoSpaceDN/>
        <w:rPr>
          <w:rFonts w:eastAsia="Times New Roman"/>
        </w:rPr>
      </w:pPr>
      <w:r w:rsidRPr="00151ADC">
        <w:rPr>
          <w:rFonts w:eastAsia="Times New Roman"/>
          <w:bCs/>
        </w:rPr>
        <w:t xml:space="preserve">III.2) PODSTAWY WYKLUCZENIA </w:t>
      </w:r>
    </w:p>
    <w:p w:rsidR="00151ADC" w:rsidRPr="00151ADC" w:rsidRDefault="00151ADC" w:rsidP="00151ADC">
      <w:pPr>
        <w:autoSpaceDE/>
        <w:autoSpaceDN/>
        <w:rPr>
          <w:rFonts w:eastAsia="Times New Roman"/>
        </w:rPr>
      </w:pPr>
      <w:r w:rsidRPr="00151ADC">
        <w:rPr>
          <w:rFonts w:eastAsia="Times New Roman"/>
          <w:bCs/>
        </w:rPr>
        <w:t xml:space="preserve">III.2.1) Podstawy wykluczenia określone w art. 24 ust. 1 ustawy </w:t>
      </w:r>
      <w:proofErr w:type="spellStart"/>
      <w:r w:rsidRPr="00151ADC">
        <w:rPr>
          <w:rFonts w:eastAsia="Times New Roman"/>
          <w:bCs/>
        </w:rPr>
        <w:t>Pzp</w:t>
      </w:r>
      <w:proofErr w:type="spellEnd"/>
      <w:r w:rsidRPr="00151ADC">
        <w:rPr>
          <w:rFonts w:eastAsia="Times New Roman"/>
        </w:rPr>
        <w:t xml:space="preserve"> </w:t>
      </w:r>
      <w:r w:rsidRPr="00151ADC">
        <w:rPr>
          <w:rFonts w:eastAsia="Times New Roman"/>
        </w:rPr>
        <w:br/>
      </w:r>
      <w:r w:rsidRPr="00151ADC">
        <w:rPr>
          <w:rFonts w:eastAsia="Times New Roman"/>
          <w:bCs/>
        </w:rPr>
        <w:t xml:space="preserve">III.2.2) Zamawiający przewiduje wykluczenie wykonawcy na podstawie art. 24 ust. 5 ustawy </w:t>
      </w:r>
      <w:proofErr w:type="spellStart"/>
      <w:r w:rsidRPr="00151ADC">
        <w:rPr>
          <w:rFonts w:eastAsia="Times New Roman"/>
          <w:bCs/>
        </w:rPr>
        <w:t>Pzp</w:t>
      </w:r>
      <w:proofErr w:type="spellEnd"/>
      <w:r w:rsidRPr="00151ADC">
        <w:rPr>
          <w:rFonts w:eastAsia="Times New Roman"/>
        </w:rPr>
        <w:t xml:space="preserve"> Tak Zamawiający przewiduje następujące fakultatywne podstawy wykluczenia: Tak (podstawa wykluczenia określona w art. 24 ust. 5 </w:t>
      </w:r>
      <w:proofErr w:type="spellStart"/>
      <w:r w:rsidRPr="00151ADC">
        <w:rPr>
          <w:rFonts w:eastAsia="Times New Roman"/>
        </w:rPr>
        <w:t>pkt</w:t>
      </w:r>
      <w:proofErr w:type="spellEnd"/>
      <w:r w:rsidRPr="00151ADC">
        <w:rPr>
          <w:rFonts w:eastAsia="Times New Roman"/>
        </w:rPr>
        <w:t xml:space="preserve"> 1 ustawy </w:t>
      </w:r>
      <w:proofErr w:type="spellStart"/>
      <w:r w:rsidRPr="00151ADC">
        <w:rPr>
          <w:rFonts w:eastAsia="Times New Roman"/>
        </w:rPr>
        <w:t>Pzp</w:t>
      </w:r>
      <w:proofErr w:type="spellEnd"/>
      <w:r w:rsidRPr="00151ADC">
        <w:rPr>
          <w:rFonts w:eastAsia="Times New Roman"/>
        </w:rPr>
        <w:t xml:space="preserve">) </w:t>
      </w:r>
      <w:r w:rsidRPr="00151ADC">
        <w:rPr>
          <w:rFonts w:eastAsia="Times New Roman"/>
        </w:rPr>
        <w:br/>
      </w:r>
    </w:p>
    <w:p w:rsidR="00151ADC" w:rsidRPr="00151ADC" w:rsidRDefault="00151ADC" w:rsidP="00151ADC">
      <w:pPr>
        <w:autoSpaceDE/>
        <w:autoSpaceDN/>
        <w:rPr>
          <w:rFonts w:eastAsia="Times New Roman"/>
        </w:rPr>
      </w:pPr>
      <w:r w:rsidRPr="00151ADC">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151ADC" w:rsidRPr="00151ADC" w:rsidRDefault="00151ADC" w:rsidP="00151ADC">
      <w:pPr>
        <w:autoSpaceDE/>
        <w:autoSpaceDN/>
        <w:rPr>
          <w:rFonts w:eastAsia="Times New Roman"/>
        </w:rPr>
      </w:pPr>
      <w:r w:rsidRPr="00151ADC">
        <w:rPr>
          <w:rFonts w:eastAsia="Times New Roman"/>
          <w:bCs/>
        </w:rPr>
        <w:t xml:space="preserve">Oświadczenie o niepodleganiu wykluczeniu oraz spełnianiu warunków udziału w postępowaniu </w:t>
      </w:r>
      <w:r>
        <w:rPr>
          <w:rFonts w:eastAsia="Times New Roman"/>
        </w:rPr>
        <w:t>-</w:t>
      </w:r>
      <w:r w:rsidRPr="00151ADC">
        <w:rPr>
          <w:rFonts w:eastAsia="Times New Roman"/>
        </w:rPr>
        <w:t xml:space="preserve">Tak </w:t>
      </w:r>
      <w:r w:rsidRPr="00151ADC">
        <w:rPr>
          <w:rFonts w:eastAsia="Times New Roman"/>
        </w:rPr>
        <w:br/>
      </w:r>
      <w:r w:rsidRPr="00151ADC">
        <w:rPr>
          <w:rFonts w:eastAsia="Times New Roman"/>
          <w:bCs/>
        </w:rPr>
        <w:t xml:space="preserve">Oświadczenie o spełnianiu kryteriów selekcji </w:t>
      </w:r>
      <w:r>
        <w:rPr>
          <w:rFonts w:eastAsia="Times New Roman"/>
        </w:rPr>
        <w:t>-</w:t>
      </w:r>
      <w:r w:rsidRPr="00151ADC">
        <w:rPr>
          <w:rFonts w:eastAsia="Times New Roman"/>
        </w:rPr>
        <w:t xml:space="preserve">Nie </w:t>
      </w:r>
    </w:p>
    <w:p w:rsidR="00151ADC" w:rsidRPr="00151ADC" w:rsidRDefault="00151ADC" w:rsidP="00151ADC">
      <w:pPr>
        <w:autoSpaceDE/>
        <w:autoSpaceDN/>
        <w:rPr>
          <w:rFonts w:eastAsia="Times New Roman"/>
        </w:rPr>
      </w:pPr>
      <w:r w:rsidRPr="00151ADC">
        <w:rPr>
          <w:rFonts w:eastAsia="Times New Roman"/>
          <w:bCs/>
        </w:rPr>
        <w:t xml:space="preserve">III.4) WYKAZ OŚWIADCZEŃ LUB </w:t>
      </w:r>
      <w:proofErr w:type="gramStart"/>
      <w:r w:rsidRPr="00151ADC">
        <w:rPr>
          <w:rFonts w:eastAsia="Times New Roman"/>
          <w:bCs/>
        </w:rPr>
        <w:t xml:space="preserve">DOKUMENTÓW , </w:t>
      </w:r>
      <w:proofErr w:type="gramEnd"/>
      <w:r w:rsidRPr="00151ADC">
        <w:rPr>
          <w:rFonts w:eastAsia="Times New Roman"/>
          <w:bCs/>
        </w:rPr>
        <w:t xml:space="preserve">SKŁADANYCH PRZEZ WYKONAWCĘ W POSTĘPOWANIU NA WEZWANIE ZAMAWIAJACEGO W CELU POTWIERDZENIA OKOLICZNOŚCI, O KTÓRYCH MOWA W ART. 25 UST. 1 PKT 3 USTAWY PZP: </w:t>
      </w:r>
    </w:p>
    <w:p w:rsidR="00151ADC" w:rsidRPr="00151ADC" w:rsidRDefault="00151ADC" w:rsidP="00151ADC">
      <w:pPr>
        <w:autoSpaceDE/>
        <w:autoSpaceDN/>
        <w:rPr>
          <w:rFonts w:eastAsia="Times New Roman"/>
        </w:rPr>
      </w:pPr>
      <w:r w:rsidRPr="00151ADC">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151ADC" w:rsidRPr="00151ADC" w:rsidRDefault="00151ADC" w:rsidP="00151ADC">
      <w:pPr>
        <w:autoSpaceDE/>
        <w:autoSpaceDN/>
        <w:rPr>
          <w:rFonts w:eastAsia="Times New Roman"/>
        </w:rPr>
      </w:pPr>
      <w:r w:rsidRPr="00151ADC">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151ADC" w:rsidRPr="00151ADC" w:rsidRDefault="00151ADC" w:rsidP="00151ADC">
      <w:pPr>
        <w:autoSpaceDE/>
        <w:autoSpaceDN/>
        <w:rPr>
          <w:rFonts w:eastAsia="Times New Roman"/>
        </w:rPr>
      </w:pPr>
      <w:r w:rsidRPr="00151ADC">
        <w:rPr>
          <w:rFonts w:eastAsia="Times New Roman"/>
          <w:bCs/>
        </w:rPr>
        <w:t>III.5.1) W ZAKRESIE SPEŁNIANIA WARUNKÓW UDZIAŁU W POSTĘPOWANIU:</w:t>
      </w:r>
      <w:r w:rsidRPr="00151ADC">
        <w:rPr>
          <w:rFonts w:eastAsia="Times New Roman"/>
        </w:rPr>
        <w:t xml:space="preserve"> </w:t>
      </w:r>
      <w:r w:rsidRPr="00151ADC">
        <w:rPr>
          <w:rFonts w:eastAsia="Times New Roman"/>
        </w:rPr>
        <w:br/>
        <w:t>Wykaz robót (zał. Nr 6) potwierdzających doświadczenie zawodowe Wykonawcy polegające na tym, że w okresie ostatnich 5 lat przed upływem terminu składania ofert o udzielenie zamówienia, a jeżeli okres prowadzenia działalności jest krótszy – to w tym okresie, Wykonawca wykonał co najmniej jedną robotę budowlaną polegającą na termomodernizacji budynków lub budowli wartości co najmniej</w:t>
      </w:r>
      <w:proofErr w:type="gramStart"/>
      <w:r w:rsidRPr="00151ADC">
        <w:rPr>
          <w:rFonts w:eastAsia="Times New Roman"/>
        </w:rPr>
        <w:t xml:space="preserve"> 150 000,00 zł</w:t>
      </w:r>
      <w:proofErr w:type="gramEnd"/>
      <w:r w:rsidRPr="00151ADC">
        <w:rPr>
          <w:rFonts w:eastAsia="Times New Roman"/>
        </w:rPr>
        <w:t xml:space="preserve">, która zostanie potwierdzona dowodami określającymi, że robota została wykonana w sposób należyty i prawidłowo ukończona. </w:t>
      </w:r>
      <w:r w:rsidRPr="00151ADC">
        <w:rPr>
          <w:rFonts w:eastAsia="Times New Roman"/>
        </w:rPr>
        <w:br/>
      </w:r>
      <w:r w:rsidRPr="00151ADC">
        <w:rPr>
          <w:rFonts w:eastAsia="Times New Roman"/>
          <w:bCs/>
        </w:rPr>
        <w:t>III.5.2) W ZAKRESIE KRYTERIÓW SELEKCJI:</w:t>
      </w:r>
      <w:r w:rsidRPr="00151ADC">
        <w:rPr>
          <w:rFonts w:eastAsia="Times New Roman"/>
        </w:rPr>
        <w:t xml:space="preserve"> </w:t>
      </w:r>
      <w:r w:rsidRPr="00151ADC">
        <w:rPr>
          <w:rFonts w:eastAsia="Times New Roman"/>
        </w:rPr>
        <w:br/>
      </w:r>
      <w:r w:rsidRPr="00151ADC">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151ADC" w:rsidRPr="00151ADC" w:rsidRDefault="00151ADC" w:rsidP="00151ADC">
      <w:pPr>
        <w:autoSpaceDE/>
        <w:autoSpaceDN/>
        <w:rPr>
          <w:rFonts w:eastAsia="Times New Roman"/>
        </w:rPr>
      </w:pPr>
      <w:r w:rsidRPr="00151ADC">
        <w:rPr>
          <w:rFonts w:eastAsia="Times New Roman"/>
          <w:bCs/>
        </w:rPr>
        <w:t xml:space="preserve">III.7) INNE DOKUMENTY </w:t>
      </w:r>
      <w:proofErr w:type="gramStart"/>
      <w:r w:rsidRPr="00151ADC">
        <w:rPr>
          <w:rFonts w:eastAsia="Times New Roman"/>
          <w:bCs/>
        </w:rPr>
        <w:t>NIE WYMIENIONE</w:t>
      </w:r>
      <w:proofErr w:type="gramEnd"/>
      <w:r w:rsidRPr="00151ADC">
        <w:rPr>
          <w:rFonts w:eastAsia="Times New Roman"/>
          <w:bCs/>
        </w:rPr>
        <w:t xml:space="preserve"> W </w:t>
      </w:r>
      <w:proofErr w:type="spellStart"/>
      <w:r w:rsidRPr="00151ADC">
        <w:rPr>
          <w:rFonts w:eastAsia="Times New Roman"/>
          <w:bCs/>
        </w:rPr>
        <w:t>pkt</w:t>
      </w:r>
      <w:proofErr w:type="spellEnd"/>
      <w:r w:rsidRPr="00151ADC">
        <w:rPr>
          <w:rFonts w:eastAsia="Times New Roman"/>
          <w:bCs/>
        </w:rPr>
        <w:t xml:space="preserve"> III.3) - III.6) </w:t>
      </w:r>
    </w:p>
    <w:p w:rsidR="00151ADC" w:rsidRPr="00151ADC" w:rsidRDefault="00151ADC" w:rsidP="00151ADC">
      <w:pPr>
        <w:autoSpaceDE/>
        <w:autoSpaceDN/>
        <w:rPr>
          <w:rFonts w:eastAsia="Times New Roman"/>
        </w:rPr>
      </w:pPr>
      <w:r w:rsidRPr="00151ADC">
        <w:rPr>
          <w:rFonts w:eastAsia="Times New Roman"/>
        </w:rPr>
        <w:t xml:space="preserve">Kosztorys ofertowy. </w:t>
      </w:r>
    </w:p>
    <w:p w:rsidR="00151ADC" w:rsidRDefault="00151ADC" w:rsidP="00151ADC">
      <w:pPr>
        <w:autoSpaceDE/>
        <w:autoSpaceDN/>
        <w:rPr>
          <w:rFonts w:eastAsia="Times New Roman"/>
          <w:u w:val="single"/>
        </w:rPr>
      </w:pPr>
    </w:p>
    <w:p w:rsidR="00151ADC" w:rsidRPr="00151ADC" w:rsidRDefault="00151ADC" w:rsidP="00151ADC">
      <w:pPr>
        <w:autoSpaceDE/>
        <w:autoSpaceDN/>
        <w:rPr>
          <w:rFonts w:eastAsia="Times New Roman"/>
          <w:b/>
        </w:rPr>
      </w:pPr>
      <w:r w:rsidRPr="00151ADC">
        <w:rPr>
          <w:rFonts w:eastAsia="Times New Roman"/>
          <w:b/>
          <w:u w:val="single"/>
        </w:rPr>
        <w:t xml:space="preserve">SEKCJA IV: PROCEDURA </w:t>
      </w:r>
    </w:p>
    <w:p w:rsidR="00151ADC" w:rsidRPr="00151ADC" w:rsidRDefault="00151ADC" w:rsidP="00151ADC">
      <w:pPr>
        <w:autoSpaceDE/>
        <w:autoSpaceDN/>
        <w:rPr>
          <w:rFonts w:eastAsia="Times New Roman"/>
        </w:rPr>
      </w:pPr>
      <w:r w:rsidRPr="00151ADC">
        <w:rPr>
          <w:rFonts w:eastAsia="Times New Roman"/>
          <w:bCs/>
        </w:rPr>
        <w:t xml:space="preserve">IV.1) OPIS </w:t>
      </w:r>
      <w:r w:rsidRPr="00151ADC">
        <w:rPr>
          <w:rFonts w:eastAsia="Times New Roman"/>
        </w:rPr>
        <w:br/>
      </w:r>
      <w:r w:rsidRPr="00151ADC">
        <w:rPr>
          <w:rFonts w:eastAsia="Times New Roman"/>
          <w:bCs/>
        </w:rPr>
        <w:t xml:space="preserve">IV.1.1) Tryb udzielenia zamówienia: </w:t>
      </w:r>
      <w:r w:rsidRPr="00151ADC">
        <w:rPr>
          <w:rFonts w:eastAsia="Times New Roman"/>
        </w:rPr>
        <w:t xml:space="preserve">Przetarg nieograniczony </w:t>
      </w:r>
      <w:r w:rsidRPr="00151ADC">
        <w:rPr>
          <w:rFonts w:eastAsia="Times New Roman"/>
        </w:rPr>
        <w:br/>
      </w:r>
      <w:r w:rsidRPr="00151ADC">
        <w:rPr>
          <w:rFonts w:eastAsia="Times New Roman"/>
          <w:bCs/>
        </w:rPr>
        <w:t>IV.1.2) Zamawiający żąda wniesienia wadium:</w:t>
      </w:r>
      <w:r w:rsidRPr="00151ADC">
        <w:rPr>
          <w:rFonts w:eastAsia="Times New Roman"/>
        </w:rPr>
        <w:t xml:space="preserve"> Nie </w:t>
      </w:r>
      <w:r w:rsidRPr="00151ADC">
        <w:rPr>
          <w:rFonts w:eastAsia="Times New Roman"/>
        </w:rPr>
        <w:br/>
      </w:r>
      <w:r w:rsidRPr="00151ADC">
        <w:rPr>
          <w:rFonts w:eastAsia="Times New Roman"/>
          <w:bCs/>
        </w:rPr>
        <w:t>IV.1.3) Przewiduje się udzielenie zaliczek na poczet wykonania zamówienia:</w:t>
      </w:r>
      <w:r w:rsidRPr="00151ADC">
        <w:rPr>
          <w:rFonts w:eastAsia="Times New Roman"/>
        </w:rPr>
        <w:t xml:space="preserve"> Nie </w:t>
      </w:r>
      <w:r w:rsidRPr="00151ADC">
        <w:rPr>
          <w:rFonts w:eastAsia="Times New Roman"/>
        </w:rPr>
        <w:br/>
        <w:t xml:space="preserve">Należy podać informacje na temat udzielania zaliczek: </w:t>
      </w:r>
      <w:r w:rsidRPr="00151ADC">
        <w:rPr>
          <w:rFonts w:eastAsia="Times New Roman"/>
        </w:rPr>
        <w:br/>
      </w:r>
      <w:r w:rsidRPr="00151ADC">
        <w:rPr>
          <w:rFonts w:eastAsia="Times New Roman"/>
          <w:bCs/>
        </w:rPr>
        <w:t xml:space="preserve">IV.1.4) Wymaga się złożenia ofert w postaci katalogów elektronicznych lub dołączenia do ofert katalogów elektronicznych: </w:t>
      </w:r>
      <w:r w:rsidRPr="00151ADC">
        <w:rPr>
          <w:rFonts w:eastAsia="Times New Roman"/>
        </w:rPr>
        <w:t xml:space="preserve">Nie </w:t>
      </w:r>
      <w:r w:rsidRPr="00151ADC">
        <w:rPr>
          <w:rFonts w:eastAsia="Times New Roman"/>
        </w:rPr>
        <w:br/>
        <w:t>Dopuszcza się złożenie ofert w postaci katalogów elektronicznych lub dołączenia do of</w:t>
      </w:r>
      <w:r>
        <w:rPr>
          <w:rFonts w:eastAsia="Times New Roman"/>
        </w:rPr>
        <w:t xml:space="preserve">ert katalogów elektronicznych: </w:t>
      </w:r>
      <w:r w:rsidRPr="00151ADC">
        <w:rPr>
          <w:rFonts w:eastAsia="Times New Roman"/>
        </w:rPr>
        <w:t xml:space="preserve">Nie </w:t>
      </w:r>
      <w:r w:rsidRPr="00151ADC">
        <w:rPr>
          <w:rFonts w:eastAsia="Times New Roman"/>
        </w:rPr>
        <w:br/>
      </w:r>
      <w:r w:rsidRPr="00151ADC">
        <w:rPr>
          <w:rFonts w:eastAsia="Times New Roman"/>
          <w:bCs/>
        </w:rPr>
        <w:t xml:space="preserve">IV.1.5.) Wymaga się złożenia oferty wariantowej: </w:t>
      </w:r>
      <w:r w:rsidRPr="00151ADC">
        <w:rPr>
          <w:rFonts w:eastAsia="Times New Roman"/>
        </w:rPr>
        <w:t xml:space="preserve">Nie </w:t>
      </w:r>
      <w:r w:rsidRPr="00151ADC">
        <w:rPr>
          <w:rFonts w:eastAsia="Times New Roman"/>
        </w:rPr>
        <w:br/>
        <w:t>Dopuszcza s</w:t>
      </w:r>
      <w:r>
        <w:rPr>
          <w:rFonts w:eastAsia="Times New Roman"/>
        </w:rPr>
        <w:t xml:space="preserve">ię złożenie oferty wariantowej - </w:t>
      </w:r>
      <w:r w:rsidRPr="00151ADC">
        <w:rPr>
          <w:rFonts w:eastAsia="Times New Roman"/>
        </w:rPr>
        <w:t xml:space="preserve">Nie </w:t>
      </w:r>
      <w:r w:rsidRPr="00151ADC">
        <w:rPr>
          <w:rFonts w:eastAsia="Times New Roman"/>
        </w:rPr>
        <w:br/>
        <w:t>Złożenie oferty wariantowej dopuszcza się tylko z jednoczesnym</w:t>
      </w:r>
      <w:r>
        <w:rPr>
          <w:rFonts w:eastAsia="Times New Roman"/>
        </w:rPr>
        <w:t xml:space="preserve"> złożeniem oferty zasadniczej: </w:t>
      </w:r>
      <w:r w:rsidRPr="00151ADC">
        <w:rPr>
          <w:rFonts w:eastAsia="Times New Roman"/>
        </w:rPr>
        <w:t xml:space="preserve">Nie </w:t>
      </w:r>
    </w:p>
    <w:p w:rsidR="00151ADC" w:rsidRPr="00151ADC" w:rsidRDefault="00151ADC" w:rsidP="00151ADC">
      <w:pPr>
        <w:autoSpaceDE/>
        <w:autoSpaceDN/>
        <w:rPr>
          <w:rFonts w:eastAsia="Times New Roman"/>
        </w:rPr>
      </w:pPr>
      <w:r w:rsidRPr="00151ADC">
        <w:rPr>
          <w:rFonts w:eastAsia="Times New Roman"/>
          <w:bCs/>
        </w:rPr>
        <w:t xml:space="preserve">IV.1.6) Przewidywana liczba wykonawców, którzy zostaną zaproszeni do udziału w postępowaniu </w:t>
      </w:r>
      <w:r w:rsidRPr="00151ADC">
        <w:rPr>
          <w:rFonts w:eastAsia="Times New Roman"/>
        </w:rPr>
        <w:br/>
      </w:r>
      <w:r w:rsidRPr="00151ADC">
        <w:rPr>
          <w:rFonts w:eastAsia="Times New Roman"/>
          <w:i/>
          <w:iCs/>
        </w:rPr>
        <w:t xml:space="preserve">(przetarg ograniczony, negocjacje z ogłoszeniem, dialog konkurencyjny, partnerstwo innowacyjne) </w:t>
      </w:r>
    </w:p>
    <w:p w:rsidR="00151ADC" w:rsidRPr="00151ADC" w:rsidRDefault="00151ADC" w:rsidP="00151ADC">
      <w:pPr>
        <w:autoSpaceDE/>
        <w:autoSpaceDN/>
        <w:rPr>
          <w:rFonts w:eastAsia="Times New Roman"/>
        </w:rPr>
      </w:pPr>
      <w:r w:rsidRPr="00151ADC">
        <w:rPr>
          <w:rFonts w:eastAsia="Times New Roman"/>
        </w:rPr>
        <w:t xml:space="preserve">Liczba wykonawców   </w:t>
      </w:r>
      <w:r w:rsidRPr="00151ADC">
        <w:rPr>
          <w:rFonts w:eastAsia="Times New Roman"/>
        </w:rPr>
        <w:br/>
        <w:t xml:space="preserve">Przewidywana minimalna liczba wykonawców </w:t>
      </w:r>
      <w:r w:rsidRPr="00151ADC">
        <w:rPr>
          <w:rFonts w:eastAsia="Times New Roman"/>
        </w:rPr>
        <w:br/>
        <w:t xml:space="preserve">Maksymalna liczba wykonawców   </w:t>
      </w:r>
      <w:r w:rsidRPr="00151ADC">
        <w:rPr>
          <w:rFonts w:eastAsia="Times New Roman"/>
        </w:rPr>
        <w:br/>
        <w:t xml:space="preserve">Kryteria selekcji wykonawców: </w:t>
      </w:r>
      <w:r w:rsidRPr="00151ADC">
        <w:rPr>
          <w:rFonts w:eastAsia="Times New Roman"/>
        </w:rPr>
        <w:br/>
      </w:r>
      <w:r w:rsidRPr="00151ADC">
        <w:rPr>
          <w:rFonts w:eastAsia="Times New Roman"/>
          <w:bCs/>
        </w:rPr>
        <w:t xml:space="preserve">IV.1.7) Informacje na temat umowy ramowej lub dynamicznego systemu zakupów: </w:t>
      </w:r>
    </w:p>
    <w:p w:rsidR="00151ADC" w:rsidRPr="00151ADC" w:rsidRDefault="00151ADC" w:rsidP="00151ADC">
      <w:pPr>
        <w:autoSpaceDE/>
        <w:autoSpaceDN/>
        <w:rPr>
          <w:rFonts w:eastAsia="Times New Roman"/>
        </w:rPr>
      </w:pPr>
      <w:r w:rsidRPr="00151ADC">
        <w:rPr>
          <w:rFonts w:eastAsia="Times New Roman"/>
        </w:rPr>
        <w:t xml:space="preserve">Umowa ramowa będzie zawarta: </w:t>
      </w:r>
      <w:r w:rsidRPr="00151ADC">
        <w:rPr>
          <w:rFonts w:eastAsia="Times New Roman"/>
        </w:rPr>
        <w:br/>
        <w:t xml:space="preserve">Czy przewiduje się ograniczenie liczby uczestników umowy ramowej: </w:t>
      </w:r>
      <w:r w:rsidRPr="00151ADC">
        <w:rPr>
          <w:rFonts w:eastAsia="Times New Roman"/>
        </w:rPr>
        <w:br/>
        <w:t xml:space="preserve">Przewidziana maksymalna liczba uczestników umowy ramowej: </w:t>
      </w:r>
      <w:r w:rsidRPr="00151ADC">
        <w:rPr>
          <w:rFonts w:eastAsia="Times New Roman"/>
        </w:rPr>
        <w:br/>
        <w:t xml:space="preserve">Zamówienie obejmuje ustanowienie dynamicznego systemu zakupów: </w:t>
      </w:r>
      <w:r w:rsidRPr="00151ADC">
        <w:rPr>
          <w:rFonts w:eastAsia="Times New Roman"/>
        </w:rPr>
        <w:br/>
        <w:t xml:space="preserve">Adres strony internetowej, na której będą zamieszczone dodatkowe informacje dotyczące dynamicznego systemu zakupów: </w:t>
      </w:r>
      <w:r w:rsidRPr="00151ADC">
        <w:rPr>
          <w:rFonts w:eastAsia="Times New Roman"/>
        </w:rPr>
        <w:br/>
        <w:t xml:space="preserve">W ramach umowy ramowej/dynamicznego systemu zakupów dopuszcza się złożenie ofert w formie katalogów elektronicznych: </w:t>
      </w:r>
      <w:r w:rsidRPr="00151ADC">
        <w:rPr>
          <w:rFonts w:eastAsia="Times New Roman"/>
        </w:rPr>
        <w:br/>
        <w:t xml:space="preserve">Przewiduje się pobranie ze złożonych katalogów elektronicznych informacji potrzebnych do sporządzenia ofert w ramach umowy ramowej/dynamicznego systemu zakupów: </w:t>
      </w:r>
      <w:r w:rsidRPr="00151ADC">
        <w:rPr>
          <w:rFonts w:eastAsia="Times New Roman"/>
        </w:rPr>
        <w:br/>
      </w:r>
      <w:r w:rsidRPr="00151ADC">
        <w:rPr>
          <w:rFonts w:eastAsia="Times New Roman"/>
        </w:rPr>
        <w:br/>
      </w:r>
      <w:r w:rsidRPr="00151ADC">
        <w:rPr>
          <w:rFonts w:eastAsia="Times New Roman"/>
          <w:bCs/>
        </w:rPr>
        <w:t xml:space="preserve">IV.1.8) Aukcja elektroniczna </w:t>
      </w:r>
      <w:r w:rsidRPr="00151ADC">
        <w:rPr>
          <w:rFonts w:eastAsia="Times New Roman"/>
        </w:rPr>
        <w:br/>
      </w:r>
      <w:r w:rsidRPr="00151ADC">
        <w:rPr>
          <w:rFonts w:eastAsia="Times New Roman"/>
          <w:bCs/>
        </w:rPr>
        <w:t xml:space="preserve">Przewidziane jest przeprowadzenie aukcji elektronicznej </w:t>
      </w:r>
      <w:r w:rsidRPr="00151ADC">
        <w:rPr>
          <w:rFonts w:eastAsia="Times New Roman"/>
          <w:i/>
          <w:iCs/>
        </w:rPr>
        <w:t xml:space="preserve">(przetarg nieograniczony, przetarg ograniczony, negocjacje z ogłoszeniem) </w:t>
      </w:r>
      <w:r w:rsidRPr="00151ADC">
        <w:rPr>
          <w:rFonts w:eastAsia="Times New Roman"/>
        </w:rPr>
        <w:t xml:space="preserve">Nie </w:t>
      </w:r>
      <w:r w:rsidRPr="00151ADC">
        <w:rPr>
          <w:rFonts w:eastAsia="Times New Roman"/>
        </w:rPr>
        <w:br/>
        <w:t xml:space="preserve">Należy podać adres strony internetowej, na której aukcja będzie prowadzona: </w:t>
      </w:r>
      <w:r w:rsidRPr="00151ADC">
        <w:rPr>
          <w:rFonts w:eastAsia="Times New Roman"/>
        </w:rPr>
        <w:br/>
      </w:r>
      <w:r w:rsidRPr="00151ADC">
        <w:rPr>
          <w:rFonts w:eastAsia="Times New Roman"/>
          <w:bCs/>
        </w:rPr>
        <w:t xml:space="preserve">Należy wskazać elementy, których wartości będą przedmiotem aukcji elektronicznej: </w:t>
      </w:r>
      <w:r w:rsidRPr="00151ADC">
        <w:rPr>
          <w:rFonts w:eastAsia="Times New Roman"/>
        </w:rPr>
        <w:br/>
      </w:r>
      <w:r w:rsidRPr="00151ADC">
        <w:rPr>
          <w:rFonts w:eastAsia="Times New Roman"/>
          <w:bCs/>
        </w:rPr>
        <w:t xml:space="preserve">Przewiduje się </w:t>
      </w:r>
      <w:proofErr w:type="gramStart"/>
      <w:r w:rsidRPr="00151ADC">
        <w:rPr>
          <w:rFonts w:eastAsia="Times New Roman"/>
          <w:bCs/>
        </w:rPr>
        <w:t>ograniczenia co</w:t>
      </w:r>
      <w:proofErr w:type="gramEnd"/>
      <w:r w:rsidRPr="00151ADC">
        <w:rPr>
          <w:rFonts w:eastAsia="Times New Roman"/>
          <w:bCs/>
        </w:rPr>
        <w:t xml:space="preserve"> do przedstawionych wartości, wynikające z opisu przedmiotu zamówienia:</w:t>
      </w:r>
      <w:r w:rsidRPr="00151ADC">
        <w:rPr>
          <w:rFonts w:eastAsia="Times New Roman"/>
        </w:rPr>
        <w:t xml:space="preserve"> </w:t>
      </w:r>
      <w:r w:rsidRPr="00151ADC">
        <w:rPr>
          <w:rFonts w:eastAsia="Times New Roman"/>
        </w:rPr>
        <w:br/>
        <w:t xml:space="preserve">Należy podać, które informacje zostaną udostępnione wykonawcom w trakcie aukcji elektronicznej oraz jaki będzie termin ich udostępnienia: </w:t>
      </w:r>
      <w:r w:rsidRPr="00151ADC">
        <w:rPr>
          <w:rFonts w:eastAsia="Times New Roman"/>
        </w:rPr>
        <w:br/>
        <w:t xml:space="preserve">Informacje dotyczące przebiegu aukcji elektronicznej: </w:t>
      </w:r>
      <w:r w:rsidRPr="00151ADC">
        <w:rPr>
          <w:rFonts w:eastAsia="Times New Roman"/>
        </w:rPr>
        <w:br/>
        <w:t xml:space="preserve">Jaki jest przewidziany sposób postępowania w toku aukcji elektronicznej i jakie będą warunki, na jakich wykonawcy będą mogli licytować (minimalne wysokości postąpień): </w:t>
      </w:r>
      <w:r w:rsidRPr="00151ADC">
        <w:rPr>
          <w:rFonts w:eastAsia="Times New Roman"/>
        </w:rPr>
        <w:br/>
        <w:t xml:space="preserve">Informacje dotyczące wykorzystywanego sprzętu elektronicznego, rozwiązań i specyfikacji technicznych w </w:t>
      </w:r>
      <w:proofErr w:type="gramStart"/>
      <w:r w:rsidRPr="00151ADC">
        <w:rPr>
          <w:rFonts w:eastAsia="Times New Roman"/>
        </w:rPr>
        <w:t>zakresie</w:t>
      </w:r>
      <w:proofErr w:type="gramEnd"/>
      <w:r w:rsidRPr="00151ADC">
        <w:rPr>
          <w:rFonts w:eastAsia="Times New Roman"/>
        </w:rPr>
        <w:t xml:space="preserve"> połączeń: </w:t>
      </w:r>
      <w:r w:rsidRPr="00151ADC">
        <w:rPr>
          <w:rFonts w:eastAsia="Times New Roman"/>
        </w:rPr>
        <w:br/>
        <w:t xml:space="preserve">Wymagania dotyczące rejestracji i identyfikacji wykonawców w aukcji elektronicznej: </w:t>
      </w:r>
      <w:r w:rsidRPr="00151ADC">
        <w:rPr>
          <w:rFonts w:eastAsia="Times New Roman"/>
        </w:rPr>
        <w:br/>
        <w:t xml:space="preserve">Informacje o liczbie etapów aukcji elektronicznej i czasie ich trwania: </w:t>
      </w:r>
    </w:p>
    <w:p w:rsidR="00151ADC" w:rsidRPr="00151ADC" w:rsidRDefault="00151ADC" w:rsidP="00151ADC">
      <w:pPr>
        <w:autoSpaceDE/>
        <w:autoSpaceDN/>
        <w:rPr>
          <w:rFonts w:eastAsia="Times New Roman"/>
        </w:rPr>
      </w:pPr>
      <w:r w:rsidRPr="00151ADC">
        <w:rPr>
          <w:rFonts w:eastAsia="Times New Roman"/>
        </w:rPr>
        <w:t xml:space="preserve">Czas trwania: </w:t>
      </w:r>
      <w:r w:rsidRPr="00151ADC">
        <w:rPr>
          <w:rFonts w:eastAsia="Times New Roman"/>
        </w:rPr>
        <w:br/>
        <w:t xml:space="preserve">Czy wykonawcy, którzy nie złożyli nowych postąpień, zostaną zakwalifikowani do następnego etapu: </w:t>
      </w:r>
      <w:r w:rsidRPr="00151ADC">
        <w:rPr>
          <w:rFonts w:eastAsia="Times New Roman"/>
        </w:rPr>
        <w:br/>
        <w:t xml:space="preserve">Warunki zamknięcia aukcji elektronicznej: </w:t>
      </w:r>
      <w:r w:rsidRPr="00151ADC">
        <w:rPr>
          <w:rFonts w:eastAsia="Times New Roman"/>
        </w:rPr>
        <w:br/>
      </w:r>
      <w:r w:rsidRPr="00151ADC">
        <w:rPr>
          <w:rFonts w:eastAsia="Times New Roman"/>
        </w:rPr>
        <w:br/>
      </w:r>
      <w:r w:rsidRPr="00151ADC">
        <w:rPr>
          <w:rFonts w:eastAsia="Times New Roman"/>
          <w:bCs/>
        </w:rPr>
        <w:t xml:space="preserve">IV.2) KRYTERIA OCENY OFERT </w:t>
      </w:r>
      <w:r w:rsidRPr="00151ADC">
        <w:rPr>
          <w:rFonts w:eastAsia="Times New Roman"/>
        </w:rPr>
        <w:br/>
      </w:r>
      <w:r w:rsidRPr="00151ADC">
        <w:rPr>
          <w:rFonts w:eastAsia="Times New Roman"/>
          <w:bCs/>
        </w:rPr>
        <w:t xml:space="preserve">IV.2.1) Kryteria oceny ofert: </w:t>
      </w:r>
      <w:r w:rsidRPr="00151ADC">
        <w:rPr>
          <w:rFonts w:eastAsia="Times New Roman"/>
        </w:rPr>
        <w:br/>
      </w:r>
      <w:r w:rsidRPr="00151ADC">
        <w:rPr>
          <w:rFonts w:eastAsia="Times New Roman"/>
          <w:bCs/>
        </w:rPr>
        <w:t>IV.2.2) Kryteria</w:t>
      </w:r>
      <w:r w:rsidRPr="00151ADC">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852"/>
        <w:gridCol w:w="852"/>
      </w:tblGrid>
      <w:tr w:rsidR="00151ADC" w:rsidRPr="00151ADC" w:rsidTr="00151AD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Znaczenie</w:t>
            </w:r>
          </w:p>
        </w:tc>
      </w:tr>
      <w:tr w:rsidR="00151ADC" w:rsidRPr="00151ADC" w:rsidTr="00151AD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proofErr w:type="gramStart"/>
            <w:r w:rsidRPr="00151ADC">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60,00</w:t>
            </w:r>
          </w:p>
        </w:tc>
      </w:tr>
      <w:tr w:rsidR="00151ADC" w:rsidRPr="00151ADC" w:rsidTr="00151AD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proofErr w:type="gramStart"/>
            <w:r w:rsidRPr="00151ADC">
              <w:rPr>
                <w:rFonts w:eastAsia="Times New Roman"/>
              </w:rPr>
              <w:t>gwarancja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1ADC" w:rsidRPr="00151ADC" w:rsidRDefault="00151ADC" w:rsidP="00151ADC">
            <w:pPr>
              <w:autoSpaceDE/>
              <w:autoSpaceDN/>
              <w:rPr>
                <w:rFonts w:eastAsia="Times New Roman"/>
              </w:rPr>
            </w:pPr>
            <w:r w:rsidRPr="00151ADC">
              <w:rPr>
                <w:rFonts w:eastAsia="Times New Roman"/>
              </w:rPr>
              <w:t>40,00</w:t>
            </w:r>
          </w:p>
        </w:tc>
      </w:tr>
    </w:tbl>
    <w:p w:rsidR="00151ADC" w:rsidRPr="00151ADC" w:rsidRDefault="00151ADC" w:rsidP="00151ADC">
      <w:pPr>
        <w:autoSpaceDE/>
        <w:autoSpaceDN/>
        <w:rPr>
          <w:rFonts w:eastAsia="Times New Roman"/>
        </w:rPr>
      </w:pPr>
      <w:r w:rsidRPr="00151ADC">
        <w:rPr>
          <w:rFonts w:eastAsia="Times New Roman"/>
          <w:bCs/>
        </w:rPr>
        <w:t xml:space="preserve">IV.2.3) Zastosowanie procedury, o której mowa w art. 24aa ust. 1 ustawy </w:t>
      </w:r>
      <w:proofErr w:type="spellStart"/>
      <w:r w:rsidRPr="00151ADC">
        <w:rPr>
          <w:rFonts w:eastAsia="Times New Roman"/>
          <w:bCs/>
        </w:rPr>
        <w:t>Pzp</w:t>
      </w:r>
      <w:proofErr w:type="spellEnd"/>
      <w:r w:rsidRPr="00151ADC">
        <w:rPr>
          <w:rFonts w:eastAsia="Times New Roman"/>
          <w:bCs/>
        </w:rPr>
        <w:t xml:space="preserve"> </w:t>
      </w:r>
      <w:r>
        <w:rPr>
          <w:rFonts w:eastAsia="Times New Roman"/>
        </w:rPr>
        <w:t>(przetarg nieograniczony) -</w:t>
      </w:r>
      <w:r w:rsidRPr="00151ADC">
        <w:rPr>
          <w:rFonts w:eastAsia="Times New Roman"/>
        </w:rPr>
        <w:t xml:space="preserve">Tak </w:t>
      </w:r>
      <w:r w:rsidRPr="00151ADC">
        <w:rPr>
          <w:rFonts w:eastAsia="Times New Roman"/>
        </w:rPr>
        <w:br/>
      </w:r>
      <w:r w:rsidRPr="00151ADC">
        <w:rPr>
          <w:rFonts w:eastAsia="Times New Roman"/>
          <w:bCs/>
        </w:rPr>
        <w:t xml:space="preserve">IV.3) Negocjacje z ogłoszeniem, dialog konkurencyjny, partnerstwo innowacyjne </w:t>
      </w:r>
      <w:r w:rsidRPr="00151ADC">
        <w:rPr>
          <w:rFonts w:eastAsia="Times New Roman"/>
        </w:rPr>
        <w:br/>
      </w:r>
      <w:r w:rsidRPr="00151ADC">
        <w:rPr>
          <w:rFonts w:eastAsia="Times New Roman"/>
          <w:bCs/>
        </w:rPr>
        <w:t>IV.3.1) Informacje na temat negocjacji z ogłoszeniem</w:t>
      </w:r>
      <w:r w:rsidRPr="00151ADC">
        <w:rPr>
          <w:rFonts w:eastAsia="Times New Roman"/>
        </w:rPr>
        <w:t xml:space="preserve"> </w:t>
      </w:r>
      <w:r w:rsidRPr="00151ADC">
        <w:rPr>
          <w:rFonts w:eastAsia="Times New Roman"/>
        </w:rPr>
        <w:br/>
        <w:t xml:space="preserve">Minimalne wymagania, które muszą spełniać wszystkie oferty: </w:t>
      </w:r>
      <w:r w:rsidRPr="00151ADC">
        <w:rPr>
          <w:rFonts w:eastAsia="Times New Roman"/>
        </w:rPr>
        <w:br/>
        <w:t xml:space="preserve">Przewidziane jest zastrzeżenie prawa do udzielenia zamówienia na podstawie ofert wstępnych bez przeprowadzenia negocjacji </w:t>
      </w:r>
      <w:r w:rsidRPr="00151ADC">
        <w:rPr>
          <w:rFonts w:eastAsia="Times New Roman"/>
        </w:rPr>
        <w:br/>
        <w:t xml:space="preserve">Przewidziany jest podział negocjacji na etapy w celu ograniczenia liczby ofert: </w:t>
      </w:r>
      <w:r w:rsidRPr="00151ADC">
        <w:rPr>
          <w:rFonts w:eastAsia="Times New Roman"/>
        </w:rPr>
        <w:br/>
        <w:t xml:space="preserve">Należy podać informacje na temat etapów negocjacji (w tym liczbę etapów): </w:t>
      </w:r>
      <w:r w:rsidRPr="00151ADC">
        <w:rPr>
          <w:rFonts w:eastAsia="Times New Roman"/>
        </w:rPr>
        <w:br/>
      </w:r>
      <w:r w:rsidRPr="00151ADC">
        <w:rPr>
          <w:rFonts w:eastAsia="Times New Roman"/>
          <w:bCs/>
        </w:rPr>
        <w:t>IV.3.2) Informacje na temat dialogu konkurencyjnego</w:t>
      </w:r>
      <w:r w:rsidRPr="00151ADC">
        <w:rPr>
          <w:rFonts w:eastAsia="Times New Roman"/>
        </w:rPr>
        <w:t xml:space="preserve"> </w:t>
      </w:r>
      <w:r w:rsidRPr="00151ADC">
        <w:rPr>
          <w:rFonts w:eastAsia="Times New Roman"/>
        </w:rPr>
        <w:br/>
        <w:t xml:space="preserve">Opis potrzeb i wymagań zamawiającego lub informacja o sposobie uzyskania tego opisu: </w:t>
      </w:r>
      <w:r w:rsidRPr="00151ADC">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151ADC">
        <w:rPr>
          <w:rFonts w:eastAsia="Times New Roman"/>
        </w:rPr>
        <w:br/>
        <w:t xml:space="preserve">Wstępny harmonogram postępowania: </w:t>
      </w:r>
      <w:r w:rsidRPr="00151ADC">
        <w:rPr>
          <w:rFonts w:eastAsia="Times New Roman"/>
        </w:rPr>
        <w:br/>
        <w:t xml:space="preserve">Podział dialogu na etapy w celu ograniczenia liczby rozwiązań: </w:t>
      </w:r>
      <w:r w:rsidRPr="00151ADC">
        <w:rPr>
          <w:rFonts w:eastAsia="Times New Roman"/>
        </w:rPr>
        <w:br/>
        <w:t xml:space="preserve">Należy podać informacje na temat etapów dialogu: </w:t>
      </w:r>
      <w:r w:rsidRPr="00151ADC">
        <w:rPr>
          <w:rFonts w:eastAsia="Times New Roman"/>
        </w:rPr>
        <w:br/>
      </w:r>
      <w:r w:rsidRPr="00151ADC">
        <w:rPr>
          <w:rFonts w:eastAsia="Times New Roman"/>
          <w:bCs/>
        </w:rPr>
        <w:t>IV.3.3) Informacje na temat partnerstwa innowacyjnego</w:t>
      </w:r>
      <w:r w:rsidRPr="00151ADC">
        <w:rPr>
          <w:rFonts w:eastAsia="Times New Roman"/>
        </w:rPr>
        <w:t xml:space="preserve"> </w:t>
      </w:r>
      <w:r w:rsidRPr="00151ADC">
        <w:rPr>
          <w:rFonts w:eastAsia="Times New Roman"/>
        </w:rPr>
        <w:br/>
        <w:t xml:space="preserve">Elementy opisu przedmiotu zamówienia definiujące minimalne wymagania, którym muszą odpowiadać wszystkie oferty: </w:t>
      </w:r>
      <w:r w:rsidRPr="00151ADC">
        <w:rPr>
          <w:rFonts w:eastAsia="Times New Roman"/>
        </w:rPr>
        <w:br/>
        <w:t xml:space="preserve">Podział negocjacji na etapy w celu ograniczeniu liczby ofert podlegających negocjacjom poprzez zastosowanie kryteriów oceny ofert wskazanych w specyfikacji istotnych warunków zamówienia: </w:t>
      </w:r>
      <w:r w:rsidRPr="00151ADC">
        <w:rPr>
          <w:rFonts w:eastAsia="Times New Roman"/>
        </w:rPr>
        <w:br/>
      </w:r>
      <w:r w:rsidRPr="00151ADC">
        <w:rPr>
          <w:rFonts w:eastAsia="Times New Roman"/>
          <w:bCs/>
        </w:rPr>
        <w:t xml:space="preserve">IV.4) Licytacja elektroniczna </w:t>
      </w:r>
      <w:r w:rsidRPr="00151ADC">
        <w:rPr>
          <w:rFonts w:eastAsia="Times New Roman"/>
        </w:rPr>
        <w:br/>
        <w:t xml:space="preserve">Adres strony internetowej, na której będzie prowadzona licytacja elektroniczna: </w:t>
      </w:r>
    </w:p>
    <w:p w:rsidR="00151ADC" w:rsidRPr="00151ADC" w:rsidRDefault="00151ADC" w:rsidP="00151ADC">
      <w:pPr>
        <w:autoSpaceDE/>
        <w:autoSpaceDN/>
        <w:rPr>
          <w:rFonts w:eastAsia="Times New Roman"/>
        </w:rPr>
      </w:pPr>
      <w:r w:rsidRPr="00151ADC">
        <w:rPr>
          <w:rFonts w:eastAsia="Times New Roman"/>
        </w:rPr>
        <w:t xml:space="preserve">Adres strony internetowej, na której jest dostępny opis przedmiotu zamówienia w licytacji elektronicznej: </w:t>
      </w:r>
    </w:p>
    <w:p w:rsidR="00151ADC" w:rsidRPr="00151ADC" w:rsidRDefault="00151ADC" w:rsidP="00151ADC">
      <w:pPr>
        <w:autoSpaceDE/>
        <w:autoSpaceDN/>
        <w:rPr>
          <w:rFonts w:eastAsia="Times New Roman"/>
        </w:rPr>
      </w:pPr>
      <w:r w:rsidRPr="00151ADC">
        <w:rPr>
          <w:rFonts w:eastAsia="Times New Roman"/>
        </w:rPr>
        <w:t xml:space="preserve">Wymagania dotyczące rejestracji i identyfikacji wykonawców w licytacji elektronicznej, w tym wymagania techniczne urządzeń informatycznych: </w:t>
      </w:r>
    </w:p>
    <w:p w:rsidR="00151ADC" w:rsidRPr="00151ADC" w:rsidRDefault="00151ADC" w:rsidP="00151ADC">
      <w:pPr>
        <w:autoSpaceDE/>
        <w:autoSpaceDN/>
        <w:rPr>
          <w:rFonts w:eastAsia="Times New Roman"/>
        </w:rPr>
      </w:pPr>
      <w:r w:rsidRPr="00151ADC">
        <w:rPr>
          <w:rFonts w:eastAsia="Times New Roman"/>
        </w:rPr>
        <w:t xml:space="preserve">Sposób postępowania w toku licytacji elektronicznej, w tym określenie minimalnych wysokości postąpień: </w:t>
      </w:r>
    </w:p>
    <w:p w:rsidR="00151ADC" w:rsidRPr="00151ADC" w:rsidRDefault="00151ADC" w:rsidP="00151ADC">
      <w:pPr>
        <w:autoSpaceDE/>
        <w:autoSpaceDN/>
        <w:rPr>
          <w:rFonts w:eastAsia="Times New Roman"/>
        </w:rPr>
      </w:pPr>
      <w:r w:rsidRPr="00151ADC">
        <w:rPr>
          <w:rFonts w:eastAsia="Times New Roman"/>
        </w:rPr>
        <w:t xml:space="preserve">Informacje o liczbie etapów licytacji elektronicznej i czasie ich trwania: </w:t>
      </w:r>
    </w:p>
    <w:p w:rsidR="00151ADC" w:rsidRPr="00151ADC" w:rsidRDefault="00151ADC" w:rsidP="00151ADC">
      <w:pPr>
        <w:autoSpaceDE/>
        <w:autoSpaceDN/>
        <w:rPr>
          <w:rFonts w:eastAsia="Times New Roman"/>
        </w:rPr>
      </w:pPr>
      <w:r w:rsidRPr="00151ADC">
        <w:rPr>
          <w:rFonts w:eastAsia="Times New Roman"/>
        </w:rPr>
        <w:t xml:space="preserve">Czas trwania: </w:t>
      </w:r>
      <w:r w:rsidRPr="00151ADC">
        <w:rPr>
          <w:rFonts w:eastAsia="Times New Roman"/>
        </w:rPr>
        <w:br/>
        <w:t xml:space="preserve">Wykonawcy, którzy nie złożyli nowych postąpień, zostaną zakwalifikowani do następnego etapu: </w:t>
      </w:r>
    </w:p>
    <w:p w:rsidR="00151ADC" w:rsidRPr="00151ADC" w:rsidRDefault="00151ADC" w:rsidP="00151ADC">
      <w:pPr>
        <w:autoSpaceDE/>
        <w:autoSpaceDN/>
        <w:rPr>
          <w:rFonts w:eastAsia="Times New Roman"/>
        </w:rPr>
      </w:pPr>
      <w:r w:rsidRPr="00151ADC">
        <w:rPr>
          <w:rFonts w:eastAsia="Times New Roman"/>
        </w:rPr>
        <w:t xml:space="preserve">Termin składania wniosków o dopuszczenie do udziału w licytacji elektronicznej: </w:t>
      </w:r>
      <w:r w:rsidRPr="00151ADC">
        <w:rPr>
          <w:rFonts w:eastAsia="Times New Roman"/>
        </w:rPr>
        <w:br/>
        <w:t xml:space="preserve">Data: godzina: </w:t>
      </w:r>
      <w:r w:rsidRPr="00151ADC">
        <w:rPr>
          <w:rFonts w:eastAsia="Times New Roman"/>
        </w:rPr>
        <w:br/>
        <w:t xml:space="preserve">Termin otwarcia licytacji elektronicznej: </w:t>
      </w:r>
    </w:p>
    <w:p w:rsidR="00151ADC" w:rsidRPr="00151ADC" w:rsidRDefault="00151ADC" w:rsidP="00151ADC">
      <w:pPr>
        <w:autoSpaceDE/>
        <w:autoSpaceDN/>
        <w:rPr>
          <w:rFonts w:eastAsia="Times New Roman"/>
        </w:rPr>
      </w:pPr>
      <w:r w:rsidRPr="00151ADC">
        <w:rPr>
          <w:rFonts w:eastAsia="Times New Roman"/>
        </w:rPr>
        <w:t xml:space="preserve">Termin i warunki zamknięcia licytacji elektronicznej: </w:t>
      </w:r>
    </w:p>
    <w:p w:rsidR="00151ADC" w:rsidRPr="00151ADC" w:rsidRDefault="00151ADC" w:rsidP="00151ADC">
      <w:pPr>
        <w:autoSpaceDE/>
        <w:autoSpaceDN/>
        <w:rPr>
          <w:rFonts w:eastAsia="Times New Roman"/>
        </w:rPr>
      </w:pPr>
      <w:r w:rsidRPr="00151ADC">
        <w:rPr>
          <w:rFonts w:eastAsia="Times New Roman"/>
        </w:rPr>
        <w:t xml:space="preserve">Istotne dla stron postanowienia, które zostaną wprowadzone do treści zawieranej umowy w sprawie zamówienia publicznego, albo ogólne warunki umowy, albo wzór umowy: </w:t>
      </w:r>
    </w:p>
    <w:p w:rsidR="00151ADC" w:rsidRPr="00151ADC" w:rsidRDefault="00151ADC" w:rsidP="00151ADC">
      <w:pPr>
        <w:autoSpaceDE/>
        <w:autoSpaceDN/>
        <w:rPr>
          <w:rFonts w:eastAsia="Times New Roman"/>
        </w:rPr>
      </w:pPr>
      <w:r w:rsidRPr="00151ADC">
        <w:rPr>
          <w:rFonts w:eastAsia="Times New Roman"/>
        </w:rPr>
        <w:t xml:space="preserve">Wymagania dotyczące zabezpieczenia należytego wykonania umowy: </w:t>
      </w:r>
    </w:p>
    <w:p w:rsidR="00D2526E" w:rsidRPr="00151ADC" w:rsidRDefault="00151ADC" w:rsidP="00151ADC">
      <w:pPr>
        <w:autoSpaceDE/>
        <w:autoSpaceDN/>
      </w:pPr>
      <w:r w:rsidRPr="00151ADC">
        <w:rPr>
          <w:rFonts w:eastAsia="Times New Roman"/>
        </w:rPr>
        <w:br/>
      </w:r>
      <w:r w:rsidRPr="00151ADC">
        <w:rPr>
          <w:rFonts w:eastAsia="Times New Roman"/>
          <w:bCs/>
        </w:rPr>
        <w:t>IV.5) ZMIANA UMOWY</w:t>
      </w:r>
      <w:r w:rsidRPr="00151ADC">
        <w:rPr>
          <w:rFonts w:eastAsia="Times New Roman"/>
        </w:rPr>
        <w:t xml:space="preserve"> </w:t>
      </w:r>
      <w:r w:rsidRPr="00151ADC">
        <w:rPr>
          <w:rFonts w:eastAsia="Times New Roman"/>
        </w:rPr>
        <w:br/>
      </w:r>
      <w:r w:rsidRPr="00151ADC">
        <w:rPr>
          <w:rFonts w:eastAsia="Times New Roman"/>
          <w:bCs/>
        </w:rPr>
        <w:t xml:space="preserve">Przewiduje się istotne zmiany postanowień zawartej umowy w stosunku do treści oferty, na </w:t>
      </w:r>
      <w:proofErr w:type="gramStart"/>
      <w:r w:rsidRPr="00151ADC">
        <w:rPr>
          <w:rFonts w:eastAsia="Times New Roman"/>
          <w:bCs/>
        </w:rPr>
        <w:t>podstawie której</w:t>
      </w:r>
      <w:proofErr w:type="gramEnd"/>
      <w:r w:rsidRPr="00151ADC">
        <w:rPr>
          <w:rFonts w:eastAsia="Times New Roman"/>
          <w:bCs/>
        </w:rPr>
        <w:t xml:space="preserve"> dokonano wyboru wykonawcy:</w:t>
      </w:r>
      <w:r w:rsidRPr="00151ADC">
        <w:rPr>
          <w:rFonts w:eastAsia="Times New Roman"/>
        </w:rPr>
        <w:t xml:space="preserve"> Tak </w:t>
      </w:r>
      <w:r w:rsidRPr="00151ADC">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robót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151ADC">
        <w:rPr>
          <w:rFonts w:eastAsia="Times New Roman"/>
        </w:rPr>
        <w:t>traktowane jako</w:t>
      </w:r>
      <w:proofErr w:type="gramEnd"/>
      <w:r w:rsidRPr="00151ADC">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151ADC">
        <w:rPr>
          <w:rFonts w:eastAsia="Times New Roman"/>
        </w:rPr>
        <w:br/>
      </w:r>
      <w:r w:rsidRPr="00151ADC">
        <w:rPr>
          <w:rFonts w:eastAsia="Times New Roman"/>
          <w:bCs/>
        </w:rPr>
        <w:t xml:space="preserve">IV.6) INFORMACJE ADMINISTRACYJNE </w:t>
      </w:r>
      <w:r w:rsidRPr="00151ADC">
        <w:rPr>
          <w:rFonts w:eastAsia="Times New Roman"/>
        </w:rPr>
        <w:br/>
      </w:r>
      <w:r w:rsidRPr="00151ADC">
        <w:rPr>
          <w:rFonts w:eastAsia="Times New Roman"/>
          <w:bCs/>
        </w:rPr>
        <w:t xml:space="preserve">IV.6.1) Sposób udostępniania informacji o charakterze </w:t>
      </w:r>
      <w:proofErr w:type="gramStart"/>
      <w:r w:rsidRPr="00151ADC">
        <w:rPr>
          <w:rFonts w:eastAsia="Times New Roman"/>
          <w:bCs/>
        </w:rPr>
        <w:t xml:space="preserve">poufnym </w:t>
      </w:r>
      <w:r w:rsidRPr="00151ADC">
        <w:rPr>
          <w:rFonts w:eastAsia="Times New Roman"/>
          <w:i/>
          <w:iCs/>
        </w:rPr>
        <w:t>(jeżeli</w:t>
      </w:r>
      <w:proofErr w:type="gramEnd"/>
      <w:r w:rsidRPr="00151ADC">
        <w:rPr>
          <w:rFonts w:eastAsia="Times New Roman"/>
          <w:i/>
          <w:iCs/>
        </w:rPr>
        <w:t xml:space="preserve"> dotyczy): </w:t>
      </w:r>
      <w:r w:rsidRPr="00151ADC">
        <w:rPr>
          <w:rFonts w:eastAsia="Times New Roman"/>
        </w:rPr>
        <w:br/>
      </w:r>
      <w:r w:rsidRPr="00151ADC">
        <w:rPr>
          <w:rFonts w:eastAsia="Times New Roman"/>
        </w:rPr>
        <w:br/>
      </w:r>
      <w:r w:rsidRPr="00151ADC">
        <w:rPr>
          <w:rFonts w:eastAsia="Times New Roman"/>
          <w:bCs/>
        </w:rPr>
        <w:t>Środki służące ochronie informacji o charakterze poufnym</w:t>
      </w:r>
      <w:r w:rsidRPr="00151ADC">
        <w:rPr>
          <w:rFonts w:eastAsia="Times New Roman"/>
        </w:rPr>
        <w:t xml:space="preserve"> </w:t>
      </w:r>
      <w:r w:rsidRPr="00151ADC">
        <w:rPr>
          <w:rFonts w:eastAsia="Times New Roman"/>
        </w:rPr>
        <w:br/>
      </w:r>
      <w:r w:rsidRPr="00151ADC">
        <w:rPr>
          <w:rFonts w:eastAsia="Times New Roman"/>
        </w:rPr>
        <w:br/>
      </w:r>
      <w:r w:rsidRPr="00151ADC">
        <w:rPr>
          <w:rFonts w:eastAsia="Times New Roman"/>
          <w:bCs/>
        </w:rPr>
        <w:t xml:space="preserve">IV.6.2) Termin składania ofert lub wniosków o dopuszczenie do udziału w postępowaniu: </w:t>
      </w:r>
      <w:r w:rsidRPr="00151ADC">
        <w:rPr>
          <w:rFonts w:eastAsia="Times New Roman"/>
        </w:rPr>
        <w:br/>
        <w:t>Data: 05.01.2021, godzina</w:t>
      </w:r>
      <w:proofErr w:type="gramStart"/>
      <w:r w:rsidRPr="00151ADC">
        <w:rPr>
          <w:rFonts w:eastAsia="Times New Roman"/>
        </w:rPr>
        <w:t xml:space="preserve">: 10:00, </w:t>
      </w:r>
      <w:r w:rsidRPr="00151ADC">
        <w:rPr>
          <w:rFonts w:eastAsia="Times New Roman"/>
        </w:rPr>
        <w:br/>
        <w:t>Skrócenie</w:t>
      </w:r>
      <w:proofErr w:type="gramEnd"/>
      <w:r w:rsidRPr="00151ADC">
        <w:rPr>
          <w:rFonts w:eastAsia="Times New Roman"/>
        </w:rPr>
        <w:t xml:space="preserve"> terminu składania wniosków, ze względu na pilną potrzebę udzielenia zamówienia (przetarg nieograniczony, przetarg ograniczo</w:t>
      </w:r>
      <w:r>
        <w:rPr>
          <w:rFonts w:eastAsia="Times New Roman"/>
        </w:rPr>
        <w:t xml:space="preserve">ny, negocjacje z ogłoszeniem): </w:t>
      </w:r>
      <w:r w:rsidRPr="00151ADC">
        <w:rPr>
          <w:rFonts w:eastAsia="Times New Roman"/>
        </w:rPr>
        <w:t xml:space="preserve">Nie </w:t>
      </w:r>
      <w:r w:rsidRPr="00151ADC">
        <w:rPr>
          <w:rFonts w:eastAsia="Times New Roman"/>
        </w:rPr>
        <w:br/>
      </w:r>
      <w:r w:rsidRPr="00151ADC">
        <w:rPr>
          <w:rFonts w:eastAsia="Times New Roman"/>
        </w:rPr>
        <w:br/>
        <w:t xml:space="preserve">Język lub języki, w jakich mogą być sporządzane oferty lub wnioski o dopuszczenie do udziału w postępowaniu </w:t>
      </w:r>
      <w:r w:rsidRPr="00151ADC">
        <w:rPr>
          <w:rFonts w:eastAsia="Times New Roman"/>
        </w:rPr>
        <w:br/>
        <w:t xml:space="preserve">&gt; język polski </w:t>
      </w:r>
      <w:r w:rsidRPr="00151ADC">
        <w:rPr>
          <w:rFonts w:eastAsia="Times New Roman"/>
        </w:rPr>
        <w:br/>
      </w:r>
      <w:r w:rsidRPr="00151ADC">
        <w:rPr>
          <w:rFonts w:eastAsia="Times New Roman"/>
          <w:bCs/>
        </w:rPr>
        <w:t xml:space="preserve">IV.6.3) Termin związania ofertą: </w:t>
      </w:r>
      <w:r w:rsidRPr="00151ADC">
        <w:rPr>
          <w:rFonts w:eastAsia="Times New Roman"/>
        </w:rPr>
        <w:t xml:space="preserve">do: okres w dniach: 30 (od ostatecznego terminu składania ofert) </w:t>
      </w:r>
      <w:r w:rsidRPr="00151ADC">
        <w:rPr>
          <w:rFonts w:eastAsia="Times New Roman"/>
        </w:rPr>
        <w:br/>
      </w:r>
      <w:r w:rsidRPr="00151ADC">
        <w:rPr>
          <w:rFonts w:eastAsia="Times New Roman"/>
          <w:bCs/>
        </w:rPr>
        <w:t>IV.6.4) Przewiduje się unieważnienie postępowania o udzielenie zamówienia, w przypadku nieprzyznania środków, które miały być przeznaczone na sfinansowanie całości lub części zamówienia:</w:t>
      </w:r>
      <w:r w:rsidRPr="00151ADC">
        <w:rPr>
          <w:rFonts w:eastAsia="Times New Roman"/>
        </w:rPr>
        <w:t xml:space="preserve"> Nie </w:t>
      </w:r>
      <w:r w:rsidRPr="00151ADC">
        <w:rPr>
          <w:rFonts w:eastAsia="Times New Roman"/>
        </w:rPr>
        <w:br/>
      </w:r>
    </w:p>
    <w:p w:rsidR="002934EF" w:rsidRDefault="002934EF" w:rsidP="002934EF">
      <w:pPr>
        <w:autoSpaceDE/>
        <w:autoSpaceDN/>
        <w:rPr>
          <w:i/>
        </w:rPr>
      </w:pPr>
      <w:r>
        <w:rPr>
          <w:i/>
        </w:rPr>
        <w:t>Poronin, 2020-12-16</w:t>
      </w:r>
    </w:p>
    <w:p w:rsidR="00D2526E" w:rsidRDefault="00D2526E" w:rsidP="00D2526E">
      <w:pPr>
        <w:rPr>
          <w:b/>
        </w:rPr>
      </w:pPr>
    </w:p>
    <w:p w:rsidR="00151ADC" w:rsidRPr="00E4128F" w:rsidRDefault="00151ADC" w:rsidP="00151ADC">
      <w:pPr>
        <w:autoSpaceDE/>
        <w:autoSpaceDN/>
        <w:ind w:firstLine="6096"/>
        <w:rPr>
          <w:i/>
        </w:rPr>
      </w:pPr>
      <w:r w:rsidRPr="00E4128F">
        <w:rPr>
          <w:i/>
        </w:rPr>
        <w:t>Wójt Gminy Poronin</w:t>
      </w:r>
    </w:p>
    <w:p w:rsidR="00151ADC" w:rsidRPr="00E4128F" w:rsidRDefault="00151ADC" w:rsidP="00151ADC">
      <w:pPr>
        <w:autoSpaceDE/>
        <w:autoSpaceDN/>
        <w:ind w:firstLine="6096"/>
        <w:rPr>
          <w:i/>
        </w:rPr>
      </w:pPr>
    </w:p>
    <w:p w:rsidR="00151ADC" w:rsidRPr="00E4128F" w:rsidRDefault="00151ADC" w:rsidP="00151ADC">
      <w:pPr>
        <w:autoSpaceDE/>
        <w:autoSpaceDN/>
        <w:ind w:firstLine="6096"/>
        <w:rPr>
          <w:i/>
        </w:rPr>
      </w:pPr>
      <w:r w:rsidRPr="00E4128F">
        <w:rPr>
          <w:i/>
        </w:rPr>
        <w:t xml:space="preserve">(-) mgr Anita </w:t>
      </w:r>
      <w:proofErr w:type="spellStart"/>
      <w:r w:rsidRPr="00E4128F">
        <w:rPr>
          <w:i/>
        </w:rPr>
        <w:t>Żegleń</w:t>
      </w:r>
      <w:proofErr w:type="spellEnd"/>
    </w:p>
    <w:p w:rsidR="00D2526E" w:rsidRDefault="00D2526E"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D2526E" w:rsidRDefault="00D2526E" w:rsidP="00D2526E">
      <w:pPr>
        <w:rPr>
          <w:b/>
        </w:rPr>
      </w:pPr>
    </w:p>
    <w:p w:rsidR="00D2526E" w:rsidRDefault="00D2526E" w:rsidP="00D2526E">
      <w:pPr>
        <w:rPr>
          <w:b/>
        </w:rPr>
      </w:pPr>
    </w:p>
    <w:p w:rsidR="00D2526E" w:rsidRDefault="00D2526E" w:rsidP="00D2526E">
      <w:pPr>
        <w:rPr>
          <w:b/>
        </w:rPr>
      </w:pPr>
    </w:p>
    <w:p w:rsidR="00D2526E" w:rsidRDefault="00D2526E" w:rsidP="00D2526E">
      <w:pPr>
        <w:rPr>
          <w:b/>
        </w:rPr>
      </w:pPr>
    </w:p>
    <w:p w:rsidR="00D2526E" w:rsidRDefault="00D2526E" w:rsidP="00D2526E">
      <w:pPr>
        <w:rPr>
          <w:b/>
        </w:rPr>
      </w:pPr>
    </w:p>
    <w:p w:rsidR="00D2526E" w:rsidRDefault="00D2526E" w:rsidP="00D2526E">
      <w:pPr>
        <w:rPr>
          <w:b/>
        </w:rPr>
      </w:pPr>
    </w:p>
    <w:p w:rsidR="00D2526E" w:rsidRPr="003C78B3" w:rsidRDefault="00D2526E" w:rsidP="00D2526E">
      <w:pPr>
        <w:rPr>
          <w:b/>
        </w:rPr>
      </w:pPr>
      <w:r w:rsidRPr="003C78B3">
        <w:rPr>
          <w:b/>
        </w:rPr>
        <w:t>ZP. 271.</w:t>
      </w:r>
      <w:r>
        <w:rPr>
          <w:b/>
        </w:rPr>
        <w:t>29</w:t>
      </w:r>
      <w:r w:rsidRPr="003C78B3">
        <w:rPr>
          <w:b/>
        </w:rPr>
        <w:t>.2020</w:t>
      </w:r>
    </w:p>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Pr>
        <w:jc w:val="center"/>
        <w:rPr>
          <w:b/>
          <w:sz w:val="28"/>
          <w:szCs w:val="28"/>
        </w:rPr>
      </w:pPr>
      <w:r w:rsidRPr="003C78B3">
        <w:rPr>
          <w:b/>
          <w:sz w:val="28"/>
          <w:szCs w:val="28"/>
        </w:rPr>
        <w:t>SPECYFIKACJA ISTOTNYCH WARUNKÓW</w:t>
      </w:r>
    </w:p>
    <w:p w:rsidR="00D2526E" w:rsidRPr="003C78B3" w:rsidRDefault="00D2526E" w:rsidP="00D2526E">
      <w:pPr>
        <w:jc w:val="center"/>
        <w:rPr>
          <w:b/>
          <w:sz w:val="28"/>
          <w:szCs w:val="28"/>
        </w:rPr>
      </w:pPr>
      <w:r w:rsidRPr="003C78B3">
        <w:rPr>
          <w:b/>
          <w:sz w:val="28"/>
          <w:szCs w:val="28"/>
        </w:rPr>
        <w:t>ZAMÓWIENIA</w:t>
      </w:r>
    </w:p>
    <w:p w:rsidR="00D2526E" w:rsidRPr="003C78B3" w:rsidRDefault="00D2526E" w:rsidP="00D2526E">
      <w:pPr>
        <w:rPr>
          <w:sz w:val="28"/>
          <w:szCs w:val="28"/>
        </w:rPr>
      </w:pPr>
    </w:p>
    <w:p w:rsidR="00D2526E" w:rsidRPr="003C78B3" w:rsidRDefault="00D2526E" w:rsidP="00D2526E">
      <w:pPr>
        <w:rPr>
          <w:sz w:val="28"/>
          <w:szCs w:val="28"/>
        </w:rPr>
      </w:pPr>
    </w:p>
    <w:p w:rsidR="00D2526E" w:rsidRPr="003C78B3" w:rsidRDefault="00D2526E" w:rsidP="00D2526E">
      <w:pPr>
        <w:rPr>
          <w:sz w:val="28"/>
          <w:szCs w:val="28"/>
        </w:rPr>
      </w:pPr>
    </w:p>
    <w:p w:rsidR="00D2526E" w:rsidRPr="003C78B3" w:rsidRDefault="00D2526E" w:rsidP="00D2526E">
      <w:pPr>
        <w:jc w:val="center"/>
        <w:rPr>
          <w:b/>
        </w:rPr>
      </w:pPr>
      <w:r w:rsidRPr="003C78B3">
        <w:rPr>
          <w:b/>
        </w:rPr>
        <w:t>Przetarg nieograniczony</w:t>
      </w:r>
    </w:p>
    <w:p w:rsidR="00D2526E" w:rsidRPr="003C78B3" w:rsidRDefault="00D2526E" w:rsidP="00D2526E">
      <w:pPr>
        <w:pStyle w:val="Tekstpodstawowy"/>
      </w:pPr>
    </w:p>
    <w:p w:rsidR="00D2526E" w:rsidRPr="003C78B3" w:rsidRDefault="00D2526E" w:rsidP="00D2526E">
      <w:pPr>
        <w:pStyle w:val="Tekstpodstawowy"/>
      </w:pPr>
    </w:p>
    <w:p w:rsidR="00D2526E" w:rsidRPr="003C78B3" w:rsidRDefault="00D2526E" w:rsidP="00D2526E">
      <w:pPr>
        <w:pStyle w:val="Tekstpodstawowy"/>
      </w:pPr>
      <w:proofErr w:type="gramStart"/>
      <w:r w:rsidRPr="003C78B3">
        <w:t>na</w:t>
      </w:r>
      <w:proofErr w:type="gramEnd"/>
      <w:r w:rsidRPr="003C78B3">
        <w:t xml:space="preserve"> </w:t>
      </w:r>
      <w:r>
        <w:t>roboty budowlane</w:t>
      </w:r>
      <w:r w:rsidRPr="003C78B3">
        <w:t>:</w:t>
      </w:r>
    </w:p>
    <w:p w:rsidR="00D2526E" w:rsidRPr="003C78B3" w:rsidRDefault="00D2526E" w:rsidP="00D2526E">
      <w:pPr>
        <w:pStyle w:val="Tekstpodstawowy"/>
        <w:rPr>
          <w:b/>
        </w:rPr>
      </w:pPr>
    </w:p>
    <w:p w:rsidR="00D2526E" w:rsidRPr="003C78B3" w:rsidRDefault="00D2526E" w:rsidP="00D2526E">
      <w:pPr>
        <w:jc w:val="center"/>
        <w:rPr>
          <w:b/>
          <w:bCs/>
        </w:rPr>
      </w:pPr>
    </w:p>
    <w:p w:rsidR="00D2526E" w:rsidRPr="00D2526E" w:rsidRDefault="00D2526E" w:rsidP="00D2526E">
      <w:pPr>
        <w:jc w:val="center"/>
        <w:rPr>
          <w:b/>
          <w:bCs/>
          <w:sz w:val="36"/>
          <w:szCs w:val="36"/>
        </w:rPr>
      </w:pPr>
      <w:r w:rsidRPr="00D2526E">
        <w:rPr>
          <w:b/>
          <w:bCs/>
          <w:sz w:val="36"/>
          <w:szCs w:val="36"/>
        </w:rPr>
        <w:t>„</w:t>
      </w:r>
      <w:r w:rsidRPr="00D2526E">
        <w:rPr>
          <w:b/>
          <w:bCs/>
          <w:color w:val="000000"/>
          <w:sz w:val="36"/>
          <w:szCs w:val="36"/>
        </w:rPr>
        <w:t>Termomodernizacja budynku Urzędu Gminy Poronin.</w:t>
      </w:r>
      <w:r w:rsidRPr="00D2526E">
        <w:rPr>
          <w:b/>
          <w:bCs/>
          <w:sz w:val="36"/>
          <w:szCs w:val="36"/>
        </w:rPr>
        <w:t>”</w:t>
      </w:r>
    </w:p>
    <w:p w:rsidR="00D2526E" w:rsidRPr="003C78B3" w:rsidRDefault="00D2526E" w:rsidP="00D2526E">
      <w:pPr>
        <w:jc w:val="center"/>
        <w:rPr>
          <w:b/>
          <w:bCs/>
        </w:rPr>
      </w:pPr>
    </w:p>
    <w:p w:rsidR="00D2526E" w:rsidRPr="003C78B3" w:rsidRDefault="00D2526E" w:rsidP="00D2526E">
      <w:pPr>
        <w:jc w:val="center"/>
        <w:rPr>
          <w:b/>
          <w:bCs/>
        </w:rPr>
      </w:pPr>
    </w:p>
    <w:p w:rsidR="00D2526E" w:rsidRPr="003C78B3" w:rsidRDefault="00D2526E" w:rsidP="00D2526E">
      <w:pPr>
        <w:jc w:val="center"/>
        <w:rPr>
          <w:b/>
          <w:bCs/>
        </w:rPr>
      </w:pPr>
    </w:p>
    <w:p w:rsidR="00D2526E" w:rsidRPr="003C78B3" w:rsidRDefault="00D2526E" w:rsidP="00D2526E"/>
    <w:p w:rsidR="00D2526E" w:rsidRPr="003C78B3" w:rsidRDefault="00D2526E" w:rsidP="00D2526E"/>
    <w:p w:rsidR="00D2526E" w:rsidRPr="003C78B3" w:rsidRDefault="00D2526E" w:rsidP="00D2526E">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Pr="003C78B3">
        <w:t xml:space="preserve">cej kwot, o których mowa w art.11.8 </w:t>
      </w:r>
      <w:proofErr w:type="spellStart"/>
      <w:r w:rsidRPr="003C78B3">
        <w:t>Pzp</w:t>
      </w:r>
      <w:proofErr w:type="spellEnd"/>
      <w:r w:rsidRPr="003C78B3">
        <w:t>.</w:t>
      </w:r>
    </w:p>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Pr>
        <w:jc w:val="both"/>
      </w:pPr>
      <w:r w:rsidRPr="003C78B3">
        <w:t>Ogłoszenie o niniejszym postępowaniu ukazało się:</w:t>
      </w:r>
    </w:p>
    <w:p w:rsidR="00D2526E" w:rsidRPr="003C78B3" w:rsidRDefault="00D2526E" w:rsidP="00D2526E">
      <w:pPr>
        <w:jc w:val="both"/>
      </w:pPr>
    </w:p>
    <w:p w:rsidR="00D2526E" w:rsidRPr="003C78B3" w:rsidRDefault="00D2526E" w:rsidP="00D2526E">
      <w:pPr>
        <w:ind w:left="360" w:hanging="360"/>
        <w:jc w:val="both"/>
      </w:pPr>
      <w:r w:rsidRPr="003C78B3">
        <w:t xml:space="preserve">1. </w:t>
      </w:r>
      <w:proofErr w:type="gramStart"/>
      <w:r w:rsidRPr="003C78B3">
        <w:t>na</w:t>
      </w:r>
      <w:proofErr w:type="gramEnd"/>
      <w:r w:rsidRPr="003C78B3">
        <w:t xml:space="preserve"> tablicy ogłoszeń w siedzibie Zamawiającego,</w:t>
      </w:r>
    </w:p>
    <w:p w:rsidR="00D2526E" w:rsidRPr="003C78B3" w:rsidRDefault="00D2526E" w:rsidP="00D2526E">
      <w:pPr>
        <w:ind w:left="360" w:hanging="360"/>
        <w:jc w:val="both"/>
      </w:pPr>
      <w:r w:rsidRPr="003C78B3">
        <w:t xml:space="preserve">2. </w:t>
      </w:r>
      <w:proofErr w:type="gramStart"/>
      <w:r w:rsidRPr="003C78B3">
        <w:t>na</w:t>
      </w:r>
      <w:proofErr w:type="gramEnd"/>
      <w:r w:rsidRPr="003C78B3">
        <w:t xml:space="preserve"> stronie internetowej Zamawiającego </w:t>
      </w:r>
      <w:hyperlink r:id="rId8" w:history="1">
        <w:r w:rsidRPr="003C78B3">
          <w:rPr>
            <w:rStyle w:val="Hipercze"/>
            <w:color w:val="auto"/>
          </w:rPr>
          <w:t>www.poronin.pl</w:t>
        </w:r>
      </w:hyperlink>
      <w:r w:rsidRPr="003C78B3">
        <w:t>,</w:t>
      </w:r>
    </w:p>
    <w:p w:rsidR="00D2526E" w:rsidRPr="005C23AA" w:rsidRDefault="00D2526E" w:rsidP="00D2526E">
      <w:pPr>
        <w:autoSpaceDE/>
        <w:autoSpaceDN/>
        <w:jc w:val="both"/>
        <w:rPr>
          <w:rFonts w:eastAsia="Times New Roman"/>
        </w:rPr>
      </w:pPr>
      <w:r w:rsidRPr="003C78B3">
        <w:t xml:space="preserve">3. </w:t>
      </w:r>
      <w:proofErr w:type="gramStart"/>
      <w:r w:rsidRPr="003C78B3">
        <w:t>w</w:t>
      </w:r>
      <w:proofErr w:type="gramEnd"/>
      <w:r w:rsidRPr="003C78B3">
        <w:t xml:space="preserve"> Biuletynie Zamówień Publicznych </w:t>
      </w:r>
      <w:r>
        <w:t>o</w:t>
      </w:r>
      <w:r w:rsidRPr="005C23AA">
        <w:rPr>
          <w:rFonts w:eastAsia="Times New Roman"/>
        </w:rPr>
        <w:t xml:space="preserve">głoszenie </w:t>
      </w:r>
      <w:r>
        <w:t xml:space="preserve">nr </w:t>
      </w:r>
      <w:r w:rsidR="00151ADC">
        <w:t xml:space="preserve">767557-N-2020 z dnia 16.12.2020 </w:t>
      </w:r>
      <w:proofErr w:type="gramStart"/>
      <w:r w:rsidR="00151ADC">
        <w:t>r</w:t>
      </w:r>
      <w:proofErr w:type="gramEnd"/>
      <w:r w:rsidR="00151ADC">
        <w:t xml:space="preserve">., </w:t>
      </w:r>
      <w:hyperlink r:id="rId9" w:history="1">
        <w:r w:rsidRPr="003C78B3">
          <w:rPr>
            <w:rStyle w:val="Hipercze"/>
            <w:color w:val="auto"/>
          </w:rPr>
          <w:t>www.uzp.gov.pl</w:t>
        </w:r>
      </w:hyperlink>
      <w:r w:rsidRPr="003C78B3">
        <w:t>,</w:t>
      </w:r>
    </w:p>
    <w:p w:rsidR="00D2526E" w:rsidRPr="003C78B3" w:rsidRDefault="00D2526E" w:rsidP="00D2526E">
      <w:pPr>
        <w:ind w:left="360" w:hanging="360"/>
        <w:jc w:val="both"/>
      </w:pPr>
      <w:r w:rsidRPr="003C78B3">
        <w:t xml:space="preserve">4. </w:t>
      </w:r>
      <w:proofErr w:type="gramStart"/>
      <w:r w:rsidRPr="003C78B3">
        <w:t>w</w:t>
      </w:r>
      <w:proofErr w:type="gramEnd"/>
      <w:r w:rsidRPr="003C78B3">
        <w:t xml:space="preserve"> BIP Gminy Poronin.</w:t>
      </w:r>
    </w:p>
    <w:p w:rsidR="00D2526E" w:rsidRPr="003C78B3" w:rsidRDefault="00D2526E" w:rsidP="00D2526E">
      <w:pPr>
        <w:jc w:val="both"/>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D2526E" w:rsidRPr="003C78B3" w:rsidRDefault="00D2526E" w:rsidP="00D2526E">
      <w:pPr>
        <w:jc w:val="right"/>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151ADC" w:rsidRDefault="00151ADC" w:rsidP="00D2526E">
      <w:pPr>
        <w:rPr>
          <w:b/>
        </w:rPr>
      </w:pPr>
    </w:p>
    <w:p w:rsidR="00D2526E" w:rsidRPr="003C78B3" w:rsidRDefault="00D2526E" w:rsidP="00D2526E">
      <w:pPr>
        <w:rPr>
          <w:b/>
        </w:rPr>
      </w:pPr>
      <w:r w:rsidRPr="003C78B3">
        <w:rPr>
          <w:b/>
        </w:rPr>
        <w:t>ZP.271.</w:t>
      </w:r>
      <w:r>
        <w:rPr>
          <w:b/>
        </w:rPr>
        <w:t>29</w:t>
      </w:r>
      <w:r w:rsidRPr="003C78B3">
        <w:rPr>
          <w:b/>
        </w:rPr>
        <w:t>.2020</w:t>
      </w:r>
    </w:p>
    <w:p w:rsidR="00D2526E" w:rsidRPr="003C78B3" w:rsidRDefault="00D2526E" w:rsidP="00D2526E">
      <w:pPr>
        <w:jc w:val="right"/>
      </w:pPr>
    </w:p>
    <w:p w:rsidR="00D2526E" w:rsidRPr="003C78B3" w:rsidRDefault="00D2526E" w:rsidP="00D2526E">
      <w:pPr>
        <w:pStyle w:val="Tytu"/>
        <w:spacing w:line="360" w:lineRule="auto"/>
        <w:rPr>
          <w:i/>
          <w:sz w:val="28"/>
          <w:szCs w:val="28"/>
          <w:u w:val="single"/>
        </w:rPr>
      </w:pPr>
      <w:proofErr w:type="gramStart"/>
      <w:r w:rsidRPr="003C78B3">
        <w:rPr>
          <w:i/>
          <w:iCs/>
          <w:sz w:val="28"/>
          <w:szCs w:val="28"/>
        </w:rPr>
        <w:t>SPECYFIKACJA  ISTOTNYCH</w:t>
      </w:r>
      <w:proofErr w:type="gramEnd"/>
      <w:r w:rsidRPr="003C78B3">
        <w:rPr>
          <w:i/>
          <w:iCs/>
          <w:sz w:val="28"/>
          <w:szCs w:val="28"/>
        </w:rPr>
        <w:t xml:space="preserve"> WARUNKÓW  ZAMÓWIENIA</w:t>
      </w:r>
    </w:p>
    <w:p w:rsidR="00D2526E" w:rsidRPr="003C78B3" w:rsidRDefault="00D2526E" w:rsidP="00D2526E">
      <w:pPr>
        <w:jc w:val="center"/>
        <w:rPr>
          <w:i/>
        </w:rPr>
      </w:pPr>
    </w:p>
    <w:p w:rsidR="00D2526E" w:rsidRPr="003C78B3" w:rsidRDefault="00D2526E" w:rsidP="00D2526E">
      <w:pPr>
        <w:jc w:val="both"/>
      </w:pPr>
      <w:r w:rsidRPr="003C78B3">
        <w:t xml:space="preserve">Podstawa prawna niniejszego postępowania przetargowego to: Ustawa z dnia 29 stycznia 2004 roku – Prawo zamówień publicznych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zwana dalej „ustawą” oraz akty wykonawcze wydane na jej podstawie.</w:t>
      </w:r>
    </w:p>
    <w:p w:rsidR="00D2526E" w:rsidRPr="003C78B3" w:rsidRDefault="00D2526E" w:rsidP="00D2526E">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Pr="003C78B3">
        <w:t xml:space="preserve">cej kwot, o których mowa w art.11.8 </w:t>
      </w:r>
      <w:proofErr w:type="spellStart"/>
      <w:r w:rsidRPr="003C78B3">
        <w:t>Pzp</w:t>
      </w:r>
      <w:proofErr w:type="spellEnd"/>
      <w:r w:rsidRPr="003C78B3">
        <w:t>.</w:t>
      </w:r>
    </w:p>
    <w:p w:rsidR="00D2526E" w:rsidRPr="003C78B3" w:rsidRDefault="00D2526E" w:rsidP="00D2526E">
      <w:pPr>
        <w:jc w:val="both"/>
      </w:pPr>
      <w:r w:rsidRPr="003C78B3">
        <w:t xml:space="preserve">Niniejsza Specyfikacja Istotnych Warunków Zamówienia zwana dalej „SIWZ” zawiera informacje i wytyczne dla Wykonawców ubiegających się o uzyskanie zamówienia publicznego na zadanie pn.: </w:t>
      </w:r>
    </w:p>
    <w:p w:rsidR="00D2526E" w:rsidRPr="003C78B3" w:rsidRDefault="00D2526E" w:rsidP="00D2526E">
      <w:pPr>
        <w:jc w:val="center"/>
        <w:rPr>
          <w:b/>
          <w:bCs/>
          <w:sz w:val="32"/>
          <w:szCs w:val="32"/>
        </w:rPr>
      </w:pPr>
      <w:r w:rsidRPr="003C78B3">
        <w:rPr>
          <w:b/>
          <w:bCs/>
          <w:sz w:val="32"/>
          <w:szCs w:val="32"/>
        </w:rPr>
        <w:t xml:space="preserve"> </w:t>
      </w:r>
    </w:p>
    <w:p w:rsidR="00D2526E" w:rsidRPr="00D2526E" w:rsidRDefault="00D2526E" w:rsidP="00D2526E">
      <w:pPr>
        <w:jc w:val="center"/>
        <w:rPr>
          <w:b/>
          <w:bCs/>
          <w:sz w:val="36"/>
          <w:szCs w:val="36"/>
        </w:rPr>
      </w:pPr>
      <w:r w:rsidRPr="00D2526E">
        <w:rPr>
          <w:b/>
          <w:bCs/>
          <w:sz w:val="36"/>
          <w:szCs w:val="36"/>
        </w:rPr>
        <w:t>„</w:t>
      </w:r>
      <w:r w:rsidRPr="00D2526E">
        <w:rPr>
          <w:b/>
          <w:bCs/>
          <w:color w:val="000000"/>
          <w:sz w:val="36"/>
          <w:szCs w:val="36"/>
        </w:rPr>
        <w:t>Termomodernizacja budynku Urzędu Gminy Poronin.</w:t>
      </w:r>
      <w:r w:rsidRPr="00D2526E">
        <w:rPr>
          <w:b/>
          <w:bCs/>
          <w:sz w:val="36"/>
          <w:szCs w:val="36"/>
        </w:rPr>
        <w:t>”</w:t>
      </w:r>
    </w:p>
    <w:p w:rsidR="00D2526E" w:rsidRPr="003C78B3" w:rsidRDefault="00D2526E" w:rsidP="00D2526E">
      <w:pPr>
        <w:jc w:val="center"/>
        <w:rPr>
          <w:b/>
          <w:bCs/>
        </w:rPr>
      </w:pPr>
    </w:p>
    <w:p w:rsidR="00D2526E" w:rsidRPr="003C78B3" w:rsidRDefault="00D2526E" w:rsidP="00D2526E">
      <w:pPr>
        <w:jc w:val="both"/>
        <w:rPr>
          <w:b/>
          <w:bCs/>
        </w:rPr>
      </w:pPr>
    </w:p>
    <w:p w:rsidR="00D2526E" w:rsidRPr="003C78B3" w:rsidRDefault="00D2526E" w:rsidP="00D2526E">
      <w:pPr>
        <w:pStyle w:val="Tekstpodstawowy"/>
        <w:tabs>
          <w:tab w:val="left" w:pos="8100"/>
        </w:tabs>
        <w:spacing w:after="0"/>
        <w:jc w:val="both"/>
        <w:rPr>
          <w:b/>
        </w:rPr>
      </w:pPr>
      <w:r w:rsidRPr="003C78B3">
        <w:rPr>
          <w:b/>
          <w:u w:val="single"/>
        </w:rPr>
        <w:t>1. Zamawiający</w:t>
      </w:r>
      <w:r w:rsidRPr="003C78B3">
        <w:t xml:space="preserve">: </w:t>
      </w:r>
      <w:r w:rsidRPr="003C78B3">
        <w:rPr>
          <w:b/>
        </w:rPr>
        <w:t>Gmina Poronin</w:t>
      </w:r>
    </w:p>
    <w:p w:rsidR="00D2526E" w:rsidRPr="003C78B3" w:rsidRDefault="00D2526E" w:rsidP="00D2526E">
      <w:pPr>
        <w:pStyle w:val="Tekstpodstawowy"/>
        <w:tabs>
          <w:tab w:val="left" w:pos="8100"/>
        </w:tabs>
        <w:spacing w:after="0"/>
        <w:rPr>
          <w:b/>
        </w:rPr>
      </w:pPr>
      <w:r w:rsidRPr="003C78B3">
        <w:t xml:space="preserve">                              </w:t>
      </w:r>
      <w:r w:rsidRPr="003C78B3">
        <w:rPr>
          <w:b/>
        </w:rPr>
        <w:t>34-520 Poronin, ul. Józefa Piłsudskiego 5</w:t>
      </w:r>
    </w:p>
    <w:p w:rsidR="00D2526E" w:rsidRPr="003C78B3" w:rsidRDefault="00D2526E" w:rsidP="00D2526E">
      <w:pPr>
        <w:pStyle w:val="Tekstpodstawowy"/>
        <w:tabs>
          <w:tab w:val="left" w:pos="8100"/>
        </w:tabs>
        <w:spacing w:after="0"/>
        <w:ind w:firstLine="1440"/>
        <w:rPr>
          <w:b/>
        </w:rPr>
      </w:pPr>
      <w:r w:rsidRPr="003C78B3">
        <w:rPr>
          <w:b/>
        </w:rPr>
        <w:t xml:space="preserve">  </w:t>
      </w:r>
      <w:hyperlink r:id="rId10" w:history="1">
        <w:r w:rsidRPr="003C78B3">
          <w:rPr>
            <w:rStyle w:val="Hipercze"/>
            <w:b/>
            <w:color w:val="auto"/>
          </w:rPr>
          <w:t>www.poronin.pl</w:t>
        </w:r>
      </w:hyperlink>
    </w:p>
    <w:p w:rsidR="00D2526E" w:rsidRPr="003C78B3" w:rsidRDefault="00D2526E" w:rsidP="00D2526E">
      <w:pPr>
        <w:pStyle w:val="Tekstpodstawowy"/>
        <w:tabs>
          <w:tab w:val="left" w:pos="8100"/>
        </w:tabs>
        <w:spacing w:after="0"/>
        <w:ind w:firstLine="1440"/>
        <w:rPr>
          <w:b/>
        </w:rPr>
      </w:pPr>
      <w:r w:rsidRPr="003C78B3">
        <w:rPr>
          <w:b/>
        </w:rPr>
        <w:t xml:space="preserve">  </w:t>
      </w:r>
      <w:proofErr w:type="gramStart"/>
      <w:r w:rsidRPr="003C78B3">
        <w:rPr>
          <w:b/>
        </w:rPr>
        <w:t>e-mail</w:t>
      </w:r>
      <w:proofErr w:type="gramEnd"/>
      <w:r w:rsidRPr="003C78B3">
        <w:rPr>
          <w:b/>
        </w:rPr>
        <w:t xml:space="preserve">: </w:t>
      </w:r>
      <w:hyperlink r:id="rId11" w:history="1">
        <w:r w:rsidRPr="003C78B3">
          <w:rPr>
            <w:rStyle w:val="Hipercze"/>
            <w:b/>
            <w:color w:val="auto"/>
          </w:rPr>
          <w:t>usc@poronin.pl</w:t>
        </w:r>
      </w:hyperlink>
    </w:p>
    <w:p w:rsidR="00D2526E" w:rsidRPr="003C78B3" w:rsidRDefault="00D2526E" w:rsidP="00D2526E">
      <w:pPr>
        <w:jc w:val="both"/>
      </w:pPr>
    </w:p>
    <w:p w:rsidR="00D2526E" w:rsidRPr="003C78B3" w:rsidRDefault="00D2526E" w:rsidP="00D2526E">
      <w:pPr>
        <w:numPr>
          <w:ilvl w:val="0"/>
          <w:numId w:val="1"/>
        </w:numPr>
        <w:jc w:val="both"/>
        <w:rPr>
          <w:b/>
          <w:u w:val="single"/>
        </w:rPr>
      </w:pPr>
      <w:r w:rsidRPr="003C78B3">
        <w:rPr>
          <w:b/>
          <w:u w:val="single"/>
        </w:rPr>
        <w:t>Tryb postępowania: przetarg nieograniczony.</w:t>
      </w:r>
    </w:p>
    <w:p w:rsidR="00D2526E" w:rsidRPr="003C78B3" w:rsidRDefault="00D2526E" w:rsidP="00D2526E">
      <w:pPr>
        <w:ind w:left="283"/>
        <w:jc w:val="both"/>
      </w:pPr>
    </w:p>
    <w:p w:rsidR="00D2526E" w:rsidRPr="003C78B3" w:rsidRDefault="00D2526E" w:rsidP="00D2526E">
      <w:pPr>
        <w:numPr>
          <w:ilvl w:val="0"/>
          <w:numId w:val="1"/>
        </w:numPr>
        <w:ind w:left="284" w:hanging="284"/>
        <w:jc w:val="both"/>
        <w:rPr>
          <w:b/>
          <w:u w:val="single"/>
        </w:rPr>
      </w:pPr>
      <w:r w:rsidRPr="003C78B3">
        <w:rPr>
          <w:b/>
          <w:u w:val="single"/>
        </w:rPr>
        <w:t xml:space="preserve">Podstawa prawna przeprowadzania przetargu: </w:t>
      </w:r>
    </w:p>
    <w:p w:rsidR="00D2526E" w:rsidRPr="003C78B3" w:rsidRDefault="00D2526E" w:rsidP="00D2526E">
      <w:pPr>
        <w:jc w:val="both"/>
        <w:rPr>
          <w:b/>
          <w:u w:val="single"/>
        </w:rPr>
      </w:pPr>
    </w:p>
    <w:p w:rsidR="00D2526E" w:rsidRPr="003C78B3" w:rsidRDefault="00D2526E" w:rsidP="00D2526E">
      <w:pPr>
        <w:numPr>
          <w:ilvl w:val="0"/>
          <w:numId w:val="2"/>
        </w:numPr>
        <w:autoSpaceDE/>
        <w:spacing w:after="60"/>
        <w:jc w:val="both"/>
      </w:pPr>
      <w:r w:rsidRPr="003C78B3">
        <w:t xml:space="preserve">Postępowanie prowadzone jest w trybie </w:t>
      </w:r>
      <w:r w:rsidRPr="003C78B3">
        <w:rPr>
          <w:u w:val="single"/>
        </w:rPr>
        <w:t>przetargu nieograniczonego</w:t>
      </w:r>
      <w:r w:rsidRPr="003C78B3">
        <w:t xml:space="preserve"> o wartości mniejszej od kwoty określonej w przepisach wydanych na podstawie art. 11 ust. 8 ustawy z dnia 29 stycznia 2004 r. – Prawo zamówień publicznych.</w:t>
      </w:r>
    </w:p>
    <w:p w:rsidR="00D2526E" w:rsidRPr="003C78B3" w:rsidRDefault="00D2526E" w:rsidP="00D2526E">
      <w:pPr>
        <w:numPr>
          <w:ilvl w:val="0"/>
          <w:numId w:val="2"/>
        </w:numPr>
        <w:autoSpaceDE/>
        <w:spacing w:after="60"/>
        <w:jc w:val="both"/>
      </w:pPr>
      <w:r w:rsidRPr="003C78B3">
        <w:t xml:space="preserve">Postępowanie prowadzone jest zgodnie z przepisami ustawy z dnia 29 stycznia 2004 roku Prawo zamówień publicznych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wraz z aktami wykonawczymi.</w:t>
      </w:r>
    </w:p>
    <w:p w:rsidR="005977FC" w:rsidRPr="00991C6C" w:rsidRDefault="005977FC" w:rsidP="005977FC">
      <w:pPr>
        <w:numPr>
          <w:ilvl w:val="0"/>
          <w:numId w:val="2"/>
        </w:numPr>
        <w:autoSpaceDE/>
        <w:spacing w:after="60"/>
        <w:jc w:val="both"/>
      </w:pPr>
      <w:r>
        <w:t xml:space="preserve">Zamawiający w niniejszym postępowaniu przewiduje zastosowanie procedury „odwróconej” wynikającej z art. 24aa ustawy Prawo zamówień publicznych, tj. </w:t>
      </w:r>
      <w:r w:rsidRPr="00F25745">
        <w:rPr>
          <w:bCs/>
        </w:rPr>
        <w:t xml:space="preserve">Zamawiający najpierw dokona oceny ofert, a następnie zbada, czy wykonawca, którego oferta została </w:t>
      </w:r>
      <w:proofErr w:type="gramStart"/>
      <w:r w:rsidRPr="00F25745">
        <w:rPr>
          <w:bCs/>
        </w:rPr>
        <w:t>oceniona jako</w:t>
      </w:r>
      <w:proofErr w:type="gramEnd"/>
      <w:r w:rsidRPr="00F25745">
        <w:rPr>
          <w:bCs/>
        </w:rPr>
        <w:t xml:space="preserve"> najkorzystniejsza, nie podlega wykluczeniu oraz spełnia warunki udziału w postępowaniu.</w:t>
      </w:r>
      <w:r w:rsidRPr="00991C6C">
        <w:tab/>
      </w:r>
      <w:r w:rsidRPr="00991C6C">
        <w:tab/>
      </w:r>
      <w:r w:rsidRPr="00991C6C">
        <w:tab/>
      </w:r>
      <w:r w:rsidRPr="00991C6C">
        <w:tab/>
      </w:r>
      <w:r w:rsidRPr="00991C6C">
        <w:tab/>
      </w:r>
    </w:p>
    <w:p w:rsidR="00D2526E" w:rsidRPr="003C78B3" w:rsidRDefault="00D2526E" w:rsidP="00D2526E">
      <w:pPr>
        <w:ind w:left="540" w:hanging="180"/>
        <w:jc w:val="both"/>
      </w:pPr>
      <w:r w:rsidRPr="003C78B3">
        <w:tab/>
      </w:r>
      <w:r w:rsidRPr="003C78B3">
        <w:tab/>
      </w:r>
      <w:r w:rsidRPr="003C78B3">
        <w:tab/>
      </w:r>
      <w:r w:rsidRPr="003C78B3">
        <w:tab/>
      </w:r>
      <w:r w:rsidRPr="003C78B3">
        <w:tab/>
      </w:r>
    </w:p>
    <w:p w:rsidR="00D2526E" w:rsidRPr="003C78B3" w:rsidRDefault="00D2526E" w:rsidP="00D2526E">
      <w:pPr>
        <w:pStyle w:val="Nagwek1"/>
        <w:spacing w:line="360" w:lineRule="auto"/>
        <w:rPr>
          <w:b/>
          <w:sz w:val="20"/>
          <w:szCs w:val="20"/>
          <w:u w:val="single"/>
        </w:rPr>
      </w:pPr>
      <w:r w:rsidRPr="003C78B3">
        <w:rPr>
          <w:b/>
          <w:sz w:val="20"/>
          <w:szCs w:val="20"/>
          <w:u w:val="single"/>
        </w:rPr>
        <w:t>4. Przedmiot przetargu:</w:t>
      </w:r>
    </w:p>
    <w:p w:rsidR="00D2526E" w:rsidRPr="003C78B3" w:rsidRDefault="00D2526E" w:rsidP="00D2526E">
      <w:pPr>
        <w:jc w:val="both"/>
      </w:pPr>
      <w:r w:rsidRPr="003C78B3">
        <w:t xml:space="preserve">1.Wspólny Słownik Zamówień </w:t>
      </w:r>
      <w:r w:rsidRPr="003C78B3">
        <w:rPr>
          <w:b/>
          <w:bCs/>
        </w:rPr>
        <w:t>(CPV):</w:t>
      </w:r>
      <w:r w:rsidRPr="003C78B3">
        <w:t xml:space="preserve">       </w:t>
      </w:r>
    </w:p>
    <w:p w:rsidR="00D2526E" w:rsidRPr="0004027A" w:rsidRDefault="00D2526E" w:rsidP="00D2526E">
      <w:pPr>
        <w:jc w:val="both"/>
      </w:pPr>
      <w:r w:rsidRPr="0004027A">
        <w:t xml:space="preserve">         </w:t>
      </w:r>
    </w:p>
    <w:p w:rsidR="0081578B" w:rsidRPr="0004027A" w:rsidRDefault="0081578B" w:rsidP="0081578B">
      <w:pPr>
        <w:jc w:val="center"/>
        <w:rPr>
          <w:rFonts w:ascii="Open Sans" w:hAnsi="Open Sans"/>
          <w:shd w:val="clear" w:color="auto" w:fill="FFFFFF"/>
        </w:rPr>
      </w:pPr>
      <w:r w:rsidRPr="0004027A">
        <w:rPr>
          <w:b/>
          <w:bCs/>
        </w:rPr>
        <w:t xml:space="preserve">45453000-7 </w:t>
      </w:r>
      <w:r w:rsidRPr="0004027A">
        <w:rPr>
          <w:b/>
        </w:rPr>
        <w:t xml:space="preserve">- </w:t>
      </w:r>
      <w:r w:rsidRPr="0004027A">
        <w:rPr>
          <w:rFonts w:ascii="Open Sans" w:hAnsi="Open Sans"/>
          <w:shd w:val="clear" w:color="auto" w:fill="FFFFFF"/>
        </w:rPr>
        <w:t>Roboty remontowe i renowacyjne</w:t>
      </w:r>
    </w:p>
    <w:p w:rsidR="00D2526E" w:rsidRPr="0004027A" w:rsidRDefault="0081578B" w:rsidP="00D2526E">
      <w:pPr>
        <w:jc w:val="center"/>
        <w:rPr>
          <w:rFonts w:ascii="Open Sans" w:hAnsi="Open Sans"/>
          <w:shd w:val="clear" w:color="auto" w:fill="FFFFFF"/>
        </w:rPr>
      </w:pPr>
      <w:r w:rsidRPr="0004027A">
        <w:rPr>
          <w:b/>
          <w:bCs/>
        </w:rPr>
        <w:t>45320000-6</w:t>
      </w:r>
      <w:r w:rsidR="00D2526E" w:rsidRPr="0004027A">
        <w:rPr>
          <w:b/>
          <w:bCs/>
        </w:rPr>
        <w:t xml:space="preserve"> </w:t>
      </w:r>
      <w:r w:rsidR="00D2526E" w:rsidRPr="0004027A">
        <w:rPr>
          <w:b/>
        </w:rPr>
        <w:t xml:space="preserve">- </w:t>
      </w:r>
      <w:r w:rsidR="00D2526E" w:rsidRPr="0004027A">
        <w:rPr>
          <w:rFonts w:ascii="Open Sans" w:hAnsi="Open Sans"/>
          <w:shd w:val="clear" w:color="auto" w:fill="FFFFFF"/>
        </w:rPr>
        <w:t xml:space="preserve">Roboty </w:t>
      </w:r>
      <w:r w:rsidRPr="0004027A">
        <w:rPr>
          <w:rFonts w:ascii="Open Sans" w:hAnsi="Open Sans"/>
          <w:shd w:val="clear" w:color="auto" w:fill="FFFFFF"/>
        </w:rPr>
        <w:t>izolacyjne</w:t>
      </w:r>
    </w:p>
    <w:p w:rsidR="00D2526E" w:rsidRPr="0004027A" w:rsidRDefault="00D2526E" w:rsidP="00D2526E">
      <w:pPr>
        <w:jc w:val="both"/>
      </w:pPr>
    </w:p>
    <w:p w:rsidR="00D2526E" w:rsidRPr="0004027A" w:rsidRDefault="00D2526E" w:rsidP="00D2526E">
      <w:pPr>
        <w:jc w:val="both"/>
        <w:rPr>
          <w:bCs/>
        </w:rPr>
      </w:pPr>
      <w:r w:rsidRPr="0004027A">
        <w:t xml:space="preserve">2. Przedmiotem </w:t>
      </w:r>
      <w:r w:rsidRPr="0004027A">
        <w:rPr>
          <w:bCs/>
        </w:rPr>
        <w:t xml:space="preserve">zamówienia jest termomodernizacja budynku Urzędu Gminy w Poroninie. W szczególności zakres inwestycji obejmuje: </w:t>
      </w:r>
    </w:p>
    <w:p w:rsidR="003A6EC5" w:rsidRPr="003A6EC5" w:rsidRDefault="003A6EC5" w:rsidP="003A6EC5">
      <w:pPr>
        <w:numPr>
          <w:ilvl w:val="0"/>
          <w:numId w:val="44"/>
        </w:numPr>
        <w:overflowPunct w:val="0"/>
        <w:adjustRightInd w:val="0"/>
        <w:ind w:left="425"/>
        <w:jc w:val="both"/>
        <w:textAlignment w:val="baseline"/>
        <w:rPr>
          <w:b/>
          <w:bCs/>
          <w:color w:val="000000"/>
        </w:rPr>
      </w:pPr>
      <w:r w:rsidRPr="003A6EC5">
        <w:rPr>
          <w:b/>
          <w:bCs/>
          <w:color w:val="000000"/>
        </w:rPr>
        <w:t>Wydatki kwalifikowane:</w:t>
      </w:r>
    </w:p>
    <w:p w:rsidR="003A6EC5" w:rsidRPr="003A6EC5" w:rsidRDefault="003A6EC5" w:rsidP="003A6EC5">
      <w:pPr>
        <w:jc w:val="both"/>
        <w:rPr>
          <w:bCs/>
          <w:color w:val="000000"/>
        </w:rPr>
      </w:pPr>
      <w:r w:rsidRPr="003A6EC5">
        <w:rPr>
          <w:bCs/>
          <w:color w:val="000000"/>
        </w:rPr>
        <w:t>Roboty rozbiórkowe tj. rozbiórki pokrycia połaci dachowych 580 m2, rozebranie rynien 120 m, rozebranie rur spustowych 42m, rozebranie obróbek blacharskich murów ogniowych, okapów, kołnierzy, gzymsów itp.65 m2,</w:t>
      </w:r>
    </w:p>
    <w:p w:rsidR="003A6EC5" w:rsidRPr="003A6EC5" w:rsidRDefault="003A6EC5" w:rsidP="003A6EC5">
      <w:pPr>
        <w:jc w:val="both"/>
        <w:rPr>
          <w:bCs/>
          <w:color w:val="000000"/>
        </w:rPr>
      </w:pPr>
      <w:r w:rsidRPr="003A6EC5">
        <w:rPr>
          <w:bCs/>
          <w:color w:val="000000"/>
        </w:rPr>
        <w:t xml:space="preserve">Pokrycie dachu: wymiana elementów konstrukcyjnych dachu 119 m, ułożenie na krokwiach ekranu zabezpieczającego z folii wstępnego krycia 300 m2, impregnacja, przycięcie i przybicie </w:t>
      </w:r>
      <w:proofErr w:type="spellStart"/>
      <w:r w:rsidRPr="003A6EC5">
        <w:rPr>
          <w:bCs/>
          <w:color w:val="000000"/>
        </w:rPr>
        <w:t>kontrłat</w:t>
      </w:r>
      <w:proofErr w:type="spellEnd"/>
      <w:r w:rsidRPr="003A6EC5">
        <w:rPr>
          <w:bCs/>
          <w:color w:val="000000"/>
        </w:rPr>
        <w:t xml:space="preserve"> i łat wraz z materiałem 580 m2, krokwie 2m3, uzupełnienie deskowania - wymiana desek czołowych 51</w:t>
      </w:r>
      <w:proofErr w:type="gramStart"/>
      <w:r w:rsidRPr="003A6EC5">
        <w:rPr>
          <w:bCs/>
          <w:color w:val="000000"/>
        </w:rPr>
        <w:t>m,  blacha</w:t>
      </w:r>
      <w:proofErr w:type="gramEnd"/>
      <w:r w:rsidRPr="003A6EC5">
        <w:rPr>
          <w:bCs/>
          <w:color w:val="000000"/>
        </w:rPr>
        <w:t xml:space="preserve"> stalowa z posypką – </w:t>
      </w:r>
      <w:proofErr w:type="spellStart"/>
      <w:r w:rsidRPr="003A6EC5">
        <w:rPr>
          <w:bCs/>
          <w:color w:val="000000"/>
        </w:rPr>
        <w:t>gontopodobna</w:t>
      </w:r>
      <w:proofErr w:type="spellEnd"/>
      <w:r w:rsidRPr="003A6EC5">
        <w:rPr>
          <w:bCs/>
          <w:color w:val="000000"/>
        </w:rPr>
        <w:t xml:space="preserve"> 580 m2, ułożenie gąsiorów z blachy tłoczonej powlekanej 50,5 mb, montaż pasów nadrynnowych i </w:t>
      </w:r>
      <w:proofErr w:type="spellStart"/>
      <w:r w:rsidRPr="003A6EC5">
        <w:rPr>
          <w:bCs/>
          <w:color w:val="000000"/>
        </w:rPr>
        <w:t>podrynnowych</w:t>
      </w:r>
      <w:proofErr w:type="spellEnd"/>
      <w:r w:rsidRPr="003A6EC5">
        <w:rPr>
          <w:bCs/>
          <w:color w:val="000000"/>
        </w:rPr>
        <w:t xml:space="preserve"> – okapów 80 m, montaż osłon bocznych – wiatrownic 85m, obróbki blacharskie 65m2, rynny dachowe 80 m, rury spustowe48 m, uzupełnienie deskowania dachu, wymiana deskowania szczytów i okapów 45m2, uzupełnienie obróbek blacharskich 75 m2, piaskowanie powierzchni drewnianych ozdobnych rysi 55 m2, zagruntowanie drewna 55m2, lakierowanie zagruntowanych i wyszlifowanych lub pomalowanych wyrobów stolarskich 155 m2, mocowanie folii dachowej </w:t>
      </w:r>
      <w:proofErr w:type="spellStart"/>
      <w:r w:rsidRPr="003A6EC5">
        <w:rPr>
          <w:bCs/>
          <w:color w:val="000000"/>
        </w:rPr>
        <w:t>wysokoparoprzepuszczalnej</w:t>
      </w:r>
      <w:proofErr w:type="spellEnd"/>
      <w:proofErr w:type="gramStart"/>
      <w:r w:rsidRPr="003A6EC5">
        <w:rPr>
          <w:bCs/>
          <w:color w:val="000000"/>
        </w:rPr>
        <w:t xml:space="preserve"> 248,24 m</w:t>
      </w:r>
      <w:proofErr w:type="gramEnd"/>
      <w:r w:rsidRPr="003A6EC5">
        <w:rPr>
          <w:bCs/>
          <w:color w:val="000000"/>
        </w:rPr>
        <w:t xml:space="preserve">2, mocowanie folii dachowej paroizolacyjnej wraz z rusztem drewnianym podtrzymującym wykonane </w:t>
      </w:r>
      <w:proofErr w:type="spellStart"/>
      <w:r w:rsidRPr="003A6EC5">
        <w:rPr>
          <w:bCs/>
          <w:color w:val="000000"/>
        </w:rPr>
        <w:t>docieplenie</w:t>
      </w:r>
      <w:proofErr w:type="spellEnd"/>
      <w:r w:rsidRPr="003A6EC5">
        <w:rPr>
          <w:bCs/>
          <w:color w:val="000000"/>
        </w:rPr>
        <w:t xml:space="preserve"> 248.24 </w:t>
      </w:r>
      <w:proofErr w:type="gramStart"/>
      <w:r w:rsidRPr="003A6EC5">
        <w:rPr>
          <w:bCs/>
          <w:color w:val="000000"/>
        </w:rPr>
        <w:t>m</w:t>
      </w:r>
      <w:proofErr w:type="gramEnd"/>
      <w:r w:rsidRPr="003A6EC5">
        <w:rPr>
          <w:bCs/>
          <w:color w:val="000000"/>
        </w:rPr>
        <w:t xml:space="preserve">2, wykonanie rusztowania przy kominach 1 szt., rozbiórka komina obłożonego nad połacią dachową otoczakami 1.2 </w:t>
      </w:r>
      <w:proofErr w:type="gramStart"/>
      <w:r w:rsidRPr="003A6EC5">
        <w:rPr>
          <w:bCs/>
          <w:color w:val="000000"/>
        </w:rPr>
        <w:t>m</w:t>
      </w:r>
      <w:proofErr w:type="gramEnd"/>
      <w:r w:rsidRPr="003A6EC5">
        <w:rPr>
          <w:bCs/>
          <w:color w:val="000000"/>
        </w:rPr>
        <w:t xml:space="preserve">3, przemurowanie kominów 1.2 </w:t>
      </w:r>
      <w:proofErr w:type="gramStart"/>
      <w:r w:rsidRPr="003A6EC5">
        <w:rPr>
          <w:bCs/>
          <w:color w:val="000000"/>
        </w:rPr>
        <w:t>m</w:t>
      </w:r>
      <w:proofErr w:type="gramEnd"/>
      <w:r w:rsidRPr="003A6EC5">
        <w:rPr>
          <w:bCs/>
          <w:color w:val="000000"/>
        </w:rPr>
        <w:t xml:space="preserve">3, uzupełnienie pochyłych ław kominiarskich - wykonanie nowej 5 m, wykonanie kompletnego włazu kominiarskiego 1 szt., montaż odpowietrznika instalacji sanitarnej 1 szt. </w:t>
      </w:r>
    </w:p>
    <w:p w:rsidR="003A6EC5" w:rsidRPr="003A6EC5" w:rsidRDefault="003A6EC5" w:rsidP="003A6EC5">
      <w:pPr>
        <w:jc w:val="both"/>
        <w:rPr>
          <w:bCs/>
          <w:color w:val="000000"/>
        </w:rPr>
      </w:pPr>
      <w:r w:rsidRPr="003A6EC5">
        <w:rPr>
          <w:bCs/>
          <w:color w:val="000000"/>
        </w:rPr>
        <w:t xml:space="preserve">Roboty termoizolacyjne tj. ocieplenie - izolacje cieplne i przeciwdźwiękowe z wełny mineralnej poziome z płyt układanych na sucho - jedna warstwa </w:t>
      </w:r>
      <w:proofErr w:type="spellStart"/>
      <w:r w:rsidRPr="003A6EC5">
        <w:rPr>
          <w:bCs/>
          <w:color w:val="000000"/>
        </w:rPr>
        <w:t>gr</w:t>
      </w:r>
      <w:proofErr w:type="spellEnd"/>
      <w:r w:rsidRPr="003A6EC5">
        <w:rPr>
          <w:bCs/>
          <w:color w:val="000000"/>
        </w:rPr>
        <w:t xml:space="preserve"> 12cm 91.220 mb, ocieplenie - izolacje cieplne i przeciwdźwiękowe z wełny mineralnej poziome z płyt układanych na sucho - każda następna warstwa 12cm 91.220 mb, ślepa podłoga z płyt sklejkowych poszycie ocieplenia - płyta OSB 91.220 </w:t>
      </w:r>
      <w:proofErr w:type="gramStart"/>
      <w:r w:rsidRPr="003A6EC5">
        <w:rPr>
          <w:bCs/>
          <w:color w:val="000000"/>
        </w:rPr>
        <w:t>m</w:t>
      </w:r>
      <w:proofErr w:type="gramEnd"/>
      <w:r w:rsidRPr="003A6EC5">
        <w:rPr>
          <w:bCs/>
          <w:color w:val="000000"/>
        </w:rPr>
        <w:t xml:space="preserve">2, izolacje cieplne i przeciwdźwiękowe z wełny mineralnej pionowe z płyt układanych na sucho </w:t>
      </w:r>
      <w:proofErr w:type="spellStart"/>
      <w:r w:rsidRPr="003A6EC5">
        <w:rPr>
          <w:bCs/>
          <w:color w:val="000000"/>
        </w:rPr>
        <w:t>gr</w:t>
      </w:r>
      <w:proofErr w:type="spellEnd"/>
      <w:r w:rsidRPr="003A6EC5">
        <w:rPr>
          <w:bCs/>
          <w:color w:val="000000"/>
        </w:rPr>
        <w:t xml:space="preserve"> 12 cm ocieplenie ścian wewnętrznych - kompletne wykonanie wraz z zabezpieczeniem powierzchni od strony zewnętrznej 77.78 </w:t>
      </w:r>
      <w:proofErr w:type="gramStart"/>
      <w:r w:rsidRPr="003A6EC5">
        <w:rPr>
          <w:bCs/>
          <w:color w:val="000000"/>
        </w:rPr>
        <w:t>m</w:t>
      </w:r>
      <w:proofErr w:type="gramEnd"/>
      <w:r w:rsidRPr="003A6EC5">
        <w:rPr>
          <w:bCs/>
          <w:color w:val="000000"/>
        </w:rPr>
        <w:t xml:space="preserve">2, izolacje cieplne i przeciwdźwiękowe z wełny mineralnej poziome z płyt układanych na sucho - jedna warstwa </w:t>
      </w:r>
      <w:proofErr w:type="spellStart"/>
      <w:r w:rsidRPr="003A6EC5">
        <w:rPr>
          <w:bCs/>
          <w:color w:val="000000"/>
        </w:rPr>
        <w:t>gr</w:t>
      </w:r>
      <w:proofErr w:type="spellEnd"/>
      <w:r w:rsidRPr="003A6EC5">
        <w:rPr>
          <w:bCs/>
          <w:color w:val="000000"/>
        </w:rPr>
        <w:t xml:space="preserve"> 12 cm - ocieplenie skosów dachu, wykonanie ocieplenia wraz z ewentualną częściową rozbiórką poszycia drewnianego w miejscach trudnodostępnych 248.24 </w:t>
      </w:r>
      <w:proofErr w:type="gramStart"/>
      <w:r w:rsidRPr="003A6EC5">
        <w:rPr>
          <w:bCs/>
          <w:color w:val="000000"/>
        </w:rPr>
        <w:t>m</w:t>
      </w:r>
      <w:proofErr w:type="gramEnd"/>
      <w:r w:rsidRPr="003A6EC5">
        <w:rPr>
          <w:bCs/>
          <w:color w:val="000000"/>
        </w:rPr>
        <w:t xml:space="preserve">2, izolacje cieplne i przeciwdźwiękowe z wełny mineralnej poziome z płyt układanych na sucho - każda następna warstwa </w:t>
      </w:r>
      <w:proofErr w:type="spellStart"/>
      <w:r w:rsidRPr="003A6EC5">
        <w:rPr>
          <w:bCs/>
          <w:color w:val="000000"/>
        </w:rPr>
        <w:t>gr</w:t>
      </w:r>
      <w:proofErr w:type="spellEnd"/>
      <w:r w:rsidRPr="003A6EC5">
        <w:rPr>
          <w:bCs/>
          <w:color w:val="000000"/>
        </w:rPr>
        <w:t xml:space="preserve"> 12cm druga warstwa – Wykonanie ocieplenia wraz z ewentualną częściową rozbiórką poszycia drewnianego w miejscach trudnodostępnych 248.24 </w:t>
      </w:r>
      <w:proofErr w:type="gramStart"/>
      <w:r w:rsidRPr="003A6EC5">
        <w:rPr>
          <w:bCs/>
          <w:color w:val="000000"/>
        </w:rPr>
        <w:t>m</w:t>
      </w:r>
      <w:proofErr w:type="gramEnd"/>
      <w:r w:rsidRPr="003A6EC5">
        <w:rPr>
          <w:bCs/>
          <w:color w:val="000000"/>
        </w:rPr>
        <w:t xml:space="preserve">2, instalacja odgromowa wykonana drutem stalowym o średnicy do 10 mm na dachu i ścianach budynku 0.150 </w:t>
      </w:r>
      <w:proofErr w:type="gramStart"/>
      <w:r w:rsidRPr="003A6EC5">
        <w:rPr>
          <w:bCs/>
          <w:color w:val="000000"/>
        </w:rPr>
        <w:t>km</w:t>
      </w:r>
      <w:proofErr w:type="gramEnd"/>
      <w:r w:rsidRPr="003A6EC5">
        <w:rPr>
          <w:bCs/>
          <w:color w:val="000000"/>
        </w:rPr>
        <w:t xml:space="preserve">, uziom poziomy wykonany bednarką ocynkowaną ułożoną w ziemi z ręcznym wykopem wraz z odtworzeniem nawierzchni 0.100 </w:t>
      </w:r>
      <w:proofErr w:type="spellStart"/>
      <w:proofErr w:type="gramStart"/>
      <w:r w:rsidRPr="003A6EC5">
        <w:rPr>
          <w:bCs/>
          <w:color w:val="000000"/>
        </w:rPr>
        <w:t>km</w:t>
      </w:r>
      <w:proofErr w:type="spellEnd"/>
      <w:proofErr w:type="gramEnd"/>
      <w:r w:rsidRPr="003A6EC5">
        <w:rPr>
          <w:bCs/>
          <w:color w:val="000000"/>
        </w:rPr>
        <w:t xml:space="preserve">. </w:t>
      </w:r>
    </w:p>
    <w:p w:rsidR="003A6EC5" w:rsidRPr="003A6EC5" w:rsidRDefault="003A6EC5" w:rsidP="003A6EC5">
      <w:pPr>
        <w:numPr>
          <w:ilvl w:val="0"/>
          <w:numId w:val="44"/>
        </w:numPr>
        <w:overflowPunct w:val="0"/>
        <w:adjustRightInd w:val="0"/>
        <w:ind w:left="425"/>
        <w:jc w:val="both"/>
        <w:textAlignment w:val="baseline"/>
        <w:rPr>
          <w:b/>
          <w:bCs/>
          <w:color w:val="000000"/>
        </w:rPr>
      </w:pPr>
      <w:r w:rsidRPr="003A6EC5">
        <w:rPr>
          <w:b/>
          <w:bCs/>
          <w:color w:val="000000"/>
        </w:rPr>
        <w:t xml:space="preserve">Wydatki niekwalifikowane: </w:t>
      </w:r>
    </w:p>
    <w:p w:rsidR="003A6EC5" w:rsidRPr="003A6EC5" w:rsidRDefault="003A6EC5" w:rsidP="003A6EC5">
      <w:pPr>
        <w:jc w:val="both"/>
        <w:rPr>
          <w:bCs/>
          <w:color w:val="000000"/>
        </w:rPr>
      </w:pPr>
      <w:r w:rsidRPr="003A6EC5">
        <w:rPr>
          <w:color w:val="000000"/>
        </w:rPr>
        <w:t>Wykonanie nowego tynku akrylowego na elewacji: r</w:t>
      </w:r>
      <w:r w:rsidRPr="003A6EC5">
        <w:rPr>
          <w:bCs/>
          <w:color w:val="000000"/>
        </w:rPr>
        <w:t xml:space="preserve">usztowania zewnętrzne rurowe o wysokości do 20 m-705.650 m2, osłony z siatki na rusztowaniach zewnętrznych -705.650 </w:t>
      </w:r>
      <w:proofErr w:type="gramStart"/>
      <w:r w:rsidRPr="003A6EC5">
        <w:rPr>
          <w:bCs/>
          <w:color w:val="000000"/>
        </w:rPr>
        <w:t>m</w:t>
      </w:r>
      <w:proofErr w:type="gramEnd"/>
      <w:r w:rsidRPr="003A6EC5">
        <w:rPr>
          <w:bCs/>
          <w:color w:val="000000"/>
        </w:rPr>
        <w:t>2, osłony okien folią polietylenową - 65.240</w:t>
      </w:r>
      <w:proofErr w:type="gramStart"/>
      <w:r w:rsidRPr="003A6EC5">
        <w:rPr>
          <w:bCs/>
          <w:color w:val="000000"/>
        </w:rPr>
        <w:t>m</w:t>
      </w:r>
      <w:proofErr w:type="gramEnd"/>
      <w:r w:rsidRPr="003A6EC5">
        <w:rPr>
          <w:bCs/>
          <w:color w:val="000000"/>
        </w:rPr>
        <w:t xml:space="preserve">2, wyprawa elew. </w:t>
      </w:r>
      <w:proofErr w:type="gramStart"/>
      <w:r w:rsidRPr="003A6EC5">
        <w:rPr>
          <w:bCs/>
          <w:color w:val="000000"/>
        </w:rPr>
        <w:t>cienkowarstwowa</w:t>
      </w:r>
      <w:proofErr w:type="gramEnd"/>
      <w:r w:rsidRPr="003A6EC5">
        <w:rPr>
          <w:bCs/>
          <w:color w:val="000000"/>
        </w:rPr>
        <w:t xml:space="preserve"> z akrylowych tynków - 402.855 </w:t>
      </w:r>
      <w:proofErr w:type="gramStart"/>
      <w:r w:rsidRPr="003A6EC5">
        <w:rPr>
          <w:bCs/>
          <w:color w:val="000000"/>
        </w:rPr>
        <w:t>m</w:t>
      </w:r>
      <w:proofErr w:type="gramEnd"/>
      <w:r w:rsidRPr="003A6EC5">
        <w:rPr>
          <w:bCs/>
          <w:color w:val="000000"/>
        </w:rPr>
        <w:t xml:space="preserve">2, miniowanie krat i balustrad z prętów ozdobnych - malowanie balkonów + malowanie poręczy na pochylni - 15.600 </w:t>
      </w:r>
      <w:proofErr w:type="gramStart"/>
      <w:r w:rsidRPr="003A6EC5">
        <w:rPr>
          <w:bCs/>
          <w:color w:val="000000"/>
        </w:rPr>
        <w:t>m</w:t>
      </w:r>
      <w:proofErr w:type="gramEnd"/>
      <w:r w:rsidRPr="003A6EC5">
        <w:rPr>
          <w:bCs/>
          <w:color w:val="000000"/>
        </w:rPr>
        <w:t>2, n</w:t>
      </w:r>
      <w:r w:rsidRPr="003A6EC5">
        <w:rPr>
          <w:color w:val="000000"/>
        </w:rPr>
        <w:t xml:space="preserve">aprawa uszkodzonych elementów okładziny kamiennej - </w:t>
      </w:r>
      <w:r w:rsidRPr="003A6EC5">
        <w:rPr>
          <w:bCs/>
          <w:color w:val="000000"/>
        </w:rPr>
        <w:t xml:space="preserve">10.200 </w:t>
      </w:r>
      <w:proofErr w:type="gramStart"/>
      <w:r w:rsidRPr="003A6EC5">
        <w:rPr>
          <w:bCs/>
          <w:color w:val="000000"/>
        </w:rPr>
        <w:t>m</w:t>
      </w:r>
      <w:proofErr w:type="gramEnd"/>
      <w:r w:rsidRPr="003A6EC5">
        <w:rPr>
          <w:bCs/>
          <w:color w:val="000000"/>
        </w:rPr>
        <w:t>2.</w:t>
      </w:r>
    </w:p>
    <w:p w:rsidR="003A6EC5" w:rsidRPr="003A6EC5" w:rsidRDefault="003A6EC5" w:rsidP="003A6EC5">
      <w:pPr>
        <w:jc w:val="both"/>
        <w:rPr>
          <w:bCs/>
          <w:color w:val="000000"/>
        </w:rPr>
      </w:pPr>
      <w:r w:rsidRPr="003A6EC5">
        <w:rPr>
          <w:color w:val="000000"/>
        </w:rPr>
        <w:t xml:space="preserve">Remont schodów wejściowych i pochylni dla niepełnosprawnych: </w:t>
      </w:r>
      <w:r w:rsidRPr="003A6EC5">
        <w:rPr>
          <w:bCs/>
          <w:color w:val="000000"/>
        </w:rPr>
        <w:t xml:space="preserve">zerwanie posadzek </w:t>
      </w:r>
      <w:proofErr w:type="gramStart"/>
      <w:r w:rsidRPr="003A6EC5">
        <w:rPr>
          <w:bCs/>
          <w:color w:val="000000"/>
        </w:rPr>
        <w:t>cement .i</w:t>
      </w:r>
      <w:proofErr w:type="gramEnd"/>
      <w:r w:rsidRPr="003A6EC5">
        <w:rPr>
          <w:bCs/>
          <w:color w:val="000000"/>
        </w:rPr>
        <w:t xml:space="preserve"> lastrykowych wraz z cokolikami + (wywiezienie materiału z rozbiórki </w:t>
      </w:r>
      <w:proofErr w:type="spellStart"/>
      <w:r w:rsidRPr="003A6EC5">
        <w:rPr>
          <w:bCs/>
          <w:color w:val="000000"/>
        </w:rPr>
        <w:t>obkładki</w:t>
      </w:r>
      <w:proofErr w:type="spellEnd"/>
      <w:r w:rsidRPr="003A6EC5">
        <w:rPr>
          <w:bCs/>
          <w:color w:val="000000"/>
        </w:rPr>
        <w:t xml:space="preserve"> schodów)</w:t>
      </w:r>
      <w:r w:rsidRPr="003A6EC5">
        <w:t xml:space="preserve"> - </w:t>
      </w:r>
      <w:r w:rsidRPr="003A6EC5">
        <w:rPr>
          <w:bCs/>
          <w:color w:val="000000"/>
        </w:rPr>
        <w:t xml:space="preserve">26.145 </w:t>
      </w:r>
      <w:proofErr w:type="gramStart"/>
      <w:r w:rsidRPr="003A6EC5">
        <w:rPr>
          <w:bCs/>
          <w:color w:val="000000"/>
        </w:rPr>
        <w:t>m</w:t>
      </w:r>
      <w:proofErr w:type="gramEnd"/>
      <w:r w:rsidRPr="003A6EC5">
        <w:rPr>
          <w:bCs/>
          <w:color w:val="000000"/>
        </w:rPr>
        <w:t xml:space="preserve">2, naprawa większych uszkodzeń w jednym stopniu do 0.2 </w:t>
      </w:r>
      <w:proofErr w:type="gramStart"/>
      <w:r w:rsidRPr="003A6EC5">
        <w:rPr>
          <w:bCs/>
          <w:color w:val="000000"/>
        </w:rPr>
        <w:t>m</w:t>
      </w:r>
      <w:proofErr w:type="gramEnd"/>
      <w:r w:rsidRPr="003A6EC5">
        <w:rPr>
          <w:bCs/>
          <w:color w:val="000000"/>
        </w:rPr>
        <w:t>2 (</w:t>
      </w:r>
      <w:proofErr w:type="spellStart"/>
      <w:r w:rsidRPr="003A6EC5">
        <w:rPr>
          <w:bCs/>
          <w:color w:val="000000"/>
        </w:rPr>
        <w:t>reprofilacja</w:t>
      </w:r>
      <w:proofErr w:type="spellEnd"/>
      <w:r w:rsidRPr="003A6EC5">
        <w:rPr>
          <w:bCs/>
          <w:color w:val="000000"/>
        </w:rPr>
        <w:t xml:space="preserve"> stopni pod montaż okładziny z kamiennej) - 7 szt., okładziny schodów - 19.673 </w:t>
      </w:r>
      <w:proofErr w:type="gramStart"/>
      <w:r w:rsidRPr="003A6EC5">
        <w:rPr>
          <w:bCs/>
          <w:color w:val="000000"/>
        </w:rPr>
        <w:t>m</w:t>
      </w:r>
      <w:proofErr w:type="gramEnd"/>
      <w:r w:rsidRPr="003A6EC5">
        <w:rPr>
          <w:bCs/>
          <w:color w:val="000000"/>
        </w:rPr>
        <w:t xml:space="preserve">2, wymiana lub uzupełnienie balustrad schodowych -13.500 </w:t>
      </w:r>
      <w:proofErr w:type="gramStart"/>
      <w:r w:rsidRPr="003A6EC5">
        <w:rPr>
          <w:bCs/>
          <w:color w:val="000000"/>
        </w:rPr>
        <w:t>m</w:t>
      </w:r>
      <w:proofErr w:type="gramEnd"/>
      <w:r w:rsidRPr="003A6EC5">
        <w:rPr>
          <w:bCs/>
          <w:color w:val="000000"/>
        </w:rPr>
        <w:t xml:space="preserve">, rynny dachowe półokrągłe o </w:t>
      </w:r>
      <w:proofErr w:type="spellStart"/>
      <w:r w:rsidRPr="003A6EC5">
        <w:rPr>
          <w:bCs/>
          <w:color w:val="000000"/>
        </w:rPr>
        <w:t>śr</w:t>
      </w:r>
      <w:proofErr w:type="spellEnd"/>
      <w:r w:rsidRPr="003A6EC5">
        <w:rPr>
          <w:bCs/>
          <w:color w:val="000000"/>
        </w:rPr>
        <w:t xml:space="preserve">. 12 </w:t>
      </w:r>
      <w:proofErr w:type="gramStart"/>
      <w:r w:rsidRPr="003A6EC5">
        <w:rPr>
          <w:bCs/>
          <w:color w:val="000000"/>
        </w:rPr>
        <w:t>cm</w:t>
      </w:r>
      <w:proofErr w:type="gramEnd"/>
      <w:r w:rsidRPr="003A6EC5">
        <w:rPr>
          <w:bCs/>
          <w:color w:val="000000"/>
        </w:rPr>
        <w:t xml:space="preserve"> z blachy ocynkowanej - 9 m, rury spustowe okrągłe o </w:t>
      </w:r>
      <w:proofErr w:type="spellStart"/>
      <w:r w:rsidRPr="003A6EC5">
        <w:rPr>
          <w:bCs/>
          <w:color w:val="000000"/>
        </w:rPr>
        <w:t>śr</w:t>
      </w:r>
      <w:proofErr w:type="spellEnd"/>
      <w:r w:rsidRPr="003A6EC5">
        <w:rPr>
          <w:bCs/>
          <w:color w:val="000000"/>
        </w:rPr>
        <w:t xml:space="preserve">. 10 </w:t>
      </w:r>
      <w:proofErr w:type="gramStart"/>
      <w:r w:rsidRPr="003A6EC5">
        <w:rPr>
          <w:bCs/>
          <w:color w:val="000000"/>
        </w:rPr>
        <w:t>cm</w:t>
      </w:r>
      <w:proofErr w:type="gramEnd"/>
      <w:r w:rsidRPr="003A6EC5">
        <w:rPr>
          <w:bCs/>
          <w:color w:val="000000"/>
        </w:rPr>
        <w:t xml:space="preserve"> z blachy ocynkowanej – 3.5 </w:t>
      </w:r>
      <w:proofErr w:type="gramStart"/>
      <w:r w:rsidRPr="003A6EC5">
        <w:rPr>
          <w:bCs/>
          <w:color w:val="000000"/>
        </w:rPr>
        <w:t>m</w:t>
      </w:r>
      <w:proofErr w:type="gramEnd"/>
      <w:r w:rsidRPr="003A6EC5">
        <w:rPr>
          <w:bCs/>
          <w:color w:val="000000"/>
        </w:rPr>
        <w:t xml:space="preserve">, wykucie z muru i obsadzenie nowych ościeżnic drewnianych - 2.640 </w:t>
      </w:r>
      <w:proofErr w:type="gramStart"/>
      <w:r w:rsidRPr="003A6EC5">
        <w:rPr>
          <w:bCs/>
          <w:color w:val="000000"/>
        </w:rPr>
        <w:t>m</w:t>
      </w:r>
      <w:proofErr w:type="gramEnd"/>
      <w:r w:rsidRPr="003A6EC5">
        <w:rPr>
          <w:bCs/>
          <w:color w:val="000000"/>
        </w:rPr>
        <w:t xml:space="preserve">2, drzwi zewnętrzne klepkowe (drewniane styl regionalny) - 2.640 </w:t>
      </w:r>
      <w:proofErr w:type="gramStart"/>
      <w:r w:rsidRPr="003A6EC5">
        <w:rPr>
          <w:bCs/>
          <w:color w:val="000000"/>
        </w:rPr>
        <w:t>m</w:t>
      </w:r>
      <w:proofErr w:type="gramEnd"/>
      <w:r w:rsidRPr="003A6EC5">
        <w:rPr>
          <w:bCs/>
          <w:color w:val="000000"/>
        </w:rPr>
        <w:t xml:space="preserve">2, czyszczenie strumieniowo-ścierne na sucho powierzchni sufitowych – piaskowanie powierzchni drewnianych - zadaszenie wejścia i pochylni 21.600 m2, zagruntowanie </w:t>
      </w:r>
      <w:proofErr w:type="gramStart"/>
      <w:r w:rsidRPr="003A6EC5">
        <w:rPr>
          <w:bCs/>
          <w:color w:val="000000"/>
        </w:rPr>
        <w:t>drewna  i</w:t>
      </w:r>
      <w:proofErr w:type="gramEnd"/>
      <w:r w:rsidRPr="003A6EC5">
        <w:rPr>
          <w:bCs/>
          <w:color w:val="000000"/>
        </w:rPr>
        <w:t xml:space="preserve"> dwukrotne lakierowanie zagruntowanych i wyszlifowanych lub pomalowanych wyrobów stolarskich -21.6 </w:t>
      </w:r>
      <w:proofErr w:type="gramStart"/>
      <w:r w:rsidRPr="003A6EC5">
        <w:rPr>
          <w:bCs/>
          <w:color w:val="000000"/>
        </w:rPr>
        <w:t>m2,  remonty</w:t>
      </w:r>
      <w:proofErr w:type="gramEnd"/>
      <w:r w:rsidRPr="003A6EC5">
        <w:rPr>
          <w:bCs/>
          <w:color w:val="000000"/>
        </w:rPr>
        <w:t xml:space="preserve"> cząstkowe nawierzchni z klinkieru drogowego na płask na podsypce piaskowej ze spoinami wypełnionymi piaskiem - przełożenie istniejącej kostki betonowej przed wejściem do budynku 32 m2. </w:t>
      </w:r>
    </w:p>
    <w:p w:rsidR="003A6EC5" w:rsidRDefault="003A6EC5" w:rsidP="003A6EC5">
      <w:pPr>
        <w:jc w:val="both"/>
        <w:rPr>
          <w:bCs/>
          <w:color w:val="000000"/>
        </w:rPr>
      </w:pPr>
    </w:p>
    <w:p w:rsidR="003A6EC5" w:rsidRPr="0004027A" w:rsidRDefault="003A6EC5" w:rsidP="003A6EC5">
      <w:pPr>
        <w:jc w:val="both"/>
        <w:rPr>
          <w:rFonts w:eastAsia="ComicSansMS"/>
          <w:u w:val="single"/>
        </w:rPr>
      </w:pPr>
      <w:r w:rsidRPr="0004027A">
        <w:rPr>
          <w:rFonts w:eastAsia="ComicSansMS"/>
          <w:u w:val="single"/>
        </w:rPr>
        <w:t>- zgodnie z przedmiarem robót stanowiącym załącznik nr 9 do SIWZ oraz zgodnie z dokumentacją techniczną stanowiącą zał. nr 10 do SIWZ.</w:t>
      </w:r>
    </w:p>
    <w:p w:rsidR="003A6EC5" w:rsidRPr="003A6EC5" w:rsidRDefault="003A6EC5" w:rsidP="003A6EC5">
      <w:pPr>
        <w:jc w:val="both"/>
        <w:rPr>
          <w:bCs/>
          <w:color w:val="000000"/>
        </w:rPr>
      </w:pPr>
    </w:p>
    <w:p w:rsidR="003A6EC5" w:rsidRPr="003A6EC5" w:rsidRDefault="003A6EC5" w:rsidP="003A6EC5">
      <w:pPr>
        <w:jc w:val="both"/>
        <w:rPr>
          <w:bCs/>
          <w:color w:val="000000"/>
        </w:rPr>
      </w:pPr>
      <w:r w:rsidRPr="003A6EC5">
        <w:rPr>
          <w:bCs/>
          <w:color w:val="000000"/>
        </w:rPr>
        <w:t>Wykonawca wystawi dwie faktury z podziałem na wydatki kwalifikowane i niekwalifikowane.</w:t>
      </w:r>
    </w:p>
    <w:p w:rsidR="003A6EC5" w:rsidRPr="003A6EC5" w:rsidRDefault="003A6EC5" w:rsidP="003A6EC5">
      <w:pPr>
        <w:jc w:val="both"/>
        <w:rPr>
          <w:bCs/>
          <w:color w:val="000000"/>
        </w:rPr>
      </w:pPr>
    </w:p>
    <w:p w:rsidR="003A6EC5" w:rsidRPr="003A6EC5" w:rsidRDefault="003A6EC5" w:rsidP="003A6EC5">
      <w:pPr>
        <w:jc w:val="both"/>
        <w:rPr>
          <w:bCs/>
          <w:color w:val="000000"/>
        </w:rPr>
      </w:pPr>
      <w:r w:rsidRPr="003A6EC5">
        <w:rPr>
          <w:bCs/>
          <w:color w:val="000000"/>
        </w:rPr>
        <w:t xml:space="preserve">Zamawiający zaznacza, iż prowadzenie robót będzie się odbywało w czynnym obiekcie, w związku z tym na Wykonawcy ciąży obowiązek opracowania metod i organizacji robót budowlanych w taki sposób by prowadzone roboty budowlane nie miały wpływu na prawidłowe funkcjonowanie Urzędu oraz nie mogą ograniczać ruchu osób pracujących i interesantów podczas normalnego dnia pracy. Wykonawca jest zobowiązany uzgodnić z Zamawiającym harmonogram robót. Wszelkie przerwy w dostępie do mediów oraz inne zakłócenia ingerujące w istniejący obiekt są możliwe tylko po wcześniejszym uzgodnieniu z Zamawiającym </w:t>
      </w:r>
      <w:proofErr w:type="gramStart"/>
      <w:r w:rsidRPr="003A6EC5">
        <w:rPr>
          <w:bCs/>
          <w:color w:val="000000"/>
        </w:rPr>
        <w:t>tak aby</w:t>
      </w:r>
      <w:proofErr w:type="gramEnd"/>
      <w:r w:rsidRPr="003A6EC5">
        <w:rPr>
          <w:bCs/>
          <w:color w:val="000000"/>
        </w:rPr>
        <w:t xml:space="preserve"> nie miały wpływu na prawidłowe funkcjonowanie Urzędu. W ramach organizacji robót budowlanych Wykonawca jest odpowiedzialny za ochronę istniejących instalacji i urządzeń znajdujących się w obrębie placu budowy oraz za jakiejkolwiek szkody, spowodowane przez jego działania. Ponadto Wykonawca jest zobowiązany do zabezpieczenia interesów osób trzecich. W tym celu Wykonawca winien szczegółowo przeanalizować warunki prowadzenia robót budowlanych. Do grupy interesów osób trzecich należą: a) funkcjonowanie budynku Urzędu, b) zabezpieczenie bezpieczeństwa użytkowników budynku, c) zabezpieczenie dróg ewakuacji ludności.</w:t>
      </w:r>
    </w:p>
    <w:p w:rsidR="003A6EC5" w:rsidRPr="003A6EC5" w:rsidRDefault="003A6EC5" w:rsidP="003A6EC5">
      <w:pPr>
        <w:jc w:val="both"/>
      </w:pPr>
    </w:p>
    <w:p w:rsidR="003A6EC5" w:rsidRPr="003A6EC5" w:rsidRDefault="003A6EC5" w:rsidP="003A6EC5">
      <w:pPr>
        <w:jc w:val="both"/>
      </w:pPr>
      <w:r w:rsidRPr="003A6EC5">
        <w:t>Jeśli w dokumentacji opisującej przedmiot zamówienia został użyty: znak towarowy, nazwa własna lub patent należy przez to rozumieć, iż zamawiający określa parametry przedmiotu zamówienia i można zastosować rozwiązania czy materiały równoważne.</w:t>
      </w:r>
    </w:p>
    <w:p w:rsidR="003A6EC5" w:rsidRPr="003A6EC5" w:rsidRDefault="003A6EC5" w:rsidP="003A6EC5">
      <w:pPr>
        <w:jc w:val="both"/>
        <w:rPr>
          <w:bCs/>
          <w:color w:val="000000"/>
        </w:rPr>
      </w:pPr>
    </w:p>
    <w:p w:rsidR="00D2526E" w:rsidRDefault="003A6EC5" w:rsidP="003A6EC5">
      <w:pPr>
        <w:jc w:val="both"/>
        <w:rPr>
          <w:bCs/>
          <w:color w:val="000000"/>
        </w:rPr>
      </w:pPr>
      <w:r w:rsidRPr="003A6EC5">
        <w:rPr>
          <w:bCs/>
          <w:color w:val="000000"/>
        </w:rPr>
        <w:t>Przedmiot zamówienia jest współfinansowany przez Unię Europejską z projektu pn: „Termomodernizacja budynków użyteczności publicznej w Gminie Poronin” w ramach Regionalnego Programu Operacyjnego Województwa Małopolskiego na lata 2014 – 2020, Oś 4 Regionalna polityka energetyczna, Działanie 4.3 Poprawa efektywno</w:t>
      </w:r>
      <w:r w:rsidRPr="003A6EC5">
        <w:rPr>
          <w:rFonts w:hint="eastAsia"/>
          <w:bCs/>
          <w:color w:val="000000"/>
        </w:rPr>
        <w:t>ś</w:t>
      </w:r>
      <w:r w:rsidRPr="003A6EC5">
        <w:rPr>
          <w:bCs/>
          <w:color w:val="000000"/>
        </w:rPr>
        <w:t xml:space="preserve">ci energetycznej w sektorze publicznym i mieszkaniowym, </w:t>
      </w:r>
      <w:proofErr w:type="spellStart"/>
      <w:r w:rsidRPr="003A6EC5">
        <w:rPr>
          <w:bCs/>
          <w:color w:val="000000"/>
        </w:rPr>
        <w:t>Poddziałanie</w:t>
      </w:r>
      <w:proofErr w:type="spellEnd"/>
      <w:r w:rsidRPr="003A6EC5">
        <w:rPr>
          <w:bCs/>
          <w:color w:val="000000"/>
        </w:rPr>
        <w:t xml:space="preserve"> 4.3.2 G</w:t>
      </w:r>
      <w:r w:rsidRPr="003A6EC5">
        <w:rPr>
          <w:rFonts w:hint="eastAsia"/>
          <w:bCs/>
          <w:color w:val="000000"/>
        </w:rPr>
        <w:t>łę</w:t>
      </w:r>
      <w:r w:rsidRPr="003A6EC5">
        <w:rPr>
          <w:bCs/>
          <w:color w:val="000000"/>
        </w:rPr>
        <w:t>boka modernizacja energetyczna budynk</w:t>
      </w:r>
      <w:r w:rsidRPr="003A6EC5">
        <w:rPr>
          <w:rFonts w:hint="eastAsia"/>
          <w:bCs/>
          <w:color w:val="000000"/>
        </w:rPr>
        <w:t>ó</w:t>
      </w:r>
      <w:r w:rsidRPr="003A6EC5">
        <w:rPr>
          <w:bCs/>
          <w:color w:val="000000"/>
        </w:rPr>
        <w:t>w u</w:t>
      </w:r>
      <w:r w:rsidRPr="003A6EC5">
        <w:rPr>
          <w:rFonts w:hint="eastAsia"/>
          <w:bCs/>
          <w:color w:val="000000"/>
        </w:rPr>
        <w:t>ż</w:t>
      </w:r>
      <w:r w:rsidRPr="003A6EC5">
        <w:rPr>
          <w:bCs/>
          <w:color w:val="000000"/>
        </w:rPr>
        <w:t>yteczno</w:t>
      </w:r>
      <w:r w:rsidRPr="003A6EC5">
        <w:rPr>
          <w:rFonts w:hint="eastAsia"/>
          <w:bCs/>
          <w:color w:val="000000"/>
        </w:rPr>
        <w:t>ś</w:t>
      </w:r>
      <w:r w:rsidRPr="003A6EC5">
        <w:rPr>
          <w:bCs/>
          <w:color w:val="000000"/>
        </w:rPr>
        <w:t xml:space="preserve">ci publicznej </w:t>
      </w:r>
      <w:r w:rsidRPr="003A6EC5">
        <w:rPr>
          <w:rFonts w:hint="eastAsia"/>
          <w:bCs/>
          <w:color w:val="000000"/>
        </w:rPr>
        <w:t>–</w:t>
      </w:r>
      <w:r w:rsidRPr="003A6EC5">
        <w:rPr>
          <w:bCs/>
          <w:color w:val="000000"/>
        </w:rPr>
        <w:t xml:space="preserve"> </w:t>
      </w:r>
      <w:proofErr w:type="spellStart"/>
      <w:r w:rsidRPr="003A6EC5">
        <w:rPr>
          <w:bCs/>
          <w:color w:val="000000"/>
        </w:rPr>
        <w:t>spr</w:t>
      </w:r>
      <w:proofErr w:type="spellEnd"/>
      <w:r>
        <w:rPr>
          <w:bCs/>
          <w:color w:val="000000"/>
        </w:rPr>
        <w:t>.</w:t>
      </w:r>
    </w:p>
    <w:p w:rsidR="00D2526E" w:rsidRPr="003C78B3" w:rsidRDefault="00D2526E" w:rsidP="00D2526E">
      <w:pPr>
        <w:jc w:val="both"/>
        <w:rPr>
          <w:rFonts w:eastAsia="ComicSansMS"/>
          <w:u w:val="single"/>
        </w:rPr>
      </w:pPr>
    </w:p>
    <w:p w:rsidR="00D2526E" w:rsidRPr="003C78B3" w:rsidRDefault="00D2526E" w:rsidP="00D2526E">
      <w:pPr>
        <w:adjustRightInd w:val="0"/>
        <w:jc w:val="both"/>
        <w:rPr>
          <w:rFonts w:eastAsia="Times New Roman"/>
          <w:b/>
          <w:bCs/>
        </w:rPr>
      </w:pPr>
      <w:r w:rsidRPr="003C78B3">
        <w:rPr>
          <w:rFonts w:eastAsia="Times New Roman"/>
        </w:rPr>
        <w:t xml:space="preserve">3. </w:t>
      </w:r>
      <w:r w:rsidRPr="003C78B3">
        <w:rPr>
          <w:rFonts w:eastAsia="Times New Roman"/>
          <w:bCs/>
        </w:rPr>
        <w:t>Wymóg zatrudnienia osób na podstawie art. 29 ust.3a ustawy Prawo zamówie</w:t>
      </w:r>
      <w:r w:rsidRPr="003C78B3">
        <w:rPr>
          <w:rFonts w:ascii="TimesNewRoman" w:eastAsia="TimesNewRoman" w:cs="TimesNewRoman"/>
        </w:rPr>
        <w:t>ń</w:t>
      </w:r>
      <w:r w:rsidRPr="003C78B3">
        <w:rPr>
          <w:rFonts w:ascii="TimesNewRoman" w:eastAsia="TimesNewRoman" w:cs="TimesNewRoman" w:hint="eastAsia"/>
        </w:rPr>
        <w:t xml:space="preserve"> </w:t>
      </w:r>
      <w:r w:rsidRPr="003C78B3">
        <w:rPr>
          <w:rFonts w:eastAsia="Times New Roman"/>
          <w:bCs/>
        </w:rPr>
        <w:t>publicznych</w:t>
      </w:r>
      <w:r w:rsidRPr="003C78B3">
        <w:rPr>
          <w:rFonts w:eastAsia="Times New Roman"/>
          <w:b/>
          <w:bCs/>
        </w:rPr>
        <w:t xml:space="preserve">. </w:t>
      </w:r>
    </w:p>
    <w:p w:rsidR="00D2526E" w:rsidRPr="003C78B3" w:rsidRDefault="00D2526E" w:rsidP="00D2526E">
      <w:pPr>
        <w:jc w:val="both"/>
      </w:pPr>
      <w:r w:rsidRPr="003C78B3">
        <w:t>1) Stosownie do treści art.</w:t>
      </w:r>
      <w:r w:rsidR="00DB215A">
        <w:t xml:space="preserve"> </w:t>
      </w:r>
      <w:r w:rsidRPr="003C78B3">
        <w:t>29 ust.</w:t>
      </w:r>
      <w:r w:rsidR="00DB215A">
        <w:t xml:space="preserve"> </w:t>
      </w:r>
      <w:r w:rsidRPr="003C78B3">
        <w:t xml:space="preserve">3a ustawy Prawo zamówień publicznych Zamawiający wymaga zatrudnienia przez cały okres trwania umowy przez Wykonawcę lub Podwykonawcę na podstawie umowy o pracę w rozumieniu przepisów ustawy z dnia 26 czerwca 1974 r. Kodeks pracy (tj. </w:t>
      </w:r>
      <w:proofErr w:type="spellStart"/>
      <w:r w:rsidRPr="003C78B3">
        <w:t>Dz.U</w:t>
      </w:r>
      <w:proofErr w:type="spellEnd"/>
      <w:r w:rsidRPr="003C78B3">
        <w:t xml:space="preserve">. </w:t>
      </w:r>
      <w:proofErr w:type="gramStart"/>
      <w:r w:rsidRPr="003C78B3">
        <w:t>z</w:t>
      </w:r>
      <w:proofErr w:type="gramEnd"/>
      <w:r w:rsidRPr="003C78B3">
        <w:t xml:space="preserve"> 2019 poz. 1040 ze zm.) osób wykonujących czynności związanych z wykonaniem </w:t>
      </w:r>
      <w:r>
        <w:t>robót</w:t>
      </w:r>
      <w:r w:rsidRPr="003C78B3">
        <w:t xml:space="preserve"> opisanych w rozdz. 4 pkt. 2 niniejsz</w:t>
      </w:r>
      <w:r w:rsidR="00DB215A">
        <w:t>ej SIWZ. Wymóg nie dotyczy osób</w:t>
      </w:r>
      <w:r w:rsidRPr="003C78B3">
        <w:t xml:space="preserve"> w stosunku, do których Wykonawca wykaże, że czynności przez nich realizowane nie polegają na wykonywaniu pracy w sposób określony w art. 22 § 1 ustawy z dnia 26 czerwca 1974 r. Kodeks pracy (tj. </w:t>
      </w:r>
      <w:proofErr w:type="spellStart"/>
      <w:r w:rsidRPr="003C78B3">
        <w:t>Dz.U</w:t>
      </w:r>
      <w:proofErr w:type="spellEnd"/>
      <w:r w:rsidRPr="003C78B3">
        <w:t xml:space="preserve">. </w:t>
      </w:r>
      <w:proofErr w:type="gramStart"/>
      <w:r w:rsidRPr="003C78B3">
        <w:t>z</w:t>
      </w:r>
      <w:proofErr w:type="gramEnd"/>
      <w:r w:rsidRPr="003C78B3">
        <w:t xml:space="preserve"> 2019 poz. 1040 ze zm.).</w:t>
      </w:r>
    </w:p>
    <w:p w:rsidR="00D2526E" w:rsidRPr="003C78B3" w:rsidRDefault="00D2526E" w:rsidP="00D2526E">
      <w:pPr>
        <w:jc w:val="both"/>
      </w:pPr>
      <w:r w:rsidRPr="003C78B3">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3C78B3">
        <w:t>czynności</w:t>
      </w:r>
      <w:proofErr w:type="gramEnd"/>
      <w:r w:rsidRPr="003C78B3">
        <w:t xml:space="preserve">. Zamawiający uprawniony jest w szczególności do: </w:t>
      </w:r>
    </w:p>
    <w:p w:rsidR="00D2526E" w:rsidRPr="003C78B3" w:rsidRDefault="00D2526E" w:rsidP="00D2526E">
      <w:pPr>
        <w:ind w:firstLine="360"/>
        <w:jc w:val="both"/>
      </w:pPr>
      <w:proofErr w:type="gramStart"/>
      <w:r w:rsidRPr="003C78B3">
        <w:t>a</w:t>
      </w:r>
      <w:proofErr w:type="gramEnd"/>
      <w:r w:rsidRPr="003C78B3">
        <w:t xml:space="preserve">) żądania oświadczeń i dokumentów w zakresie potwierdzenia spełniania ww. wymogów i dokonywania ich oceny, </w:t>
      </w:r>
    </w:p>
    <w:p w:rsidR="00D2526E" w:rsidRPr="003C78B3" w:rsidRDefault="00D2526E" w:rsidP="00D2526E">
      <w:pPr>
        <w:ind w:firstLine="360"/>
        <w:jc w:val="both"/>
      </w:pPr>
      <w:proofErr w:type="gramStart"/>
      <w:r w:rsidRPr="003C78B3">
        <w:t>b</w:t>
      </w:r>
      <w:proofErr w:type="gramEnd"/>
      <w:r w:rsidRPr="003C78B3">
        <w:t xml:space="preserve">) żądania wyjaśnień w przypadku wątpliwości w zakresie potwierdzenia spełniania ww. wymogów, </w:t>
      </w:r>
    </w:p>
    <w:p w:rsidR="00D2526E" w:rsidRPr="003C78B3" w:rsidRDefault="00D2526E" w:rsidP="00D2526E">
      <w:pPr>
        <w:jc w:val="both"/>
      </w:pPr>
      <w:r w:rsidRPr="003C78B3">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3C78B3">
        <w:t>czynności</w:t>
      </w:r>
      <w:proofErr w:type="gramEnd"/>
      <w:r w:rsidRPr="003C78B3">
        <w:t xml:space="preserve"> w trakcie realizacji zamówienia: </w:t>
      </w:r>
    </w:p>
    <w:p w:rsidR="00D2526E" w:rsidRPr="003C78B3" w:rsidRDefault="00D2526E" w:rsidP="00D2526E">
      <w:pPr>
        <w:numPr>
          <w:ilvl w:val="0"/>
          <w:numId w:val="22"/>
        </w:numPr>
        <w:autoSpaceDE/>
        <w:autoSpaceDN/>
        <w:jc w:val="both"/>
      </w:pPr>
      <w:proofErr w:type="gramStart"/>
      <w:r w:rsidRPr="003C78B3">
        <w:t>oświadczenie</w:t>
      </w:r>
      <w:proofErr w:type="gramEnd"/>
      <w:r w:rsidRPr="003C78B3">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D2526E" w:rsidRPr="003C78B3" w:rsidRDefault="00D2526E" w:rsidP="00D2526E">
      <w:pPr>
        <w:numPr>
          <w:ilvl w:val="0"/>
          <w:numId w:val="22"/>
        </w:numPr>
        <w:autoSpaceDE/>
        <w:autoSpaceDN/>
        <w:jc w:val="both"/>
      </w:pPr>
      <w:proofErr w:type="gramStart"/>
      <w:r w:rsidRPr="003C78B3">
        <w:t>poświadczoną</w:t>
      </w:r>
      <w:proofErr w:type="gramEnd"/>
      <w:r w:rsidRPr="003C78B3">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3C78B3">
        <w:t>zanonimizowana</w:t>
      </w:r>
      <w:proofErr w:type="spellEnd"/>
      <w:r w:rsidRPr="003C78B3">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D2526E" w:rsidRPr="003C78B3" w:rsidRDefault="00D2526E" w:rsidP="00D2526E">
      <w:pPr>
        <w:numPr>
          <w:ilvl w:val="0"/>
          <w:numId w:val="22"/>
        </w:numPr>
        <w:autoSpaceDE/>
        <w:autoSpaceDN/>
        <w:jc w:val="both"/>
      </w:pPr>
      <w:proofErr w:type="gramStart"/>
      <w:r w:rsidRPr="003C78B3">
        <w:t>zaświadczenie</w:t>
      </w:r>
      <w:proofErr w:type="gramEnd"/>
      <w:r w:rsidRPr="003C78B3">
        <w:t xml:space="preserve"> właściwego oddziału ZUS, potwierdzające opłacanie przez Wykonawcę lub Podwykonawcę składek na ubezpieczenia społeczne i zdrowotne z tytułu zatrudnienia na podstawie umów o pracę za ostatni okres rozliczeniowy; </w:t>
      </w:r>
    </w:p>
    <w:p w:rsidR="00D2526E" w:rsidRPr="003C78B3" w:rsidRDefault="00D2526E" w:rsidP="00D2526E">
      <w:pPr>
        <w:numPr>
          <w:ilvl w:val="0"/>
          <w:numId w:val="22"/>
        </w:numPr>
        <w:autoSpaceDE/>
        <w:autoSpaceDN/>
        <w:jc w:val="both"/>
      </w:pPr>
      <w:proofErr w:type="gramStart"/>
      <w:r w:rsidRPr="003C78B3">
        <w:t>poświadczoną</w:t>
      </w:r>
      <w:proofErr w:type="gramEnd"/>
      <w:r w:rsidRPr="003C78B3">
        <w:t xml:space="preserve"> za zgodność z oryginałem odpowiednio przez Wykonawcę lub Podwykonawcę kopię dowodu potwierdzającego zgłoszenie pracownika przez pracodawcę do ubezpieczeń, </w:t>
      </w:r>
      <w:proofErr w:type="spellStart"/>
      <w:r w:rsidRPr="003C78B3">
        <w:t>zanonimizowaną</w:t>
      </w:r>
      <w:proofErr w:type="spellEnd"/>
      <w:r w:rsidRPr="003C78B3">
        <w:t xml:space="preserve"> w sposób zapewniający ochronę danych osobowych pracowników, zgodnie z przepisami ustawy z dnia 29 sierpnia 1997 r. o ochronie danych osobowych. </w:t>
      </w:r>
    </w:p>
    <w:p w:rsidR="00D2526E" w:rsidRPr="003C78B3" w:rsidRDefault="00D2526E" w:rsidP="00D2526E">
      <w:pPr>
        <w:jc w:val="both"/>
      </w:pPr>
      <w:r w:rsidRPr="003C78B3">
        <w:t xml:space="preserve">4) Z tytułu niespełnienia przez Wykonawcę lub Podwykonawcę wymogu zatrudnienia na podstawie umowy o pracę osób wykonujących wskazane w punkcie 3.1) </w:t>
      </w:r>
      <w:proofErr w:type="gramStart"/>
      <w:r w:rsidRPr="003C78B3">
        <w:t>czynności</w:t>
      </w:r>
      <w:proofErr w:type="gramEnd"/>
      <w:r w:rsidRPr="003C78B3">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3C78B3">
        <w:t>będzie jako</w:t>
      </w:r>
      <w:proofErr w:type="gramEnd"/>
      <w:r w:rsidRPr="003C78B3">
        <w:t xml:space="preserve"> niespełnienie przez Wykonawcę lub Podwykonawcę wymogu zatrudnienia na podstawie umowy o pracę osób wykonujących wskazane w punkcie 3.1) </w:t>
      </w:r>
      <w:proofErr w:type="gramStart"/>
      <w:r w:rsidRPr="003C78B3">
        <w:t>czynności</w:t>
      </w:r>
      <w:proofErr w:type="gramEnd"/>
      <w:r w:rsidRPr="003C78B3">
        <w:t xml:space="preserve">. </w:t>
      </w:r>
    </w:p>
    <w:p w:rsidR="00D2526E" w:rsidRPr="003C78B3" w:rsidRDefault="00D2526E" w:rsidP="00D2526E">
      <w:pPr>
        <w:jc w:val="both"/>
      </w:pPr>
      <w:r w:rsidRPr="003C78B3">
        <w:t xml:space="preserve">5) W przypadku uzasadnionych </w:t>
      </w:r>
      <w:proofErr w:type="gramStart"/>
      <w:r w:rsidRPr="003C78B3">
        <w:t>wątpliwości co</w:t>
      </w:r>
      <w:proofErr w:type="gramEnd"/>
      <w:r w:rsidRPr="003C78B3">
        <w:t xml:space="preserve"> do przestrzegania prawa pracy przez Wykonawcę lub Podwykonawcę, Zamawiający może zwrócić się o przeprowadzenie kontroli przez Państwową Inspekcję Pracy. </w:t>
      </w:r>
    </w:p>
    <w:p w:rsidR="00D2526E" w:rsidRPr="003C78B3" w:rsidRDefault="00D2526E" w:rsidP="00D2526E">
      <w:pPr>
        <w:jc w:val="both"/>
      </w:pPr>
    </w:p>
    <w:p w:rsidR="00D2526E" w:rsidRPr="003C78B3" w:rsidRDefault="00D2526E" w:rsidP="00D2526E">
      <w:pPr>
        <w:rPr>
          <w:i/>
        </w:rPr>
      </w:pPr>
      <w:proofErr w:type="gramStart"/>
      <w:r w:rsidRPr="003C78B3">
        <w:rPr>
          <w:i/>
        </w:rPr>
        <w:t xml:space="preserve">Uwaga !!! </w:t>
      </w:r>
      <w:proofErr w:type="gramEnd"/>
      <w:r w:rsidRPr="003C78B3">
        <w:rPr>
          <w:i/>
        </w:rPr>
        <w:t xml:space="preserve">Wymogi opisane w pkt.4.3 </w:t>
      </w:r>
      <w:proofErr w:type="gramStart"/>
      <w:r w:rsidRPr="003C78B3">
        <w:rPr>
          <w:i/>
        </w:rPr>
        <w:t>niniejszej SIWZ</w:t>
      </w:r>
      <w:proofErr w:type="gramEnd"/>
      <w:r w:rsidRPr="003C78B3">
        <w:rPr>
          <w:i/>
        </w:rPr>
        <w:t xml:space="preserve"> znajdują odniesienie także do Podwykonawców.</w:t>
      </w:r>
    </w:p>
    <w:p w:rsidR="00D2526E" w:rsidRPr="003C78B3" w:rsidRDefault="00D2526E" w:rsidP="00D2526E">
      <w:pPr>
        <w:jc w:val="both"/>
        <w:rPr>
          <w:rFonts w:eastAsia="ComicSansMS"/>
          <w:u w:val="single"/>
        </w:rPr>
      </w:pPr>
    </w:p>
    <w:p w:rsidR="00D2526E" w:rsidRPr="003C78B3" w:rsidRDefault="00D2526E" w:rsidP="00D2526E">
      <w:pPr>
        <w:rPr>
          <w:b/>
          <w:u w:val="single"/>
        </w:rPr>
      </w:pPr>
      <w:r w:rsidRPr="003C78B3">
        <w:t>4. Zamawiający informuje, że nie dopuszcza w niniejszym postępowaniu przetargowym składania ofert częściowych.</w:t>
      </w:r>
    </w:p>
    <w:p w:rsidR="00D2526E" w:rsidRPr="003C78B3" w:rsidRDefault="00D2526E" w:rsidP="00D2526E">
      <w:pPr>
        <w:jc w:val="both"/>
        <w:rPr>
          <w:rFonts w:eastAsia="ComicSansMS"/>
        </w:rPr>
      </w:pPr>
      <w:r w:rsidRPr="003C78B3">
        <w:rPr>
          <w:rFonts w:eastAsia="ComicSansMS"/>
        </w:rPr>
        <w:t>5. Zamawiający nie dopuszcza możliwości składania ofert wariantowych.</w:t>
      </w:r>
    </w:p>
    <w:p w:rsidR="00D2526E" w:rsidRPr="003C78B3" w:rsidRDefault="00D2526E" w:rsidP="00D2526E">
      <w:pPr>
        <w:jc w:val="both"/>
        <w:rPr>
          <w:rFonts w:eastAsia="ComicSansMS"/>
        </w:rPr>
      </w:pPr>
      <w:r w:rsidRPr="003C78B3">
        <w:rPr>
          <w:rFonts w:eastAsia="ComicSansMS"/>
        </w:rPr>
        <w:t>6. Zamawiający nie przewiduje zawarcia umowy ramowej.</w:t>
      </w:r>
    </w:p>
    <w:p w:rsidR="00D2526E" w:rsidRPr="003C78B3" w:rsidRDefault="00D2526E" w:rsidP="00D2526E">
      <w:pPr>
        <w:jc w:val="both"/>
        <w:rPr>
          <w:rFonts w:eastAsia="ComicSansMS"/>
        </w:rPr>
      </w:pPr>
      <w:r w:rsidRPr="003C78B3">
        <w:rPr>
          <w:rFonts w:eastAsia="ComicSansMS"/>
        </w:rPr>
        <w:t xml:space="preserve">7. Zamawiający nie przewiduje udzielenia zamówień uzupełniających, o których mowa w art. 67 ust. 1 pkt. 6 ustawy </w:t>
      </w:r>
      <w:proofErr w:type="spellStart"/>
      <w:r w:rsidRPr="003C78B3">
        <w:rPr>
          <w:rFonts w:eastAsia="ComicSansMS"/>
        </w:rPr>
        <w:t>Pzp</w:t>
      </w:r>
      <w:proofErr w:type="spellEnd"/>
      <w:r w:rsidRPr="003C78B3">
        <w:rPr>
          <w:rFonts w:eastAsia="ComicSansMS"/>
        </w:rPr>
        <w:t>.</w:t>
      </w:r>
    </w:p>
    <w:p w:rsidR="00D2526E" w:rsidRPr="003C78B3" w:rsidRDefault="00D2526E" w:rsidP="00D2526E">
      <w:pPr>
        <w:jc w:val="both"/>
        <w:rPr>
          <w:rFonts w:eastAsia="ComicSansMS"/>
        </w:rPr>
      </w:pPr>
      <w:r w:rsidRPr="003C78B3">
        <w:rPr>
          <w:rFonts w:eastAsia="ComicSansMS"/>
        </w:rPr>
        <w:t>8. Zamawiający w celu wyboru najkorzystniejszej oferty nie będzie przeprowadzał aukcji elektronicznej.</w:t>
      </w:r>
    </w:p>
    <w:p w:rsidR="00D2526E" w:rsidRPr="003C78B3" w:rsidRDefault="00D2526E" w:rsidP="00D2526E">
      <w:pPr>
        <w:jc w:val="both"/>
        <w:rPr>
          <w:rFonts w:eastAsia="ComicSansMS"/>
        </w:rPr>
      </w:pPr>
    </w:p>
    <w:p w:rsidR="00D2526E" w:rsidRPr="003C78B3" w:rsidRDefault="00D2526E" w:rsidP="00D2526E">
      <w:pPr>
        <w:jc w:val="both"/>
        <w:rPr>
          <w:rFonts w:eastAsia="ComicSansMS,Bold"/>
          <w:b/>
          <w:u w:val="single"/>
        </w:rPr>
      </w:pPr>
      <w:r w:rsidRPr="003C78B3">
        <w:rPr>
          <w:rFonts w:eastAsia="ComicSansMS,Bold"/>
          <w:b/>
          <w:u w:val="single"/>
        </w:rPr>
        <w:t>5. Termin wykonania zamówienia:</w:t>
      </w:r>
    </w:p>
    <w:p w:rsidR="00D2526E" w:rsidRPr="003C78B3" w:rsidRDefault="00D2526E" w:rsidP="00D2526E">
      <w:pPr>
        <w:jc w:val="both"/>
        <w:rPr>
          <w:rFonts w:eastAsia="ComicSansMS,Bold"/>
        </w:rPr>
      </w:pPr>
    </w:p>
    <w:p w:rsidR="00D2526E" w:rsidRPr="003A6EC5" w:rsidRDefault="003A6EC5" w:rsidP="003A6EC5">
      <w:pPr>
        <w:jc w:val="both"/>
        <w:rPr>
          <w:b/>
          <w:u w:val="single"/>
        </w:rPr>
      </w:pPr>
      <w:r w:rsidRPr="003A6EC5">
        <w:rPr>
          <w:iCs/>
          <w:color w:val="000000"/>
        </w:rPr>
        <w:t xml:space="preserve">Zgodnie z opinią o zasiedleniu przez ptaki i nietoperze </w:t>
      </w:r>
      <w:r w:rsidRPr="003A6EC5">
        <w:rPr>
          <w:b/>
          <w:iCs/>
          <w:color w:val="000000"/>
          <w:u w:val="single"/>
        </w:rPr>
        <w:t>roboty mogą rozpocząć się od 1 marca 2021 r</w:t>
      </w:r>
      <w:r w:rsidRPr="003A6EC5">
        <w:rPr>
          <w:iCs/>
          <w:color w:val="000000"/>
        </w:rPr>
        <w:t>. Termin realizacji zamówienia 6 miesięcy od w/w daty, a w przypadku podpisania umowy po niniejszym terminie 6 miesięcy od podpisania umowy.</w:t>
      </w:r>
    </w:p>
    <w:p w:rsidR="00D2526E" w:rsidRPr="003C78B3" w:rsidRDefault="00D2526E" w:rsidP="00D2526E">
      <w:pPr>
        <w:jc w:val="both"/>
      </w:pPr>
    </w:p>
    <w:p w:rsidR="00D2526E" w:rsidRPr="003C78B3" w:rsidRDefault="00D2526E" w:rsidP="00D2526E">
      <w:pPr>
        <w:jc w:val="both"/>
        <w:rPr>
          <w:rFonts w:eastAsia="ComicSansMS,Bold"/>
          <w:b/>
          <w:u w:val="single"/>
        </w:rPr>
      </w:pPr>
      <w:r w:rsidRPr="003C78B3">
        <w:rPr>
          <w:rFonts w:eastAsia="ComicSansMS,Bold"/>
          <w:b/>
          <w:u w:val="single"/>
        </w:rPr>
        <w:t xml:space="preserve">6. Opis warunków udziału w postępowaniu </w:t>
      </w:r>
    </w:p>
    <w:p w:rsidR="00D2526E" w:rsidRPr="003C78B3" w:rsidRDefault="00D2526E" w:rsidP="00D2526E">
      <w:pPr>
        <w:ind w:left="360" w:hanging="360"/>
        <w:jc w:val="both"/>
      </w:pPr>
      <w:r w:rsidRPr="003C78B3">
        <w:t xml:space="preserve">1. O udzielenie zamówienia mogą ubiegać się Wykonawcy, którzy nie podlegają wykluczeniu z postępowania na podstawie art. 24 ust. 1 i ust. 5 pkt. 1 ustawy </w:t>
      </w:r>
      <w:proofErr w:type="spellStart"/>
      <w:r w:rsidRPr="003C78B3">
        <w:t>Pzp</w:t>
      </w:r>
      <w:proofErr w:type="spellEnd"/>
      <w:r w:rsidRPr="003C78B3">
        <w:t xml:space="preserve"> oraz spełniają warunki udziału w postępowaniu określone w art. 22 ust. 1b ustawy dotyczące:</w:t>
      </w:r>
    </w:p>
    <w:p w:rsidR="00D2526E" w:rsidRPr="003C78B3" w:rsidRDefault="00D2526E" w:rsidP="00D2526E">
      <w:pPr>
        <w:widowControl w:val="0"/>
        <w:numPr>
          <w:ilvl w:val="0"/>
          <w:numId w:val="3"/>
        </w:numPr>
        <w:adjustRightInd w:val="0"/>
        <w:ind w:left="720"/>
        <w:jc w:val="both"/>
      </w:pPr>
      <w:proofErr w:type="gramStart"/>
      <w:r w:rsidRPr="003C78B3">
        <w:t>posiadania</w:t>
      </w:r>
      <w:proofErr w:type="gramEnd"/>
      <w:r w:rsidRPr="003C78B3">
        <w:t xml:space="preserve"> kompetencji lub uprawnień</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ci zawodowej, o ile wynika to z odrębnych przepisów;</w:t>
      </w:r>
    </w:p>
    <w:p w:rsidR="00D2526E" w:rsidRPr="003C78B3" w:rsidRDefault="00D2526E" w:rsidP="00D2526E">
      <w:pPr>
        <w:widowControl w:val="0"/>
        <w:numPr>
          <w:ilvl w:val="0"/>
          <w:numId w:val="3"/>
        </w:numPr>
        <w:adjustRightInd w:val="0"/>
        <w:ind w:left="720"/>
        <w:jc w:val="both"/>
      </w:pPr>
      <w:proofErr w:type="gramStart"/>
      <w:r w:rsidRPr="003C78B3">
        <w:t>sytuacji</w:t>
      </w:r>
      <w:proofErr w:type="gramEnd"/>
      <w:r w:rsidRPr="003C78B3">
        <w:t xml:space="preserve"> ekonomicznej i finansowej;</w:t>
      </w:r>
    </w:p>
    <w:p w:rsidR="00D2526E" w:rsidRPr="003C78B3" w:rsidRDefault="00D2526E" w:rsidP="00D2526E">
      <w:pPr>
        <w:widowControl w:val="0"/>
        <w:numPr>
          <w:ilvl w:val="0"/>
          <w:numId w:val="3"/>
        </w:numPr>
        <w:adjustRightInd w:val="0"/>
        <w:ind w:left="720"/>
        <w:jc w:val="both"/>
      </w:pPr>
      <w:proofErr w:type="gramStart"/>
      <w:r w:rsidRPr="003C78B3">
        <w:t>posiadania</w:t>
      </w:r>
      <w:proofErr w:type="gramEnd"/>
      <w:r w:rsidRPr="003C78B3">
        <w:t xml:space="preserve"> zdolności technicznej lub zawodowej.</w:t>
      </w:r>
    </w:p>
    <w:p w:rsidR="00D2526E" w:rsidRPr="003C78B3" w:rsidRDefault="00D2526E" w:rsidP="00D2526E">
      <w:pPr>
        <w:ind w:left="360" w:hanging="360"/>
        <w:jc w:val="both"/>
      </w:pPr>
      <w:r w:rsidRPr="003C78B3">
        <w:t>2. Przesłanki wykluczenia wykonawcy.</w:t>
      </w:r>
    </w:p>
    <w:p w:rsidR="00D2526E" w:rsidRPr="003C78B3" w:rsidRDefault="00D2526E" w:rsidP="00D2526E">
      <w:pPr>
        <w:ind w:left="360" w:hanging="360"/>
        <w:jc w:val="both"/>
      </w:pPr>
      <w:r w:rsidRPr="003C78B3">
        <w:t>2.1. Z postępowania wyklucza się Wykonawców w stosunku, do których zachodzą przesłanki opisane w art. 24 ust. 1 pkt. 12-23 ustawy.</w:t>
      </w:r>
    </w:p>
    <w:p w:rsidR="00D2526E" w:rsidRPr="003C78B3" w:rsidRDefault="00D2526E" w:rsidP="00D2526E">
      <w:pPr>
        <w:jc w:val="both"/>
      </w:pPr>
      <w:r w:rsidRPr="003C78B3">
        <w:t xml:space="preserve">2.2. Ponadto, stosownie do art. 24 ust. 5 ustawy, Zamawiający wykluczy z postępowania Wykonawcę w </w:t>
      </w:r>
      <w:proofErr w:type="gramStart"/>
      <w:r w:rsidRPr="003C78B3">
        <w:t>stosunku do którego</w:t>
      </w:r>
      <w:proofErr w:type="gramEnd"/>
      <w:r w:rsidRPr="003C78B3">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3C78B3">
        <w:t>z</w:t>
      </w:r>
      <w:proofErr w:type="gramEnd"/>
      <w:r w:rsidRPr="003C78B3">
        <w:t xml:space="preserve">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 – art. 25 ust. 5 pkt. 1) ustawy </w:t>
      </w:r>
      <w:proofErr w:type="spellStart"/>
      <w:r w:rsidRPr="003C78B3">
        <w:t>Pzp</w:t>
      </w:r>
      <w:proofErr w:type="spellEnd"/>
      <w:r w:rsidRPr="003C78B3">
        <w:t>.</w:t>
      </w:r>
    </w:p>
    <w:p w:rsidR="00D2526E" w:rsidRPr="003C78B3" w:rsidRDefault="00D2526E" w:rsidP="00D2526E">
      <w:pPr>
        <w:ind w:left="360" w:hanging="360"/>
        <w:jc w:val="both"/>
      </w:pPr>
    </w:p>
    <w:p w:rsidR="00D2526E" w:rsidRPr="003C78B3" w:rsidRDefault="00D2526E" w:rsidP="00D2526E">
      <w:pPr>
        <w:ind w:left="360" w:hanging="360"/>
        <w:jc w:val="both"/>
      </w:pPr>
      <w:r w:rsidRPr="003C78B3">
        <w:t>3. Warunki udziału w postępowaniu.</w:t>
      </w:r>
    </w:p>
    <w:p w:rsidR="00D2526E" w:rsidRPr="003C78B3" w:rsidRDefault="00D2526E" w:rsidP="00D2526E">
      <w:pPr>
        <w:widowControl w:val="0"/>
        <w:adjustRightInd w:val="0"/>
        <w:ind w:left="360" w:hanging="360"/>
        <w:jc w:val="both"/>
      </w:pPr>
      <w:r w:rsidRPr="003C78B3">
        <w:t>3.1. Kompetencje lub uprawnienia</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 xml:space="preserve">ci zawodowej, o ile wynika to z odrębnych przepisów – </w:t>
      </w:r>
      <w:r w:rsidRPr="003C78B3">
        <w:rPr>
          <w:b/>
          <w:i/>
        </w:rPr>
        <w:t>Zamawiający nie stawia warunków w tym zakresie</w:t>
      </w:r>
      <w:r w:rsidRPr="003C78B3">
        <w:t>.</w:t>
      </w:r>
    </w:p>
    <w:p w:rsidR="00D2526E" w:rsidRPr="003A6EC5" w:rsidRDefault="00D2526E" w:rsidP="00D2526E">
      <w:pPr>
        <w:widowControl w:val="0"/>
        <w:adjustRightInd w:val="0"/>
        <w:ind w:left="360" w:hanging="360"/>
        <w:jc w:val="both"/>
      </w:pPr>
      <w:r w:rsidRPr="003A6EC5">
        <w:t xml:space="preserve">3.2. Sytuacja ekonomiczna i finansowa - </w:t>
      </w:r>
      <w:r w:rsidRPr="003A6EC5">
        <w:rPr>
          <w:b/>
          <w:i/>
        </w:rPr>
        <w:t>Zamawiający nie stawia warunków w tym zakresie.</w:t>
      </w:r>
    </w:p>
    <w:p w:rsidR="00D2526E" w:rsidRPr="003A6EC5" w:rsidRDefault="00D2526E" w:rsidP="00D2526E">
      <w:pPr>
        <w:shd w:val="clear" w:color="auto" w:fill="FFFFFF"/>
        <w:jc w:val="both"/>
      </w:pPr>
      <w:r w:rsidRPr="003A6EC5">
        <w:t>3.3. Zd</w:t>
      </w:r>
      <w:r w:rsidR="00DA1862" w:rsidRPr="003A6EC5">
        <w:t>olności techniczne lub zawodowe.</w:t>
      </w:r>
      <w:r w:rsidRPr="003A6EC5">
        <w:t xml:space="preserve"> </w:t>
      </w:r>
      <w:r w:rsidR="00DA1862" w:rsidRPr="003A6EC5">
        <w:t>O</w:t>
      </w:r>
      <w:r w:rsidRPr="003A6EC5">
        <w:t xml:space="preserve"> udzielenie zamówienia mogą ubiegać się Wykonawcy, którzy posiadają niezbędną wiedzę i doświadczenie tzn.: </w:t>
      </w:r>
      <w:r w:rsidRPr="003A6EC5">
        <w:rPr>
          <w:rFonts w:eastAsia="ComicSansMS,Bold"/>
        </w:rPr>
        <w:t xml:space="preserve">w okresie ostatnich 5 lat </w:t>
      </w:r>
      <w:r w:rsidRPr="003A6EC5">
        <w:rPr>
          <w:rFonts w:eastAsia="ComicSansMS"/>
        </w:rPr>
        <w:t>przed upływem terminu składania ofert o udzielenie zamówienia, a jeżeli okres prowadzenia działalności jest krótszy – to w tym okresie</w:t>
      </w:r>
      <w:r w:rsidR="00DA1862" w:rsidRPr="003A6EC5">
        <w:rPr>
          <w:rFonts w:eastAsia="ComicSansMS"/>
        </w:rPr>
        <w:t xml:space="preserve">, </w:t>
      </w:r>
      <w:r w:rsidRPr="003A6EC5">
        <w:rPr>
          <w:rFonts w:eastAsia="ComicSansMS"/>
        </w:rPr>
        <w:t xml:space="preserve">wykonali </w:t>
      </w:r>
      <w:r w:rsidRPr="003A6EC5">
        <w:rPr>
          <w:rFonts w:eastAsia="ComicSansMS,Bold"/>
        </w:rPr>
        <w:t xml:space="preserve">co najmniej </w:t>
      </w:r>
      <w:r w:rsidRPr="003A6EC5">
        <w:rPr>
          <w:rFonts w:eastAsia="ComicSansMS,Bold"/>
          <w:b/>
        </w:rPr>
        <w:t xml:space="preserve">jedną robotę </w:t>
      </w:r>
      <w:r w:rsidRPr="003A6EC5">
        <w:rPr>
          <w:rFonts w:eastAsia="ComicSansMS,Bold"/>
        </w:rPr>
        <w:t xml:space="preserve">budowlaną </w:t>
      </w:r>
      <w:r w:rsidRPr="003A6EC5">
        <w:rPr>
          <w:rFonts w:eastAsia="ComicSansMS"/>
        </w:rPr>
        <w:t xml:space="preserve">polegającą </w:t>
      </w:r>
      <w:r w:rsidRPr="003A6EC5">
        <w:t xml:space="preserve">na </w:t>
      </w:r>
      <w:r w:rsidR="00DA1862" w:rsidRPr="003A6EC5">
        <w:t xml:space="preserve">termomodernizacji budynków lub budowli </w:t>
      </w:r>
      <w:r w:rsidRPr="003A6EC5">
        <w:rPr>
          <w:b/>
        </w:rPr>
        <w:t>wartości co najmniej</w:t>
      </w:r>
      <w:proofErr w:type="gramStart"/>
      <w:r w:rsidRPr="003A6EC5">
        <w:rPr>
          <w:b/>
        </w:rPr>
        <w:t xml:space="preserve"> </w:t>
      </w:r>
      <w:r w:rsidR="00DA1862" w:rsidRPr="003A6EC5">
        <w:rPr>
          <w:b/>
        </w:rPr>
        <w:t>150 </w:t>
      </w:r>
      <w:r w:rsidRPr="003A6EC5">
        <w:rPr>
          <w:b/>
        </w:rPr>
        <w:t>000,00 zł</w:t>
      </w:r>
      <w:proofErr w:type="gramEnd"/>
      <w:r w:rsidRPr="003A6EC5">
        <w:t>, która zostanie potwierdzon</w:t>
      </w:r>
      <w:r w:rsidRPr="003A6EC5">
        <w:rPr>
          <w:rFonts w:eastAsia="TimesNewRoman"/>
        </w:rPr>
        <w:t xml:space="preserve">a </w:t>
      </w:r>
      <w:r w:rsidRPr="003A6EC5">
        <w:t>dowodami okre</w:t>
      </w:r>
      <w:r w:rsidRPr="003A6EC5">
        <w:rPr>
          <w:rFonts w:eastAsia="TimesNewRoman"/>
        </w:rPr>
        <w:t>ś</w:t>
      </w:r>
      <w:r w:rsidRPr="003A6EC5">
        <w:t>laj</w:t>
      </w:r>
      <w:r w:rsidRPr="003A6EC5">
        <w:rPr>
          <w:rFonts w:eastAsia="TimesNewRoman"/>
        </w:rPr>
        <w:t>ą</w:t>
      </w:r>
      <w:r w:rsidRPr="003A6EC5">
        <w:t xml:space="preserve">cymi, </w:t>
      </w:r>
      <w:r w:rsidRPr="003A6EC5">
        <w:rPr>
          <w:rFonts w:eastAsia="TimesNewRoman"/>
        </w:rPr>
        <w:t>ż</w:t>
      </w:r>
      <w:r w:rsidRPr="003A6EC5">
        <w:t xml:space="preserve">e </w:t>
      </w:r>
      <w:r w:rsidR="00DA1862" w:rsidRPr="003A6EC5">
        <w:t>robota</w:t>
      </w:r>
      <w:r w:rsidRPr="003A6EC5">
        <w:t xml:space="preserve"> została wykonana w sposób nale</w:t>
      </w:r>
      <w:r w:rsidRPr="003A6EC5">
        <w:rPr>
          <w:rFonts w:eastAsia="TimesNewRoman"/>
        </w:rPr>
        <w:t>ż</w:t>
      </w:r>
      <w:r w:rsidRPr="003A6EC5">
        <w:t>yty i prawidłowo uko</w:t>
      </w:r>
      <w:r w:rsidRPr="003A6EC5">
        <w:rPr>
          <w:rFonts w:eastAsia="TimesNewRoman"/>
        </w:rPr>
        <w:t>ń</w:t>
      </w:r>
      <w:r w:rsidRPr="003A6EC5">
        <w:t>czona.</w:t>
      </w:r>
    </w:p>
    <w:p w:rsidR="00D2526E" w:rsidRDefault="00D2526E" w:rsidP="00D2526E">
      <w:pPr>
        <w:widowControl w:val="0"/>
        <w:adjustRightInd w:val="0"/>
        <w:jc w:val="both"/>
      </w:pPr>
    </w:p>
    <w:p w:rsidR="00D2526E" w:rsidRPr="003C78B3" w:rsidRDefault="00D2526E" w:rsidP="00D2526E">
      <w:pPr>
        <w:jc w:val="both"/>
      </w:pPr>
      <w:r w:rsidRPr="003C78B3">
        <w:t>4. Zamawiaj</w:t>
      </w:r>
      <w:r w:rsidRPr="003C78B3">
        <w:rPr>
          <w:rFonts w:eastAsia="TimesNewRoman"/>
        </w:rPr>
        <w:t>ą</w:t>
      </w:r>
      <w:r w:rsidRPr="003C78B3">
        <w:t xml:space="preserve">cy informuje, </w:t>
      </w:r>
      <w:r w:rsidRPr="003C78B3">
        <w:rPr>
          <w:rFonts w:eastAsia="TimesNewRoman"/>
        </w:rPr>
        <w:t>ż</w:t>
      </w:r>
      <w:r w:rsidRPr="003C78B3">
        <w:t xml:space="preserve">e zgodnie z art. 22a ustawy </w:t>
      </w:r>
      <w:r w:rsidRPr="003C78B3">
        <w:rPr>
          <w:u w:val="single"/>
        </w:rPr>
        <w:t>Wykonawca mo</w:t>
      </w:r>
      <w:r w:rsidRPr="003C78B3">
        <w:rPr>
          <w:rFonts w:eastAsia="TimesNewRoman"/>
          <w:u w:val="single"/>
        </w:rPr>
        <w:t>ż</w:t>
      </w:r>
      <w:r w:rsidRPr="003C78B3">
        <w:rPr>
          <w:u w:val="single"/>
        </w:rPr>
        <w:t>e polega</w:t>
      </w:r>
      <w:r w:rsidRPr="003C78B3">
        <w:rPr>
          <w:rFonts w:eastAsia="TimesNewRoman"/>
          <w:u w:val="single"/>
        </w:rPr>
        <w:t xml:space="preserve">ć </w:t>
      </w:r>
      <w:r w:rsidRPr="003C78B3">
        <w:rPr>
          <w:u w:val="single"/>
        </w:rPr>
        <w:t>na zasobach innych podmiotów</w:t>
      </w:r>
      <w:r w:rsidRPr="003C78B3">
        <w:t>:</w:t>
      </w:r>
    </w:p>
    <w:p w:rsidR="00D2526E" w:rsidRPr="003C78B3" w:rsidRDefault="00D2526E" w:rsidP="00D2526E">
      <w:pPr>
        <w:jc w:val="both"/>
      </w:pPr>
      <w:r w:rsidRPr="003C78B3">
        <w:t>4.1. Wykonawca mo</w:t>
      </w:r>
      <w:r w:rsidRPr="003C78B3">
        <w:rPr>
          <w:rFonts w:eastAsia="TimesNewRoman"/>
        </w:rPr>
        <w:t>ż</w:t>
      </w:r>
      <w:r w:rsidRPr="003C78B3">
        <w:t>e w celu potwierdzenia spełniania warunków udziału w post</w:t>
      </w:r>
      <w:r w:rsidRPr="003C78B3">
        <w:rPr>
          <w:rFonts w:eastAsia="TimesNewRoman"/>
        </w:rPr>
        <w:t>ę</w:t>
      </w:r>
      <w:r w:rsidRPr="003C78B3">
        <w:t>powaniu, w stosownych sytuacjach oraz w odniesieniu do konkretnego zamówienia, lub jego cz</w:t>
      </w:r>
      <w:r w:rsidRPr="003C78B3">
        <w:rPr>
          <w:rFonts w:eastAsia="TimesNewRoman"/>
        </w:rPr>
        <w:t>ęś</w:t>
      </w:r>
      <w:r w:rsidRPr="003C78B3">
        <w:t>ci, polega</w:t>
      </w:r>
      <w:r w:rsidRPr="003C78B3">
        <w:rPr>
          <w:rFonts w:eastAsia="TimesNewRoman"/>
        </w:rPr>
        <w:t xml:space="preserve">ć </w:t>
      </w:r>
      <w:r w:rsidRPr="003C78B3">
        <w:t>na zdolno</w:t>
      </w:r>
      <w:r w:rsidRPr="003C78B3">
        <w:rPr>
          <w:rFonts w:eastAsia="TimesNewRoman"/>
        </w:rPr>
        <w:t>ś</w:t>
      </w:r>
      <w:r w:rsidRPr="003C78B3">
        <w:t>ciach technicznych lub zawodowych lub sytuacji finansowej lub ekonomicznej innych podmiotów, niezale</w:t>
      </w:r>
      <w:r w:rsidRPr="003C78B3">
        <w:rPr>
          <w:rFonts w:eastAsia="TimesNewRoman"/>
        </w:rPr>
        <w:t>ż</w:t>
      </w:r>
      <w:r w:rsidRPr="003C78B3">
        <w:t>nie od charakteru prawnego ł</w:t>
      </w:r>
      <w:r w:rsidRPr="003C78B3">
        <w:rPr>
          <w:rFonts w:eastAsia="TimesNewRoman"/>
        </w:rPr>
        <w:t>ą</w:t>
      </w:r>
      <w:r w:rsidRPr="003C78B3">
        <w:t>cz</w:t>
      </w:r>
      <w:r w:rsidRPr="003C78B3">
        <w:rPr>
          <w:rFonts w:eastAsia="TimesNewRoman"/>
        </w:rPr>
        <w:t>ą</w:t>
      </w:r>
      <w:r w:rsidRPr="003C78B3">
        <w:t>cych go z nim stosunków prawnych.</w:t>
      </w:r>
    </w:p>
    <w:p w:rsidR="00D2526E" w:rsidRPr="003C78B3" w:rsidRDefault="00D2526E" w:rsidP="00D2526E">
      <w:pPr>
        <w:jc w:val="both"/>
      </w:pPr>
      <w:r w:rsidRPr="003C78B3">
        <w:t>4.2. Wykonawca, który polega na zdolno</w:t>
      </w:r>
      <w:r w:rsidRPr="003C78B3">
        <w:rPr>
          <w:rFonts w:eastAsia="TimesNewRoman"/>
        </w:rPr>
        <w:t>ś</w:t>
      </w:r>
      <w:r w:rsidRPr="003C78B3">
        <w:t>ciach lub sytuacji innych podmiotów, musi udowodni</w:t>
      </w:r>
      <w:r w:rsidRPr="003C78B3">
        <w:rPr>
          <w:rFonts w:eastAsia="TimesNewRoman"/>
        </w:rPr>
        <w:t xml:space="preserve">ć </w:t>
      </w:r>
      <w:r w:rsidRPr="003C78B3">
        <w:t>Zamawiaj</w:t>
      </w:r>
      <w:r w:rsidRPr="003C78B3">
        <w:rPr>
          <w:rFonts w:eastAsia="TimesNewRoman"/>
        </w:rPr>
        <w:t>ą</w:t>
      </w:r>
      <w:r w:rsidRPr="003C78B3">
        <w:t xml:space="preserve">cemu, </w:t>
      </w:r>
      <w:r w:rsidRPr="003C78B3">
        <w:rPr>
          <w:rFonts w:eastAsia="TimesNewRoman"/>
        </w:rPr>
        <w:t>ż</w:t>
      </w:r>
      <w:r w:rsidRPr="003C78B3">
        <w:t>e realizuj</w:t>
      </w:r>
      <w:r w:rsidRPr="003C78B3">
        <w:rPr>
          <w:rFonts w:eastAsia="TimesNewRoman"/>
        </w:rPr>
        <w:t>ą</w:t>
      </w:r>
      <w:r w:rsidRPr="003C78B3">
        <w:t>c zamówienie, b</w:t>
      </w:r>
      <w:r w:rsidRPr="003C78B3">
        <w:rPr>
          <w:rFonts w:eastAsia="TimesNewRoman"/>
        </w:rPr>
        <w:t>ę</w:t>
      </w:r>
      <w:r w:rsidRPr="003C78B3">
        <w:t>dzie dysponował niezb</w:t>
      </w:r>
      <w:r w:rsidRPr="003C78B3">
        <w:rPr>
          <w:rFonts w:eastAsia="TimesNewRoman"/>
        </w:rPr>
        <w:t>ę</w:t>
      </w:r>
      <w:r w:rsidRPr="003C78B3">
        <w:t>dnymi zasobami tych podmiotów, w szczególno</w:t>
      </w:r>
      <w:r w:rsidRPr="003C78B3">
        <w:rPr>
          <w:rFonts w:eastAsia="TimesNewRoman"/>
        </w:rPr>
        <w:t>ś</w:t>
      </w:r>
      <w:r w:rsidRPr="003C78B3">
        <w:t>ci przedstawiaj</w:t>
      </w:r>
      <w:r w:rsidRPr="003C78B3">
        <w:rPr>
          <w:rFonts w:eastAsia="TimesNewRoman"/>
        </w:rPr>
        <w:t>ą</w:t>
      </w:r>
      <w:r w:rsidRPr="003C78B3">
        <w:t>c wraz z ofert</w:t>
      </w:r>
      <w:r w:rsidRPr="003C78B3">
        <w:rPr>
          <w:rFonts w:eastAsia="TimesNewRoman"/>
        </w:rPr>
        <w:t xml:space="preserve">ą </w:t>
      </w:r>
      <w:r w:rsidRPr="003C78B3">
        <w:t>zobowi</w:t>
      </w:r>
      <w:r w:rsidRPr="003C78B3">
        <w:rPr>
          <w:rFonts w:eastAsia="TimesNewRoman"/>
        </w:rPr>
        <w:t>ą</w:t>
      </w:r>
      <w:r w:rsidRPr="003C78B3">
        <w:t>zanie tych podmiotów do oddania mu do dyspozycji niezb</w:t>
      </w:r>
      <w:r w:rsidRPr="003C78B3">
        <w:rPr>
          <w:rFonts w:eastAsia="TimesNewRoman"/>
        </w:rPr>
        <w:t>ę</w:t>
      </w:r>
      <w:r w:rsidRPr="003C78B3">
        <w:t>dnych zasobów na potrzeby realizacji zamówienia.</w:t>
      </w:r>
    </w:p>
    <w:p w:rsidR="00D2526E" w:rsidRPr="003C78B3" w:rsidRDefault="00D2526E" w:rsidP="00D2526E">
      <w:pPr>
        <w:jc w:val="both"/>
      </w:pPr>
      <w:r w:rsidRPr="003C78B3">
        <w:t>4.3. Tre</w:t>
      </w:r>
      <w:r w:rsidRPr="003C78B3">
        <w:rPr>
          <w:rFonts w:eastAsia="TimesNewRoman"/>
        </w:rPr>
        <w:t xml:space="preserve">ść </w:t>
      </w:r>
      <w:r w:rsidRPr="003C78B3">
        <w:t>zobowi</w:t>
      </w:r>
      <w:r w:rsidRPr="003C78B3">
        <w:rPr>
          <w:rFonts w:eastAsia="TimesNewRoman"/>
        </w:rPr>
        <w:t>ą</w:t>
      </w:r>
      <w:r w:rsidRPr="003C78B3">
        <w:t>zania powinna bezspornie i jednoznacznie wskazywa</w:t>
      </w:r>
      <w:r w:rsidRPr="003C78B3">
        <w:rPr>
          <w:rFonts w:eastAsia="TimesNewRoman"/>
        </w:rPr>
        <w:t xml:space="preserve">ć </w:t>
      </w:r>
      <w:r w:rsidRPr="003C78B3">
        <w:t>zakres zobowi</w:t>
      </w:r>
      <w:r w:rsidRPr="003C78B3">
        <w:rPr>
          <w:rFonts w:eastAsia="TimesNewRoman"/>
        </w:rPr>
        <w:t>ą</w:t>
      </w:r>
      <w:r w:rsidRPr="003C78B3">
        <w:t>zania innego podmiotu, okre</w:t>
      </w:r>
      <w:r w:rsidRPr="003C78B3">
        <w:rPr>
          <w:rFonts w:eastAsia="TimesNewRoman"/>
        </w:rPr>
        <w:t>ś</w:t>
      </w:r>
      <w:r w:rsidRPr="003C78B3">
        <w:t>la</w:t>
      </w:r>
      <w:r w:rsidRPr="003C78B3">
        <w:rPr>
          <w:rFonts w:eastAsia="TimesNewRoman"/>
        </w:rPr>
        <w:t xml:space="preserve">ć, </w:t>
      </w:r>
      <w:r w:rsidRPr="003C78B3">
        <w:t>czego dotyczy zobowi</w:t>
      </w:r>
      <w:r w:rsidRPr="003C78B3">
        <w:rPr>
          <w:rFonts w:eastAsia="TimesNewRoman"/>
        </w:rPr>
        <w:t>ą</w:t>
      </w:r>
      <w:r w:rsidRPr="003C78B3">
        <w:t>zanie oraz w jaki sposób i w jakim okresie b</w:t>
      </w:r>
      <w:r w:rsidRPr="003C78B3">
        <w:rPr>
          <w:rFonts w:eastAsia="TimesNewRoman"/>
        </w:rPr>
        <w:t>ę</w:t>
      </w:r>
      <w:r w:rsidRPr="003C78B3">
        <w:t>dzie ono wykonywane.</w:t>
      </w:r>
    </w:p>
    <w:p w:rsidR="00D2526E" w:rsidRPr="003C78B3" w:rsidRDefault="00D2526E" w:rsidP="00D2526E">
      <w:pPr>
        <w:jc w:val="both"/>
      </w:pPr>
      <w:r w:rsidRPr="003C78B3">
        <w:t>4.4. W odniesieniu do warunków dotycz</w:t>
      </w:r>
      <w:r w:rsidRPr="003C78B3">
        <w:rPr>
          <w:rFonts w:eastAsia="TimesNewRoman"/>
        </w:rPr>
        <w:t>ą</w:t>
      </w:r>
      <w:r w:rsidRPr="003C78B3">
        <w:t>cych wykształcenia, kwalifikacji zawodowych lub do</w:t>
      </w:r>
      <w:r w:rsidRPr="003C78B3">
        <w:rPr>
          <w:rFonts w:eastAsia="TimesNewRoman"/>
        </w:rPr>
        <w:t>ś</w:t>
      </w:r>
      <w:r w:rsidRPr="003C78B3">
        <w:t>wiadczenia, Wykonawcy mog</w:t>
      </w:r>
      <w:r w:rsidRPr="003C78B3">
        <w:rPr>
          <w:rFonts w:eastAsia="TimesNewRoman"/>
        </w:rPr>
        <w:t xml:space="preserve">ą </w:t>
      </w:r>
      <w:r w:rsidRPr="003C78B3">
        <w:t>polega</w:t>
      </w:r>
      <w:r w:rsidRPr="003C78B3">
        <w:rPr>
          <w:rFonts w:eastAsia="TimesNewRoman"/>
        </w:rPr>
        <w:t xml:space="preserve">ć </w:t>
      </w:r>
      <w:r w:rsidRPr="003C78B3">
        <w:t>na zdolno</w:t>
      </w:r>
      <w:r w:rsidRPr="003C78B3">
        <w:rPr>
          <w:rFonts w:eastAsia="TimesNewRoman"/>
        </w:rPr>
        <w:t>ś</w:t>
      </w:r>
      <w:r w:rsidRPr="003C78B3">
        <w:t>ciach innych podmiotów, je</w:t>
      </w:r>
      <w:r w:rsidRPr="003C78B3">
        <w:rPr>
          <w:rFonts w:eastAsia="TimesNewRoman"/>
        </w:rPr>
        <w:t>ś</w:t>
      </w:r>
      <w:r w:rsidRPr="003C78B3">
        <w:t>li podmioty te zrealizuj</w:t>
      </w:r>
      <w:r w:rsidRPr="003C78B3">
        <w:rPr>
          <w:rFonts w:eastAsia="TimesNewRoman"/>
        </w:rPr>
        <w:t xml:space="preserve">ą </w:t>
      </w:r>
      <w:r>
        <w:t>prace</w:t>
      </w:r>
      <w:r w:rsidRPr="003C78B3">
        <w:t xml:space="preserve"> do </w:t>
      </w:r>
      <w:proofErr w:type="gramStart"/>
      <w:r w:rsidRPr="003C78B3">
        <w:t>realizacji</w:t>
      </w:r>
      <w:r w:rsidR="00DA1862">
        <w:t xml:space="preserve">, </w:t>
      </w:r>
      <w:r w:rsidRPr="003C78B3">
        <w:t xml:space="preserve"> których</w:t>
      </w:r>
      <w:proofErr w:type="gramEnd"/>
      <w:r w:rsidRPr="003C78B3">
        <w:t xml:space="preserve"> te zdolno</w:t>
      </w:r>
      <w:r w:rsidRPr="003C78B3">
        <w:rPr>
          <w:rFonts w:eastAsia="TimesNewRoman"/>
        </w:rPr>
        <w:t>ś</w:t>
      </w:r>
      <w:r w:rsidRPr="003C78B3">
        <w:t>ci s</w:t>
      </w:r>
      <w:r w:rsidRPr="003C78B3">
        <w:rPr>
          <w:rFonts w:eastAsia="TimesNewRoman"/>
        </w:rPr>
        <w:t xml:space="preserve">ą </w:t>
      </w:r>
      <w:r w:rsidRPr="003C78B3">
        <w:t>wymagane. W takim przypadku zobowi</w:t>
      </w:r>
      <w:r w:rsidRPr="003C78B3">
        <w:rPr>
          <w:rFonts w:eastAsia="TimesNewRoman"/>
        </w:rPr>
        <w:t>ą</w:t>
      </w:r>
      <w:r w:rsidRPr="003C78B3">
        <w:t>zanie, o którym mowa w punkcie 4.2. powinno zawiera</w:t>
      </w:r>
      <w:r w:rsidRPr="003C78B3">
        <w:rPr>
          <w:rFonts w:eastAsia="TimesNewRoman"/>
        </w:rPr>
        <w:t xml:space="preserve">ć </w:t>
      </w:r>
      <w:r w:rsidRPr="003C78B3">
        <w:t>wyra</w:t>
      </w:r>
      <w:r w:rsidRPr="003C78B3">
        <w:rPr>
          <w:rFonts w:eastAsia="TimesNewRoman"/>
        </w:rPr>
        <w:t>ź</w:t>
      </w:r>
      <w:r w:rsidRPr="003C78B3">
        <w:t>ne nawi</w:t>
      </w:r>
      <w:r w:rsidRPr="003C78B3">
        <w:rPr>
          <w:rFonts w:eastAsia="TimesNewRoman"/>
        </w:rPr>
        <w:t>ą</w:t>
      </w:r>
      <w:r w:rsidRPr="003C78B3">
        <w:t xml:space="preserve">zanie do uczestnictwa tego podmiotu w wykonaniu </w:t>
      </w:r>
      <w:proofErr w:type="gramStart"/>
      <w:r w:rsidRPr="003C78B3">
        <w:t>zamówienia jako</w:t>
      </w:r>
      <w:proofErr w:type="gramEnd"/>
      <w:r w:rsidRPr="003C78B3">
        <w:t xml:space="preserve"> Podwykonawcy.</w:t>
      </w:r>
    </w:p>
    <w:p w:rsidR="00D2526E" w:rsidRPr="003C78B3" w:rsidRDefault="00D2526E" w:rsidP="00D2526E">
      <w:pPr>
        <w:jc w:val="both"/>
      </w:pPr>
      <w:r w:rsidRPr="003C78B3">
        <w:t>4.5. Zamawiaj</w:t>
      </w:r>
      <w:r w:rsidRPr="003C78B3">
        <w:rPr>
          <w:rFonts w:eastAsia="TimesNewRoman"/>
        </w:rPr>
        <w:t>ą</w:t>
      </w:r>
      <w:r w:rsidRPr="003C78B3">
        <w:t>cy ocenia, czy udost</w:t>
      </w:r>
      <w:r w:rsidRPr="003C78B3">
        <w:rPr>
          <w:rFonts w:eastAsia="TimesNewRoman"/>
        </w:rPr>
        <w:t>ę</w:t>
      </w:r>
      <w:r w:rsidRPr="003C78B3">
        <w:t>pniane Wykonawcy przez inne podmioty zdolno</w:t>
      </w:r>
      <w:r w:rsidRPr="003C78B3">
        <w:rPr>
          <w:rFonts w:eastAsia="TimesNewRoman"/>
        </w:rPr>
        <w:t>ś</w:t>
      </w:r>
      <w:r w:rsidRPr="003C78B3">
        <w:t>ci techniczne lub zawodowe lub ich sytuacja finansowa lub ekonomiczna, pozwalaj</w:t>
      </w:r>
      <w:r w:rsidRPr="003C78B3">
        <w:rPr>
          <w:rFonts w:eastAsia="TimesNewRoman"/>
        </w:rPr>
        <w:t xml:space="preserve">ą </w:t>
      </w:r>
      <w:r w:rsidRPr="003C78B3">
        <w:t>na wykazanie przez Wykonawc</w:t>
      </w:r>
      <w:r w:rsidRPr="003C78B3">
        <w:rPr>
          <w:rFonts w:eastAsia="TimesNewRoman"/>
        </w:rPr>
        <w:t xml:space="preserve">ę </w:t>
      </w:r>
      <w:r w:rsidRPr="003C78B3">
        <w:t>spełniania warunków udziału w post</w:t>
      </w:r>
      <w:r w:rsidRPr="003C78B3">
        <w:rPr>
          <w:rFonts w:eastAsia="TimesNewRoman"/>
        </w:rPr>
        <w:t>ę</w:t>
      </w:r>
      <w:r w:rsidRPr="003C78B3">
        <w:t>powaniu oraz bada, czy nie zachodz</w:t>
      </w:r>
      <w:r w:rsidRPr="003C78B3">
        <w:rPr>
          <w:rFonts w:eastAsia="TimesNewRoman"/>
        </w:rPr>
        <w:t xml:space="preserve">ą </w:t>
      </w:r>
      <w:r w:rsidRPr="003C78B3">
        <w:t>wobec tego podmiotu podstawy wykluczenia, o których mowa w art. 24 ust. 1 pkt. 13-22 i ust. 5 ust. 1.</w:t>
      </w:r>
    </w:p>
    <w:p w:rsidR="00D2526E" w:rsidRPr="003C78B3" w:rsidRDefault="00D2526E" w:rsidP="00D2526E">
      <w:pPr>
        <w:jc w:val="both"/>
      </w:pPr>
      <w:r w:rsidRPr="003C78B3">
        <w:t>4.6. Je</w:t>
      </w:r>
      <w:r w:rsidRPr="003C78B3">
        <w:rPr>
          <w:rFonts w:eastAsia="TimesNewRoman"/>
        </w:rPr>
        <w:t>ż</w:t>
      </w:r>
      <w:r w:rsidRPr="003C78B3">
        <w:t>eli zdolno</w:t>
      </w:r>
      <w:r w:rsidRPr="003C78B3">
        <w:rPr>
          <w:rFonts w:eastAsia="TimesNewRoman"/>
        </w:rPr>
        <w:t>ś</w:t>
      </w:r>
      <w:r w:rsidRPr="003C78B3">
        <w:t>ci techniczne lub zawodowe lub sytuacja ekon</w:t>
      </w:r>
      <w:r w:rsidR="00DA1862">
        <w:t>omiczna lub finansowa podmiotu</w:t>
      </w:r>
      <w:r w:rsidRPr="003C78B3">
        <w:t xml:space="preserve"> na zasobach</w:t>
      </w:r>
      <w:r w:rsidR="00DA1862">
        <w:t>,</w:t>
      </w:r>
      <w:r w:rsidRPr="003C78B3">
        <w:t xml:space="preserve"> którego polega Wykonawca, nie potwierdzaj</w:t>
      </w:r>
      <w:r w:rsidRPr="003C78B3">
        <w:rPr>
          <w:rFonts w:eastAsia="TimesNewRoman"/>
        </w:rPr>
        <w:t>ą</w:t>
      </w:r>
      <w:r w:rsidRPr="003C78B3">
        <w:t xml:space="preserve"> spełnienia przez Wykonawc</w:t>
      </w:r>
      <w:r w:rsidRPr="003C78B3">
        <w:rPr>
          <w:rFonts w:eastAsia="TimesNewRoman"/>
        </w:rPr>
        <w:t xml:space="preserve">ę </w:t>
      </w:r>
      <w:r w:rsidRPr="003C78B3">
        <w:t>warunków udziału w post</w:t>
      </w:r>
      <w:r w:rsidRPr="003C78B3">
        <w:rPr>
          <w:rFonts w:eastAsia="TimesNewRoman"/>
        </w:rPr>
        <w:t>ę</w:t>
      </w:r>
      <w:r w:rsidRPr="003C78B3">
        <w:t>powaniu lub zachodz</w:t>
      </w:r>
      <w:r w:rsidRPr="003C78B3">
        <w:rPr>
          <w:rFonts w:eastAsia="TimesNewRoman"/>
        </w:rPr>
        <w:t>ą</w:t>
      </w:r>
      <w:r w:rsidRPr="003C78B3">
        <w:t xml:space="preserve"> wobec tych podmiotów podstawy wykluczenia, Zamawiaj</w:t>
      </w:r>
      <w:r w:rsidRPr="003C78B3">
        <w:rPr>
          <w:rFonts w:eastAsia="TimesNewRoman"/>
        </w:rPr>
        <w:t>ą</w:t>
      </w:r>
      <w:r w:rsidRPr="003C78B3">
        <w:t xml:space="preserve">cy </w:t>
      </w:r>
      <w:r w:rsidRPr="003C78B3">
        <w:rPr>
          <w:rFonts w:eastAsia="TimesNewRoman"/>
        </w:rPr>
        <w:t>żą</w:t>
      </w:r>
      <w:r w:rsidRPr="003C78B3">
        <w:t>da, aby Wykonawca w terminie okre</w:t>
      </w:r>
      <w:r w:rsidRPr="003C78B3">
        <w:rPr>
          <w:rFonts w:eastAsia="TimesNewRoman"/>
        </w:rPr>
        <w:t>ś</w:t>
      </w:r>
      <w:r w:rsidRPr="003C78B3">
        <w:t>lonym przez Zamawiaj</w:t>
      </w:r>
      <w:r w:rsidRPr="003C78B3">
        <w:rPr>
          <w:rFonts w:eastAsia="TimesNewRoman"/>
        </w:rPr>
        <w:t>ą</w:t>
      </w:r>
      <w:r w:rsidRPr="003C78B3">
        <w:t>cego:</w:t>
      </w:r>
    </w:p>
    <w:p w:rsidR="00D2526E" w:rsidRPr="003C78B3" w:rsidRDefault="00D2526E" w:rsidP="00D2526E">
      <w:pPr>
        <w:jc w:val="both"/>
      </w:pPr>
      <w:proofErr w:type="gramStart"/>
      <w:r w:rsidRPr="003C78B3">
        <w:t>a</w:t>
      </w:r>
      <w:proofErr w:type="gramEnd"/>
      <w:r w:rsidRPr="003C78B3">
        <w:t>) zast</w:t>
      </w:r>
      <w:r w:rsidRPr="003C78B3">
        <w:rPr>
          <w:rFonts w:eastAsia="TimesNewRoman"/>
        </w:rPr>
        <w:t>ą</w:t>
      </w:r>
      <w:r w:rsidRPr="003C78B3">
        <w:t>pił ten podmiot innym podmiotem lub podmiotami lub</w:t>
      </w:r>
    </w:p>
    <w:p w:rsidR="00D2526E" w:rsidRPr="003C78B3" w:rsidRDefault="00D2526E" w:rsidP="00D2526E">
      <w:pPr>
        <w:jc w:val="both"/>
      </w:pPr>
      <w:proofErr w:type="gramStart"/>
      <w:r w:rsidRPr="003C78B3">
        <w:t>b</w:t>
      </w:r>
      <w:proofErr w:type="gramEnd"/>
      <w:r w:rsidRPr="003C78B3">
        <w:t>) zobowi</w:t>
      </w:r>
      <w:r w:rsidRPr="003C78B3">
        <w:rPr>
          <w:rFonts w:eastAsia="TimesNewRoman"/>
        </w:rPr>
        <w:t>ą</w:t>
      </w:r>
      <w:r w:rsidRPr="003C78B3">
        <w:t>zał si</w:t>
      </w:r>
      <w:r w:rsidRPr="003C78B3">
        <w:rPr>
          <w:rFonts w:eastAsia="TimesNewRoman"/>
        </w:rPr>
        <w:t xml:space="preserve">ę </w:t>
      </w:r>
      <w:r w:rsidRPr="003C78B3">
        <w:t>do osobistego wykonania odpowiedniej cz</w:t>
      </w:r>
      <w:r w:rsidRPr="003C78B3">
        <w:rPr>
          <w:rFonts w:eastAsia="TimesNewRoman"/>
        </w:rPr>
        <w:t>ęś</w:t>
      </w:r>
      <w:r w:rsidRPr="003C78B3">
        <w:t>ci zamówienia, je</w:t>
      </w:r>
      <w:r w:rsidRPr="003C78B3">
        <w:rPr>
          <w:rFonts w:eastAsia="TimesNewRoman"/>
        </w:rPr>
        <w:t>ż</w:t>
      </w:r>
      <w:r w:rsidRPr="003C78B3">
        <w:t>eli wyka</w:t>
      </w:r>
      <w:r w:rsidRPr="003C78B3">
        <w:rPr>
          <w:rFonts w:eastAsia="TimesNewRoman"/>
        </w:rPr>
        <w:t>ż</w:t>
      </w:r>
      <w:r w:rsidRPr="003C78B3">
        <w:t>e wymagane zdolno</w:t>
      </w:r>
      <w:r w:rsidRPr="003C78B3">
        <w:rPr>
          <w:rFonts w:eastAsia="TimesNewRoman"/>
        </w:rPr>
        <w:t>ś</w:t>
      </w:r>
      <w:r w:rsidRPr="003C78B3">
        <w:t>ci techniczne lub zawodowe lub sytuacj</w:t>
      </w:r>
      <w:r w:rsidRPr="003C78B3">
        <w:rPr>
          <w:rFonts w:eastAsia="TimesNewRoman"/>
        </w:rPr>
        <w:t xml:space="preserve">ę </w:t>
      </w:r>
      <w:r w:rsidRPr="003C78B3">
        <w:t>finansow</w:t>
      </w:r>
      <w:r w:rsidRPr="003C78B3">
        <w:rPr>
          <w:rFonts w:eastAsia="TimesNewRoman"/>
        </w:rPr>
        <w:t xml:space="preserve">ą </w:t>
      </w:r>
      <w:r w:rsidRPr="003C78B3">
        <w:t>lub ekonomiczn</w:t>
      </w:r>
      <w:r w:rsidRPr="003C78B3">
        <w:rPr>
          <w:rFonts w:eastAsia="TimesNewRoman"/>
        </w:rPr>
        <w:t xml:space="preserve">ą </w:t>
      </w:r>
      <w:r w:rsidRPr="003C78B3">
        <w:t>odpowiednio innych podmiotów lub własn</w:t>
      </w:r>
      <w:r w:rsidRPr="003C78B3">
        <w:rPr>
          <w:rFonts w:eastAsia="TimesNewRoman"/>
        </w:rPr>
        <w:t>ą</w:t>
      </w:r>
      <w:r w:rsidRPr="003C78B3">
        <w:t>.</w:t>
      </w:r>
    </w:p>
    <w:p w:rsidR="00D2526E" w:rsidRPr="003C78B3" w:rsidRDefault="00D2526E" w:rsidP="00D2526E">
      <w:pPr>
        <w:ind w:left="360" w:hanging="360"/>
        <w:jc w:val="both"/>
      </w:pPr>
    </w:p>
    <w:p w:rsidR="00D2526E" w:rsidRPr="003C78B3" w:rsidRDefault="00D2526E" w:rsidP="00D2526E">
      <w:pPr>
        <w:pStyle w:val="Akapitzlist"/>
        <w:numPr>
          <w:ilvl w:val="0"/>
          <w:numId w:val="23"/>
        </w:numPr>
        <w:jc w:val="both"/>
      </w:pPr>
      <w:r w:rsidRPr="003C78B3">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3C78B3">
        <w:t>stwierdzenia czego</w:t>
      </w:r>
      <w:proofErr w:type="gramEnd"/>
      <w:r w:rsidRPr="003C78B3">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ubiegających się o udzielenie zamówienia.</w:t>
      </w:r>
    </w:p>
    <w:p w:rsidR="00D2526E" w:rsidRPr="003C78B3" w:rsidRDefault="00D2526E" w:rsidP="00D2526E">
      <w:pPr>
        <w:ind w:left="360" w:hanging="360"/>
        <w:jc w:val="both"/>
      </w:pPr>
    </w:p>
    <w:p w:rsidR="00D2526E" w:rsidRPr="003C78B3" w:rsidRDefault="00D2526E" w:rsidP="00D2526E">
      <w:pPr>
        <w:jc w:val="both"/>
        <w:rPr>
          <w:b/>
          <w:u w:val="single"/>
        </w:rPr>
      </w:pPr>
      <w:r w:rsidRPr="003C78B3">
        <w:rPr>
          <w:b/>
          <w:u w:val="single"/>
        </w:rPr>
        <w:t>7. Wykaz oświadczeń i dokumentów, jakie ma złożyć Wykonawca w ofercie w celu potwierdzenia spełnienia warunków udziału w postępowaniu oraz braku podstaw do wykluczenia:</w:t>
      </w:r>
    </w:p>
    <w:p w:rsidR="00D2526E" w:rsidRPr="003C78B3" w:rsidRDefault="00D2526E" w:rsidP="00D2526E">
      <w:pPr>
        <w:jc w:val="both"/>
        <w:rPr>
          <w:b/>
          <w:u w:val="single"/>
        </w:rPr>
      </w:pPr>
    </w:p>
    <w:p w:rsidR="00D2526E" w:rsidRPr="003C78B3" w:rsidRDefault="00D2526E" w:rsidP="00D2526E">
      <w:pPr>
        <w:adjustRightInd w:val="0"/>
        <w:jc w:val="both"/>
        <w:rPr>
          <w:rFonts w:eastAsia="Times New Roman"/>
        </w:rPr>
      </w:pPr>
      <w:r w:rsidRPr="003C78B3">
        <w:rPr>
          <w:rFonts w:eastAsia="Times New Roman"/>
        </w:rPr>
        <w:t>1. Do oferty Wykonawca ma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aktualne na dzie</w:t>
      </w:r>
      <w:r w:rsidRPr="003C78B3">
        <w:rPr>
          <w:rFonts w:eastAsia="TimesNewRoman"/>
        </w:rPr>
        <w:t xml:space="preserve">ń </w:t>
      </w:r>
      <w:r w:rsidRPr="003C78B3">
        <w:rPr>
          <w:rFonts w:eastAsia="Times New Roman"/>
        </w:rPr>
        <w:t>składania ofert o</w:t>
      </w:r>
      <w:r w:rsidRPr="003C78B3">
        <w:rPr>
          <w:rFonts w:eastAsia="TimesNewRoman"/>
        </w:rPr>
        <w:t>ś</w:t>
      </w:r>
      <w:r w:rsidRPr="003C78B3">
        <w:rPr>
          <w:rFonts w:eastAsia="Times New Roman"/>
        </w:rPr>
        <w:t>wiadczenia (</w:t>
      </w:r>
      <w:r w:rsidRPr="003C78B3">
        <w:rPr>
          <w:rFonts w:eastAsia="Times New Roman"/>
          <w:i/>
          <w:iCs/>
        </w:rPr>
        <w:t>wzór o</w:t>
      </w:r>
      <w:r w:rsidRPr="003C78B3">
        <w:rPr>
          <w:rFonts w:eastAsia="TimesNewRoman"/>
        </w:rPr>
        <w:t>ś</w:t>
      </w:r>
      <w:r w:rsidRPr="003C78B3">
        <w:rPr>
          <w:rFonts w:eastAsia="Times New Roman"/>
          <w:i/>
          <w:iCs/>
        </w:rPr>
        <w:t>wiadcze</w:t>
      </w:r>
      <w:r w:rsidRPr="003C78B3">
        <w:rPr>
          <w:rFonts w:eastAsia="TimesNewRoman"/>
        </w:rPr>
        <w:t xml:space="preserve">ń </w:t>
      </w:r>
      <w:r w:rsidRPr="003C78B3">
        <w:rPr>
          <w:rFonts w:eastAsia="Times New Roman"/>
          <w:i/>
          <w:iCs/>
        </w:rPr>
        <w:t>stanowi zał</w:t>
      </w:r>
      <w:r w:rsidRPr="003C78B3">
        <w:rPr>
          <w:rFonts w:eastAsia="TimesNewRoman"/>
        </w:rPr>
        <w:t>ą</w:t>
      </w:r>
      <w:r w:rsidRPr="003C78B3">
        <w:rPr>
          <w:rFonts w:eastAsia="Times New Roman"/>
          <w:i/>
          <w:iCs/>
        </w:rPr>
        <w:t>cznik nr 2 i nr 3 do niniejszej SIWZ</w:t>
      </w:r>
      <w:r w:rsidRPr="003C78B3">
        <w:rPr>
          <w:rFonts w:eastAsia="Times New Roman"/>
        </w:rPr>
        <w:t>):</w:t>
      </w:r>
    </w:p>
    <w:p w:rsidR="00D2526E" w:rsidRPr="003C78B3" w:rsidRDefault="00D2526E" w:rsidP="00D2526E">
      <w:pPr>
        <w:numPr>
          <w:ilvl w:val="1"/>
          <w:numId w:val="4"/>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niepodleganiu wykluczeniu z post</w:t>
      </w:r>
      <w:r w:rsidRPr="003C78B3">
        <w:rPr>
          <w:rFonts w:eastAsia="TimesNewRoman"/>
        </w:rPr>
        <w:t>ę</w:t>
      </w:r>
      <w:r w:rsidRPr="003C78B3">
        <w:rPr>
          <w:rFonts w:eastAsia="Times New Roman"/>
        </w:rPr>
        <w:t>powania</w:t>
      </w:r>
    </w:p>
    <w:p w:rsidR="00D2526E" w:rsidRPr="003C78B3" w:rsidRDefault="00D2526E" w:rsidP="00D2526E">
      <w:pPr>
        <w:numPr>
          <w:ilvl w:val="1"/>
          <w:numId w:val="4"/>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spełnianiu warunków udziału w post</w:t>
      </w:r>
      <w:r w:rsidRPr="003C78B3">
        <w:rPr>
          <w:rFonts w:eastAsia="TimesNewRoman"/>
        </w:rPr>
        <w:t>ę</w:t>
      </w:r>
      <w:r w:rsidRPr="003C78B3">
        <w:rPr>
          <w:rFonts w:eastAsia="Times New Roman"/>
        </w:rPr>
        <w:t>powaniu</w:t>
      </w:r>
    </w:p>
    <w:p w:rsidR="00D2526E" w:rsidRPr="003C78B3" w:rsidRDefault="00D2526E" w:rsidP="00D2526E">
      <w:pPr>
        <w:adjustRightInd w:val="0"/>
        <w:jc w:val="both"/>
        <w:rPr>
          <w:rFonts w:eastAsia="Times New Roman"/>
        </w:rPr>
      </w:pPr>
      <w:r w:rsidRPr="003C78B3">
        <w:rPr>
          <w:rFonts w:eastAsia="Times New Roman"/>
        </w:rPr>
        <w:t>Informacje zawarte w o</w:t>
      </w:r>
      <w:r w:rsidRPr="003C78B3">
        <w:rPr>
          <w:rFonts w:eastAsia="TimesNewRoman"/>
        </w:rPr>
        <w:t>ś</w:t>
      </w:r>
      <w:r w:rsidRPr="003C78B3">
        <w:rPr>
          <w:rFonts w:eastAsia="Times New Roman"/>
        </w:rPr>
        <w:t>wiadczeniach stanowi</w:t>
      </w:r>
      <w:r w:rsidRPr="003C78B3">
        <w:rPr>
          <w:rFonts w:eastAsia="TimesNewRoman"/>
        </w:rPr>
        <w:t xml:space="preserve">ą </w:t>
      </w:r>
      <w:r w:rsidRPr="003C78B3">
        <w:rPr>
          <w:rFonts w:eastAsia="Times New Roman"/>
        </w:rPr>
        <w:t>wst</w:t>
      </w:r>
      <w:r w:rsidRPr="003C78B3">
        <w:rPr>
          <w:rFonts w:eastAsia="TimesNewRoman"/>
        </w:rPr>
        <w:t>ę</w:t>
      </w:r>
      <w:r w:rsidRPr="003C78B3">
        <w:rPr>
          <w:rFonts w:eastAsia="Times New Roman"/>
        </w:rPr>
        <w:t xml:space="preserve">pne potwierdzenie, </w:t>
      </w:r>
      <w:r w:rsidRPr="003C78B3">
        <w:rPr>
          <w:rFonts w:eastAsia="TimesNewRoman"/>
        </w:rPr>
        <w:t>ż</w:t>
      </w:r>
      <w:r w:rsidRPr="003C78B3">
        <w:rPr>
          <w:rFonts w:eastAsia="Times New Roman"/>
        </w:rPr>
        <w:t>e Wykonawca nie podlega wykluczeniu oraz spełnia warunki udziału w post</w:t>
      </w:r>
      <w:r w:rsidRPr="003C78B3">
        <w:rPr>
          <w:rFonts w:eastAsia="TimesNewRoman"/>
        </w:rPr>
        <w:t>ę</w:t>
      </w:r>
      <w:r w:rsidRPr="003C78B3">
        <w:rPr>
          <w:rFonts w:eastAsia="Times New Roman"/>
        </w:rPr>
        <w:t>powaniu.</w:t>
      </w:r>
    </w:p>
    <w:p w:rsidR="00D2526E" w:rsidRPr="003C78B3" w:rsidRDefault="00D2526E" w:rsidP="00D2526E">
      <w:pPr>
        <w:adjustRightInd w:val="0"/>
        <w:jc w:val="both"/>
        <w:rPr>
          <w:rFonts w:eastAsia="Times New Roman"/>
        </w:rPr>
      </w:pPr>
      <w:r w:rsidRPr="003C78B3">
        <w:rPr>
          <w:rFonts w:eastAsia="Times New Roman"/>
        </w:rPr>
        <w:t>2. Do oferty nale</w:t>
      </w:r>
      <w:r w:rsidRPr="003C78B3">
        <w:rPr>
          <w:rFonts w:eastAsia="TimesNewRoman"/>
        </w:rPr>
        <w:t>ż</w:t>
      </w:r>
      <w:r w:rsidRPr="003C78B3">
        <w:rPr>
          <w:rFonts w:eastAsia="Times New Roman"/>
        </w:rPr>
        <w:t>y zał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druk oferty sporz</w:t>
      </w:r>
      <w:r w:rsidRPr="003C78B3">
        <w:rPr>
          <w:rFonts w:eastAsia="TimesNewRoman"/>
        </w:rPr>
        <w:t>ą</w:t>
      </w:r>
      <w:r w:rsidRPr="003C78B3">
        <w:rPr>
          <w:rFonts w:eastAsia="Times New Roman"/>
        </w:rPr>
        <w:t>dzony zgodnie ze wzorem stanowi</w:t>
      </w:r>
      <w:r w:rsidRPr="003C78B3">
        <w:rPr>
          <w:rFonts w:eastAsia="TimesNewRoman"/>
        </w:rPr>
        <w:t>ą</w:t>
      </w:r>
      <w:r w:rsidRPr="003C78B3">
        <w:rPr>
          <w:rFonts w:eastAsia="Times New Roman"/>
        </w:rPr>
        <w:t>cym zał</w:t>
      </w:r>
      <w:r w:rsidRPr="003C78B3">
        <w:rPr>
          <w:rFonts w:eastAsia="TimesNewRoman"/>
        </w:rPr>
        <w:t>ą</w:t>
      </w:r>
      <w:r w:rsidRPr="003C78B3">
        <w:rPr>
          <w:rFonts w:eastAsia="Times New Roman"/>
        </w:rPr>
        <w:t>cznik nr 4 do niniejszej SIWZ.</w:t>
      </w:r>
    </w:p>
    <w:p w:rsidR="00D2526E" w:rsidRPr="003C78B3" w:rsidRDefault="00D2526E" w:rsidP="00D2526E">
      <w:pPr>
        <w:adjustRightInd w:val="0"/>
        <w:jc w:val="both"/>
        <w:rPr>
          <w:rFonts w:eastAsia="Times New Roman"/>
        </w:rPr>
      </w:pPr>
      <w:r w:rsidRPr="003C78B3">
        <w:rPr>
          <w:rFonts w:eastAsia="Times New Roman"/>
          <w:bCs/>
        </w:rPr>
        <w:t>3.</w:t>
      </w:r>
      <w:r w:rsidRPr="003C78B3">
        <w:rPr>
          <w:rFonts w:eastAsia="Times New Roman"/>
          <w:b/>
          <w:bCs/>
        </w:rPr>
        <w:t xml:space="preserve"> </w:t>
      </w:r>
      <w:r w:rsidRPr="003C78B3">
        <w:rPr>
          <w:rFonts w:eastAsia="Times New Roman"/>
        </w:rPr>
        <w:t>Do oferty nale</w:t>
      </w:r>
      <w:r w:rsidRPr="003C78B3">
        <w:rPr>
          <w:rFonts w:eastAsia="TimesNewRoman"/>
        </w:rPr>
        <w:t>ż</w:t>
      </w:r>
      <w:r w:rsidRPr="003C78B3">
        <w:rPr>
          <w:rFonts w:eastAsia="Times New Roman"/>
        </w:rPr>
        <w:t>y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pełnomocnictwo zło</w:t>
      </w:r>
      <w:r w:rsidRPr="003C78B3">
        <w:rPr>
          <w:rFonts w:eastAsia="TimesNewRoman"/>
        </w:rPr>
        <w:t>ż</w:t>
      </w:r>
      <w:r w:rsidRPr="003C78B3">
        <w:rPr>
          <w:rFonts w:eastAsia="Times New Roman"/>
        </w:rPr>
        <w:t>one w formie oryginału lub kopii po</w:t>
      </w:r>
      <w:r w:rsidRPr="003C78B3">
        <w:rPr>
          <w:rFonts w:eastAsia="TimesNewRoman"/>
        </w:rPr>
        <w:t>ś</w:t>
      </w:r>
      <w:r w:rsidRPr="003C78B3">
        <w:rPr>
          <w:rFonts w:eastAsia="Times New Roman"/>
        </w:rPr>
        <w:t>wiadczonej notarialnie:</w:t>
      </w:r>
    </w:p>
    <w:p w:rsidR="00D2526E" w:rsidRPr="003C78B3" w:rsidRDefault="00D2526E" w:rsidP="00D2526E">
      <w:pPr>
        <w:numPr>
          <w:ilvl w:val="0"/>
          <w:numId w:val="5"/>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podpisania oferty przez osoby niewymienione w odpisie z wła</w:t>
      </w:r>
      <w:r w:rsidRPr="003C78B3">
        <w:rPr>
          <w:rFonts w:eastAsia="TimesNewRoman"/>
        </w:rPr>
        <w:t>ś</w:t>
      </w:r>
      <w:r w:rsidRPr="003C78B3">
        <w:rPr>
          <w:rFonts w:eastAsia="Times New Roman"/>
        </w:rPr>
        <w:t>ciwego rejestru pełnomocnictwo do podpisania oferty lub podpisania oferty i zawarcia umowy,</w:t>
      </w:r>
    </w:p>
    <w:p w:rsidR="00D2526E" w:rsidRPr="003C78B3" w:rsidRDefault="00D2526E" w:rsidP="00D2526E">
      <w:pPr>
        <w:numPr>
          <w:ilvl w:val="0"/>
          <w:numId w:val="5"/>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pełnomocnictwo podpisane przez upoważnionych przedstawicieli ka</w:t>
      </w:r>
      <w:r w:rsidRPr="003C78B3">
        <w:rPr>
          <w:rFonts w:eastAsia="TimesNewRoman"/>
        </w:rPr>
        <w:t>ż</w:t>
      </w:r>
      <w:r w:rsidRPr="003C78B3">
        <w:rPr>
          <w:rFonts w:eastAsia="Times New Roman"/>
        </w:rPr>
        <w:t>dego z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do reprezentowania w post</w:t>
      </w:r>
      <w:r w:rsidRPr="003C78B3">
        <w:rPr>
          <w:rFonts w:eastAsia="TimesNewRoman"/>
        </w:rPr>
        <w:t>ę</w:t>
      </w:r>
      <w:r w:rsidRPr="003C78B3">
        <w:rPr>
          <w:rFonts w:eastAsia="Times New Roman"/>
        </w:rPr>
        <w:t>powaniu o udzielenie zamówienia albo reprezentowania w post</w:t>
      </w:r>
      <w:r w:rsidRPr="003C78B3">
        <w:rPr>
          <w:rFonts w:eastAsia="TimesNewRoman"/>
        </w:rPr>
        <w:t>ę</w:t>
      </w:r>
      <w:r w:rsidRPr="003C78B3">
        <w:rPr>
          <w:rFonts w:eastAsia="Times New Roman"/>
        </w:rPr>
        <w:t>powaniu i zawarcia umowy w sprawie zamówienia publicznego.</w:t>
      </w:r>
    </w:p>
    <w:p w:rsidR="00D2526E" w:rsidRPr="003C78B3" w:rsidRDefault="00D2526E" w:rsidP="00D2526E">
      <w:pPr>
        <w:adjustRightInd w:val="0"/>
        <w:jc w:val="both"/>
        <w:rPr>
          <w:rFonts w:eastAsia="Times New Roman"/>
        </w:rPr>
      </w:pPr>
      <w:r w:rsidRPr="003C78B3">
        <w:rPr>
          <w:rFonts w:eastAsia="Times New Roman"/>
        </w:rPr>
        <w:t>4. Do oferty nale</w:t>
      </w:r>
      <w:r w:rsidRPr="003C78B3">
        <w:rPr>
          <w:rFonts w:eastAsia="TimesNewRoman"/>
        </w:rPr>
        <w:t>ż</w:t>
      </w:r>
      <w:r w:rsidRPr="003C78B3">
        <w:rPr>
          <w:rFonts w:eastAsia="Times New Roman"/>
        </w:rPr>
        <w:t>y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innego podmiotu (na zasobach, którego polega Wykonawca) do oddania do dyspozycji Wykonawcy niezb</w:t>
      </w:r>
      <w:r w:rsidRPr="003C78B3">
        <w:rPr>
          <w:rFonts w:eastAsia="TimesNewRoman"/>
        </w:rPr>
        <w:t>ę</w:t>
      </w:r>
      <w:r w:rsidRPr="003C78B3">
        <w:rPr>
          <w:rFonts w:eastAsia="Times New Roman"/>
        </w:rPr>
        <w:t>dnych zasobów na potrzeby realizacji zamówienia (wzór zobowi</w:t>
      </w:r>
      <w:r w:rsidRPr="003C78B3">
        <w:rPr>
          <w:rFonts w:eastAsia="TimesNewRoman"/>
        </w:rPr>
        <w:t>ą</w:t>
      </w:r>
      <w:r w:rsidRPr="003C78B3">
        <w:rPr>
          <w:rFonts w:eastAsia="Times New Roman"/>
        </w:rPr>
        <w:t>zania stanowi zał</w:t>
      </w:r>
      <w:r w:rsidRPr="003C78B3">
        <w:rPr>
          <w:rFonts w:eastAsia="TimesNewRoman"/>
        </w:rPr>
        <w:t>ą</w:t>
      </w:r>
      <w:r w:rsidRPr="003C78B3">
        <w:rPr>
          <w:rFonts w:eastAsia="Times New Roman"/>
        </w:rPr>
        <w:t>cznik nr 5 do niniejszej SIWZ). Zamawiaj</w:t>
      </w:r>
      <w:r w:rsidRPr="003C78B3">
        <w:rPr>
          <w:rFonts w:eastAsia="TimesNewRoman"/>
        </w:rPr>
        <w:t>ą</w:t>
      </w:r>
      <w:r w:rsidRPr="003C78B3">
        <w:rPr>
          <w:rFonts w:eastAsia="Times New Roman"/>
        </w:rPr>
        <w:t>cy wymaga, aby dokument, z którego b</w:t>
      </w:r>
      <w:r w:rsidRPr="003C78B3">
        <w:rPr>
          <w:rFonts w:eastAsia="TimesNewRoman"/>
        </w:rPr>
        <w:t>ę</w:t>
      </w:r>
      <w:r w:rsidRPr="003C78B3">
        <w:rPr>
          <w:rFonts w:eastAsia="Times New Roman"/>
        </w:rPr>
        <w:t>dzie wynika</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podmiotu trzeciego (dokument ma by</w:t>
      </w:r>
      <w:r w:rsidRPr="003C78B3">
        <w:rPr>
          <w:rFonts w:eastAsia="TimesNewRoman"/>
        </w:rPr>
        <w:t xml:space="preserve">ć </w:t>
      </w:r>
      <w:r w:rsidRPr="003C78B3">
        <w:rPr>
          <w:rFonts w:eastAsia="Times New Roman"/>
        </w:rPr>
        <w:t>zło</w:t>
      </w:r>
      <w:r w:rsidRPr="003C78B3">
        <w:rPr>
          <w:rFonts w:eastAsia="TimesNewRoman"/>
        </w:rPr>
        <w:t>ż</w:t>
      </w:r>
      <w:r w:rsidRPr="003C78B3">
        <w:rPr>
          <w:rFonts w:eastAsia="Times New Roman"/>
        </w:rPr>
        <w:t>ony w oryginale), wyra</w:t>
      </w:r>
      <w:r w:rsidRPr="003C78B3">
        <w:rPr>
          <w:rFonts w:eastAsia="TimesNewRoman"/>
        </w:rPr>
        <w:t>ż</w:t>
      </w:r>
      <w:r w:rsidRPr="003C78B3">
        <w:rPr>
          <w:rFonts w:eastAsia="Times New Roman"/>
        </w:rPr>
        <w:t>ał w sposób wyra</w:t>
      </w:r>
      <w:r w:rsidRPr="003C78B3">
        <w:rPr>
          <w:rFonts w:eastAsia="TimesNewRoman"/>
        </w:rPr>
        <w:t>ź</w:t>
      </w:r>
      <w:r w:rsidRPr="003C78B3">
        <w:rPr>
          <w:rFonts w:eastAsia="Times New Roman"/>
        </w:rPr>
        <w:t>ny i jednoznaczny wol</w:t>
      </w:r>
      <w:r w:rsidRPr="003C78B3">
        <w:rPr>
          <w:rFonts w:eastAsia="TimesNewRoman"/>
        </w:rPr>
        <w:t xml:space="preserve">ę </w:t>
      </w:r>
      <w:r w:rsidRPr="003C78B3">
        <w:rPr>
          <w:rFonts w:eastAsia="Times New Roman"/>
        </w:rPr>
        <w:t>udzielenia Wykonawcy ubiegaj</w:t>
      </w:r>
      <w:r w:rsidRPr="003C78B3">
        <w:rPr>
          <w:rFonts w:eastAsia="TimesNewRoman"/>
        </w:rPr>
        <w:t>ą</w:t>
      </w:r>
      <w:r w:rsidRPr="003C78B3">
        <w:rPr>
          <w:rFonts w:eastAsia="Times New Roman"/>
        </w:rPr>
        <w:t>cemu si</w:t>
      </w:r>
      <w:r w:rsidRPr="003C78B3">
        <w:rPr>
          <w:rFonts w:eastAsia="TimesNewRoman"/>
        </w:rPr>
        <w:t xml:space="preserve">ę </w:t>
      </w:r>
      <w:r w:rsidRPr="003C78B3">
        <w:rPr>
          <w:rFonts w:eastAsia="Times New Roman"/>
        </w:rPr>
        <w:t>o zamówienie odpowiedniego zasobu oraz wskazywa</w:t>
      </w:r>
      <w:r w:rsidRPr="003C78B3">
        <w:rPr>
          <w:rFonts w:eastAsia="TimesNewRoman"/>
        </w:rPr>
        <w:t>ć</w:t>
      </w:r>
      <w:r w:rsidRPr="003C78B3">
        <w:rPr>
          <w:rFonts w:eastAsia="Times New Roman"/>
        </w:rPr>
        <w:t>:</w:t>
      </w:r>
    </w:p>
    <w:p w:rsidR="00D2526E" w:rsidRPr="003C78B3" w:rsidRDefault="00D2526E" w:rsidP="00D2526E">
      <w:pPr>
        <w:numPr>
          <w:ilvl w:val="0"/>
          <w:numId w:val="6"/>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dost</w:t>
      </w:r>
      <w:r w:rsidRPr="003C78B3">
        <w:rPr>
          <w:rFonts w:eastAsia="TimesNewRoman"/>
        </w:rPr>
        <w:t>ę</w:t>
      </w:r>
      <w:r w:rsidRPr="003C78B3">
        <w:rPr>
          <w:rFonts w:eastAsia="Times New Roman"/>
        </w:rPr>
        <w:t>pnych Wykonawcy zasobów innego podmiotu,</w:t>
      </w:r>
    </w:p>
    <w:p w:rsidR="00D2526E" w:rsidRPr="003C78B3" w:rsidRDefault="00D2526E" w:rsidP="00D2526E">
      <w:pPr>
        <w:numPr>
          <w:ilvl w:val="0"/>
          <w:numId w:val="6"/>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jaki sposób zostan</w:t>
      </w:r>
      <w:r w:rsidRPr="003C78B3">
        <w:rPr>
          <w:rFonts w:eastAsia="TimesNewRoman"/>
        </w:rPr>
        <w:t xml:space="preserve">ą </w:t>
      </w:r>
      <w:r w:rsidRPr="003C78B3">
        <w:rPr>
          <w:rFonts w:eastAsia="Times New Roman"/>
        </w:rPr>
        <w:t>wykorzystane zasoby innego podmiotu przez Wykonawc</w:t>
      </w:r>
      <w:r w:rsidRPr="003C78B3">
        <w:rPr>
          <w:rFonts w:eastAsia="TimesNewRoman"/>
        </w:rPr>
        <w:t>ę</w:t>
      </w:r>
      <w:r w:rsidRPr="003C78B3">
        <w:rPr>
          <w:rFonts w:eastAsia="Times New Roman"/>
        </w:rPr>
        <w:t>, przy wykonywaniu zamówienia,</w:t>
      </w:r>
    </w:p>
    <w:p w:rsidR="00D2526E" w:rsidRPr="003C78B3" w:rsidRDefault="00D2526E" w:rsidP="00D2526E">
      <w:pPr>
        <w:numPr>
          <w:ilvl w:val="0"/>
          <w:numId w:val="6"/>
        </w:numPr>
        <w:adjustRightInd w:val="0"/>
        <w:jc w:val="both"/>
        <w:rPr>
          <w:rFonts w:eastAsia="Times New Roman"/>
        </w:rPr>
      </w:pPr>
      <w:proofErr w:type="gramStart"/>
      <w:r w:rsidRPr="003C78B3">
        <w:rPr>
          <w:rFonts w:eastAsia="Times New Roman"/>
        </w:rPr>
        <w:t>jakiego</w:t>
      </w:r>
      <w:proofErr w:type="gramEnd"/>
      <w:r w:rsidRPr="003C78B3">
        <w:rPr>
          <w:rFonts w:eastAsia="Times New Roman"/>
        </w:rPr>
        <w:t xml:space="preserve"> charakteru stosunki b</w:t>
      </w:r>
      <w:r w:rsidRPr="003C78B3">
        <w:rPr>
          <w:rFonts w:eastAsia="TimesNewRoman"/>
        </w:rPr>
        <w:t>ę</w:t>
      </w:r>
      <w:r w:rsidRPr="003C78B3">
        <w:rPr>
          <w:rFonts w:eastAsia="Times New Roman"/>
        </w:rPr>
        <w:t>d</w:t>
      </w:r>
      <w:r w:rsidRPr="003C78B3">
        <w:rPr>
          <w:rFonts w:eastAsia="TimesNewRoman"/>
        </w:rPr>
        <w:t xml:space="preserve">ą </w:t>
      </w:r>
      <w:r w:rsidRPr="003C78B3">
        <w:rPr>
          <w:rFonts w:eastAsia="Times New Roman"/>
        </w:rPr>
        <w:t>ł</w:t>
      </w:r>
      <w:r w:rsidRPr="003C78B3">
        <w:rPr>
          <w:rFonts w:eastAsia="TimesNewRoman"/>
        </w:rPr>
        <w:t>ą</w:t>
      </w:r>
      <w:r w:rsidRPr="003C78B3">
        <w:rPr>
          <w:rFonts w:eastAsia="Times New Roman"/>
        </w:rPr>
        <w:t>czyły Wykonawc</w:t>
      </w:r>
      <w:r w:rsidRPr="003C78B3">
        <w:rPr>
          <w:rFonts w:eastAsia="TimesNewRoman"/>
        </w:rPr>
        <w:t xml:space="preserve">ę </w:t>
      </w:r>
      <w:r w:rsidRPr="003C78B3">
        <w:rPr>
          <w:rFonts w:eastAsia="Times New Roman"/>
        </w:rPr>
        <w:t>z innym podmiotem,</w:t>
      </w:r>
    </w:p>
    <w:p w:rsidR="00D2526E" w:rsidRPr="003C78B3" w:rsidRDefault="00D2526E" w:rsidP="00D2526E">
      <w:pPr>
        <w:numPr>
          <w:ilvl w:val="0"/>
          <w:numId w:val="6"/>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i w jakim okresie inny podmiot b</w:t>
      </w:r>
      <w:r w:rsidRPr="003C78B3">
        <w:rPr>
          <w:rFonts w:eastAsia="TimesNewRoman"/>
        </w:rPr>
        <w:t>ę</w:t>
      </w:r>
      <w:r w:rsidRPr="003C78B3">
        <w:rPr>
          <w:rFonts w:eastAsia="Times New Roman"/>
        </w:rPr>
        <w:t>dzie brał udział przy wykonywaniu zamówienia.</w:t>
      </w:r>
    </w:p>
    <w:p w:rsidR="00D2526E" w:rsidRPr="00276D72" w:rsidRDefault="00D2526E" w:rsidP="00D2526E">
      <w:pPr>
        <w:pStyle w:val="Akapitzlist"/>
        <w:numPr>
          <w:ilvl w:val="0"/>
          <w:numId w:val="40"/>
        </w:numPr>
        <w:jc w:val="both"/>
        <w:rPr>
          <w:b/>
          <w:u w:val="single"/>
        </w:rPr>
      </w:pPr>
      <w:r w:rsidRPr="00276D72">
        <w:rPr>
          <w:b/>
          <w:u w:val="single"/>
        </w:rPr>
        <w:t>Do oferty należy dołączyć kosztorys ofertowy.</w:t>
      </w:r>
    </w:p>
    <w:p w:rsidR="00D2526E" w:rsidRPr="00276D72" w:rsidRDefault="00D2526E" w:rsidP="00D2526E">
      <w:pPr>
        <w:jc w:val="both"/>
      </w:pPr>
    </w:p>
    <w:p w:rsidR="00D2526E" w:rsidRPr="003C78B3" w:rsidRDefault="00D2526E" w:rsidP="00D2526E">
      <w:pPr>
        <w:jc w:val="both"/>
        <w:rPr>
          <w:rFonts w:eastAsia="Times New Roman"/>
        </w:rPr>
      </w:pPr>
      <w:r w:rsidRPr="003C78B3">
        <w:rPr>
          <w:rFonts w:eastAsia="Times New Roman"/>
        </w:rPr>
        <w:t>UWAGA!!!</w:t>
      </w:r>
    </w:p>
    <w:p w:rsidR="00D2526E" w:rsidRPr="003C78B3" w:rsidRDefault="00D2526E" w:rsidP="00D2526E">
      <w:pPr>
        <w:jc w:val="both"/>
      </w:pPr>
      <w:r w:rsidRPr="003C78B3">
        <w:t xml:space="preserve">W </w:t>
      </w:r>
      <w:r w:rsidRPr="003C78B3">
        <w:rPr>
          <w:b/>
          <w:u w:val="single"/>
        </w:rPr>
        <w:t>terminie 3 dni od upublicznienia</w:t>
      </w:r>
      <w:r w:rsidRPr="003C78B3">
        <w:t xml:space="preserve"> przez Zamawiającego na stronie internetowej </w:t>
      </w:r>
      <w:hyperlink r:id="rId12" w:history="1">
        <w:r w:rsidRPr="003C78B3">
          <w:rPr>
            <w:rStyle w:val="Hipercze"/>
            <w:color w:val="auto"/>
          </w:rPr>
          <w:t>www.poronin.pl</w:t>
        </w:r>
      </w:hyperlink>
      <w:r w:rsidRPr="003C78B3">
        <w:t xml:space="preserve"> wykazu złożonych w postępowaniu ofert każdy Wykonawca ma złożyć oświadczenie o przynależności albo braku przynależności do grupy kapitałowej (wzór oświadczenia – zał. 7 oraz zał. 8 do SIWZ). Wraz ze złożeniem oświadczenia, Wykonawca może przedstawić dowody, że powiązania z innym Wykonawcą nie prowadzą do zakłócenia konkurencji w postępowaniu o udzielenie zamówienia. (</w:t>
      </w:r>
      <w:proofErr w:type="gramStart"/>
      <w:r w:rsidRPr="003C78B3">
        <w:t>art</w:t>
      </w:r>
      <w:proofErr w:type="gramEnd"/>
      <w:r w:rsidRPr="003C78B3">
        <w:t xml:space="preserve">. 24 ust. 11 </w:t>
      </w:r>
      <w:proofErr w:type="spellStart"/>
      <w:r w:rsidRPr="003C78B3">
        <w:t>Pzp</w:t>
      </w:r>
      <w:proofErr w:type="spellEnd"/>
      <w:r w:rsidRPr="003C78B3">
        <w:t>)</w:t>
      </w:r>
    </w:p>
    <w:p w:rsidR="00D2526E" w:rsidRPr="003C78B3" w:rsidRDefault="00D2526E" w:rsidP="00D2526E">
      <w:pPr>
        <w:jc w:val="both"/>
      </w:pPr>
      <w:r w:rsidRPr="003C78B3">
        <w:t>W przypadku Wykonawców wspólnie składających ofertę niniejsze oświadczenie ma być złożone przez każdego z Wykonawców. W przypadku przynależności do tej samej grupy kapitałowej Wykonawca może złożyć wraz z oświadczeniem dokumenty bądź informacje potwierdzające, że powiązania z innym Wykonawcą nie prowadzą do zakłócenia konkurencji w postępowaniu.</w:t>
      </w:r>
    </w:p>
    <w:p w:rsidR="00D2526E" w:rsidRPr="003C78B3" w:rsidRDefault="00D2526E" w:rsidP="00D2526E">
      <w:pPr>
        <w:jc w:val="both"/>
      </w:pPr>
    </w:p>
    <w:p w:rsidR="00D2526E" w:rsidRPr="003C78B3" w:rsidRDefault="00D2526E" w:rsidP="00D2526E">
      <w:pPr>
        <w:jc w:val="both"/>
        <w:rPr>
          <w:b/>
        </w:rPr>
      </w:pPr>
      <w:r w:rsidRPr="003C78B3">
        <w:rPr>
          <w:b/>
        </w:rPr>
        <w:t xml:space="preserve">5.  Dokumenty i oświadczenia, które ma na żądanie Zamawiającego złożyć Wykonawca, którego oferta została najwyżej oceniona, w wyznaczonym przez Zamawiającego </w:t>
      </w:r>
      <w:r w:rsidRPr="003C78B3">
        <w:rPr>
          <w:b/>
          <w:u w:val="single"/>
        </w:rPr>
        <w:t>nie krótszym niż 5 dni terminie</w:t>
      </w:r>
      <w:r w:rsidRPr="003C78B3">
        <w:rPr>
          <w:b/>
        </w:rPr>
        <w:t>, aktualne na dzień złożenia oświadczenia lub dokumenty potwierdzające okoliczność spełniania przez Wykonawcę warunków udziału w postępowaniu oraz braku podstaw wykluczenia.</w:t>
      </w:r>
    </w:p>
    <w:p w:rsidR="00D2526E" w:rsidRPr="003C78B3" w:rsidRDefault="00D2526E" w:rsidP="00D2526E">
      <w:pPr>
        <w:jc w:val="both"/>
      </w:pPr>
      <w:r w:rsidRPr="003C78B3">
        <w:t>1) Odpis z właściwego rejestru lub centralnej ewidencji i informacji o działalności gospodarczej, jeżeli odrębne przepisy wymagają wpisu do rejestru lub ewidencji, w celu potwierdzenia braku podstaw wykluczenia na podstawie art. 24 ust. 5 pkt. 1 ustawy.</w:t>
      </w:r>
    </w:p>
    <w:p w:rsidR="00D2526E" w:rsidRPr="003C78B3" w:rsidRDefault="00D2526E" w:rsidP="00D2526E">
      <w:pPr>
        <w:jc w:val="both"/>
      </w:pPr>
      <w:proofErr w:type="gramStart"/>
      <w:r w:rsidRPr="003C78B3">
        <w:t>Uwaga !</w:t>
      </w:r>
      <w:proofErr w:type="gramEnd"/>
    </w:p>
    <w:p w:rsidR="00D2526E" w:rsidRPr="003C78B3" w:rsidRDefault="00D2526E" w:rsidP="00D2526E">
      <w:pPr>
        <w:jc w:val="both"/>
      </w:pPr>
      <w:r w:rsidRPr="003C78B3">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D2526E" w:rsidRPr="003C78B3" w:rsidRDefault="00D2526E" w:rsidP="00D2526E">
      <w:pPr>
        <w:jc w:val="both"/>
      </w:pPr>
      <w:r w:rsidRPr="003C78B3">
        <w:t xml:space="preserve">Jeżeli Wykonawca zamierza powierzyć wykonanie części zamówienia Podwykonawcy, który nie jest </w:t>
      </w:r>
      <w:proofErr w:type="gramStart"/>
      <w:r w:rsidRPr="003C78B3">
        <w:t>podmiotem na którego</w:t>
      </w:r>
      <w:proofErr w:type="gramEnd"/>
      <w:r w:rsidRPr="003C78B3">
        <w:t xml:space="preserve"> zdolnościach lub sytuacji Wykonawca polega na zasadach określonych w art. 22a ustawy, zobowiązany jest złożyć w odniesieniu do tego Podwykonawcy dokument wymieniony w ust.1.</w:t>
      </w:r>
    </w:p>
    <w:p w:rsidR="00D2526E" w:rsidRPr="003A6EC5" w:rsidRDefault="00D2526E" w:rsidP="00D2526E">
      <w:pPr>
        <w:shd w:val="clear" w:color="auto" w:fill="FFFFFF"/>
        <w:jc w:val="both"/>
      </w:pPr>
      <w:r w:rsidRPr="003A6EC5">
        <w:t xml:space="preserve">2) Wykaz robót (zał. Nr 6) potwierdzających doświadczenie zawodowe Wykonawcy polegające na tym, że </w:t>
      </w:r>
      <w:r w:rsidRPr="003A6EC5">
        <w:rPr>
          <w:rFonts w:eastAsia="ComicSansMS,Bold"/>
        </w:rPr>
        <w:t xml:space="preserve">w okresie ostatnich 5 lat </w:t>
      </w:r>
      <w:r w:rsidRPr="003A6EC5">
        <w:rPr>
          <w:rFonts w:eastAsia="ComicSansMS"/>
        </w:rPr>
        <w:t xml:space="preserve">przed upływem terminu składania ofert o udzielenie zamówienia, a jeżeli okres prowadzenia działalności </w:t>
      </w:r>
      <w:r w:rsidR="00DA1862" w:rsidRPr="003A6EC5">
        <w:rPr>
          <w:rFonts w:eastAsia="ComicSansMS"/>
        </w:rPr>
        <w:t xml:space="preserve">jest krótszy – to w tym okresie, </w:t>
      </w:r>
      <w:r w:rsidRPr="003A6EC5">
        <w:rPr>
          <w:rFonts w:eastAsia="ComicSansMS"/>
        </w:rPr>
        <w:t xml:space="preserve">Wykonawca wykonał </w:t>
      </w:r>
      <w:r w:rsidRPr="003A6EC5">
        <w:rPr>
          <w:rFonts w:eastAsia="ComicSansMS,Bold"/>
        </w:rPr>
        <w:t xml:space="preserve">co najmniej </w:t>
      </w:r>
      <w:r w:rsidRPr="003A6EC5">
        <w:rPr>
          <w:rFonts w:eastAsia="ComicSansMS,Bold"/>
          <w:b/>
        </w:rPr>
        <w:t xml:space="preserve">jedną robotę </w:t>
      </w:r>
      <w:r w:rsidRPr="003A6EC5">
        <w:rPr>
          <w:rFonts w:eastAsia="ComicSansMS,Bold"/>
        </w:rPr>
        <w:t xml:space="preserve">budowlaną </w:t>
      </w:r>
      <w:r w:rsidRPr="003A6EC5">
        <w:rPr>
          <w:rFonts w:eastAsia="ComicSansMS"/>
        </w:rPr>
        <w:t xml:space="preserve">polegającą </w:t>
      </w:r>
      <w:r w:rsidRPr="003A6EC5">
        <w:t xml:space="preserve">na </w:t>
      </w:r>
      <w:r w:rsidR="00DA1862" w:rsidRPr="003A6EC5">
        <w:t>termomodernizacji budynków lub budowli</w:t>
      </w:r>
      <w:r w:rsidRPr="003A6EC5">
        <w:t xml:space="preserve"> </w:t>
      </w:r>
      <w:r w:rsidRPr="003A6EC5">
        <w:rPr>
          <w:b/>
        </w:rPr>
        <w:t>wartości co najmniej</w:t>
      </w:r>
      <w:proofErr w:type="gramStart"/>
      <w:r w:rsidRPr="003A6EC5">
        <w:rPr>
          <w:b/>
        </w:rPr>
        <w:t xml:space="preserve"> </w:t>
      </w:r>
      <w:r w:rsidR="00DA1862" w:rsidRPr="003A6EC5">
        <w:rPr>
          <w:b/>
        </w:rPr>
        <w:t>150 </w:t>
      </w:r>
      <w:r w:rsidRPr="003A6EC5">
        <w:rPr>
          <w:b/>
        </w:rPr>
        <w:t>000,00 zł</w:t>
      </w:r>
      <w:proofErr w:type="gramEnd"/>
      <w:r w:rsidRPr="003A6EC5">
        <w:t>, która zostanie potwierdzon</w:t>
      </w:r>
      <w:r w:rsidRPr="003A6EC5">
        <w:rPr>
          <w:rFonts w:eastAsia="TimesNewRoman"/>
        </w:rPr>
        <w:t xml:space="preserve">a </w:t>
      </w:r>
      <w:r w:rsidRPr="003A6EC5">
        <w:t>dowodami okre</w:t>
      </w:r>
      <w:r w:rsidRPr="003A6EC5">
        <w:rPr>
          <w:rFonts w:eastAsia="TimesNewRoman"/>
        </w:rPr>
        <w:t>ś</w:t>
      </w:r>
      <w:r w:rsidRPr="003A6EC5">
        <w:t>laj</w:t>
      </w:r>
      <w:r w:rsidRPr="003A6EC5">
        <w:rPr>
          <w:rFonts w:eastAsia="TimesNewRoman"/>
        </w:rPr>
        <w:t>ą</w:t>
      </w:r>
      <w:r w:rsidRPr="003A6EC5">
        <w:t xml:space="preserve">cymi, </w:t>
      </w:r>
      <w:r w:rsidRPr="003A6EC5">
        <w:rPr>
          <w:rFonts w:eastAsia="TimesNewRoman"/>
        </w:rPr>
        <w:t>ż</w:t>
      </w:r>
      <w:r w:rsidRPr="003A6EC5">
        <w:t xml:space="preserve">e </w:t>
      </w:r>
      <w:r w:rsidR="00DA1862" w:rsidRPr="003A6EC5">
        <w:t>robota</w:t>
      </w:r>
      <w:r w:rsidRPr="003A6EC5">
        <w:t xml:space="preserve"> została wykonana w sposób nale</w:t>
      </w:r>
      <w:r w:rsidRPr="003A6EC5">
        <w:rPr>
          <w:rFonts w:eastAsia="TimesNewRoman"/>
        </w:rPr>
        <w:t>ż</w:t>
      </w:r>
      <w:r w:rsidRPr="003A6EC5">
        <w:t>yty i prawidłowo uko</w:t>
      </w:r>
      <w:r w:rsidRPr="003A6EC5">
        <w:rPr>
          <w:rFonts w:eastAsia="TimesNewRoman"/>
        </w:rPr>
        <w:t>ń</w:t>
      </w:r>
      <w:r w:rsidRPr="003A6EC5">
        <w:t>czona.</w:t>
      </w:r>
    </w:p>
    <w:p w:rsidR="00D2526E" w:rsidRDefault="00D2526E" w:rsidP="00D2526E">
      <w:pPr>
        <w:jc w:val="both"/>
      </w:pPr>
      <w:r>
        <w:t>(Dowodami są referencje bądź inne dok</w:t>
      </w:r>
      <w:r w:rsidR="00DA1862">
        <w:t>umenty wystawione przez podmiot</w:t>
      </w:r>
      <w:r>
        <w:t xml:space="preserve"> na rzecz</w:t>
      </w:r>
      <w:r w:rsidR="00DA1862">
        <w:t>,</w:t>
      </w:r>
      <w:r>
        <w:t xml:space="preserve"> którego roboty budowlane były wykonywane, a jeżeli z uzasadnionej przyczyny o obiektywnym charakterze wykonawca nie jest w stanie uzyskać tych dokumentów - inne dokumenty).</w:t>
      </w:r>
    </w:p>
    <w:p w:rsidR="00D2526E" w:rsidRPr="003C78B3" w:rsidRDefault="00D2526E" w:rsidP="00D2526E">
      <w:pPr>
        <w:overflowPunct w:val="0"/>
        <w:adjustRightInd w:val="0"/>
        <w:jc w:val="both"/>
        <w:textAlignment w:val="baseline"/>
      </w:pPr>
    </w:p>
    <w:p w:rsidR="00D2526E" w:rsidRPr="003C78B3" w:rsidRDefault="00D2526E" w:rsidP="00D2526E">
      <w:pPr>
        <w:jc w:val="both"/>
        <w:rPr>
          <w:b/>
          <w:i/>
        </w:rPr>
      </w:pPr>
      <w:r w:rsidRPr="003C78B3">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2526E" w:rsidRPr="003C78B3" w:rsidRDefault="00D2526E" w:rsidP="00D2526E">
      <w:pPr>
        <w:jc w:val="both"/>
      </w:pPr>
    </w:p>
    <w:p w:rsidR="00D2526E" w:rsidRPr="003C78B3" w:rsidRDefault="00D2526E" w:rsidP="00D2526E">
      <w:pPr>
        <w:jc w:val="both"/>
      </w:pPr>
      <w:r w:rsidRPr="003C78B3">
        <w:rPr>
          <w:b/>
          <w:u w:val="single"/>
        </w:rPr>
        <w:t xml:space="preserve">8. Forma </w:t>
      </w:r>
      <w:proofErr w:type="spellStart"/>
      <w:r w:rsidRPr="003C78B3">
        <w:rPr>
          <w:b/>
          <w:u w:val="single"/>
        </w:rPr>
        <w:t>skladania</w:t>
      </w:r>
      <w:proofErr w:type="spellEnd"/>
      <w:r w:rsidRPr="003C78B3">
        <w:rPr>
          <w:b/>
          <w:u w:val="single"/>
        </w:rPr>
        <w:t xml:space="preserve"> oświadczeń i dokumentów.</w:t>
      </w:r>
    </w:p>
    <w:p w:rsidR="00D2526E" w:rsidRPr="003C78B3" w:rsidRDefault="00D2526E" w:rsidP="00D2526E">
      <w:pPr>
        <w:ind w:left="360"/>
        <w:jc w:val="both"/>
      </w:pPr>
    </w:p>
    <w:p w:rsidR="00D2526E" w:rsidRPr="003C78B3" w:rsidRDefault="00D2526E" w:rsidP="00D2526E">
      <w:pPr>
        <w:jc w:val="both"/>
      </w:pPr>
      <w:r w:rsidRPr="003C78B3">
        <w:t xml:space="preserve">1. Oświadczenia dotyczące Wykonawcy i innych podmiotów, na których zdolnościach lub sytuacji polega Wykonawca na zasadach określonych w art. 22a ustawy oraz dotyczące Podwykonawców, </w:t>
      </w:r>
      <w:r w:rsidRPr="003C78B3">
        <w:rPr>
          <w:b/>
        </w:rPr>
        <w:t>składane są w oryginale</w:t>
      </w:r>
      <w:r w:rsidRPr="003C78B3">
        <w:t>.</w:t>
      </w:r>
    </w:p>
    <w:p w:rsidR="00D2526E" w:rsidRPr="003C78B3" w:rsidRDefault="00D2526E" w:rsidP="00D2526E">
      <w:pPr>
        <w:jc w:val="both"/>
      </w:pPr>
      <w:r w:rsidRPr="003C78B3">
        <w:t>2. Dokumenty inne niż oświadczenia składane są w oryginale lub kopii poświadczonej za zgodność z oryginałem. Poświadczenia za zgodność z oryginałem</w:t>
      </w:r>
      <w:r w:rsidR="00DB215A">
        <w:t xml:space="preserve"> dokonuje odpowiednio Wykonawca</w:t>
      </w:r>
      <w:r w:rsidRPr="003C78B3">
        <w:t xml:space="preserve"> podmiot</w:t>
      </w:r>
      <w:r w:rsidR="00DB215A">
        <w:t>,</w:t>
      </w:r>
      <w:r w:rsidRPr="003C78B3">
        <w:t xml:space="preserve">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D2526E" w:rsidRPr="003C78B3" w:rsidRDefault="00D2526E" w:rsidP="00D2526E">
      <w:pPr>
        <w:jc w:val="both"/>
      </w:pPr>
      <w:r w:rsidRPr="003C78B3">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3C78B3">
        <w:t>Dz.U</w:t>
      </w:r>
      <w:proofErr w:type="spellEnd"/>
      <w:r w:rsidRPr="003C78B3">
        <w:t xml:space="preserve">. 2016.1126), </w:t>
      </w:r>
      <w:proofErr w:type="gramStart"/>
      <w:r w:rsidRPr="003C78B3">
        <w:t>innych</w:t>
      </w:r>
      <w:proofErr w:type="gramEnd"/>
      <w:r w:rsidRPr="003C78B3">
        <w:t xml:space="preserve"> niż oświadczenia.</w:t>
      </w:r>
    </w:p>
    <w:p w:rsidR="00D2526E" w:rsidRPr="003C78B3" w:rsidRDefault="00D2526E" w:rsidP="00D2526E">
      <w:pPr>
        <w:jc w:val="both"/>
      </w:pPr>
      <w:r w:rsidRPr="003C78B3">
        <w:t>4. Dokumenty sporządzone w języku obcym są składane wraz z tłumaczeniem na język polski.</w:t>
      </w:r>
    </w:p>
    <w:p w:rsidR="00D2526E" w:rsidRPr="003C78B3" w:rsidRDefault="00D2526E" w:rsidP="00D2526E">
      <w:pPr>
        <w:jc w:val="both"/>
      </w:pPr>
    </w:p>
    <w:p w:rsidR="00D2526E" w:rsidRPr="003C78B3" w:rsidRDefault="00D2526E" w:rsidP="00D2526E">
      <w:pPr>
        <w:jc w:val="both"/>
        <w:rPr>
          <w:b/>
          <w:u w:val="single"/>
        </w:rPr>
      </w:pPr>
      <w:r w:rsidRPr="003C78B3">
        <w:rPr>
          <w:b/>
          <w:u w:val="single"/>
        </w:rPr>
        <w:t>9.Tajemnica przedsiębiorstwa.</w:t>
      </w:r>
    </w:p>
    <w:p w:rsidR="00D2526E" w:rsidRPr="003C78B3" w:rsidRDefault="00D2526E" w:rsidP="00D2526E">
      <w:pPr>
        <w:jc w:val="both"/>
        <w:rPr>
          <w:b/>
          <w:u w:val="single"/>
        </w:rPr>
      </w:pPr>
    </w:p>
    <w:p w:rsidR="00D2526E" w:rsidRPr="003C78B3" w:rsidRDefault="00D2526E" w:rsidP="00D2526E">
      <w:pPr>
        <w:jc w:val="both"/>
      </w:pPr>
      <w:r w:rsidRPr="003C78B3">
        <w:t xml:space="preserve">Zamawiający informuje, iż zgodnie z art. 96 ust. 3 w zw. z art. 8 ust. 3 ustawy Prawo zamówień publicznych wszystkie oferty składane w postępowaniu są jawne od chwili ich otwarcia, za wyjątkiem informacji stanowiących </w:t>
      </w:r>
      <w:proofErr w:type="gramStart"/>
      <w:r w:rsidRPr="003C78B3">
        <w:t>tajemnicę  konkurencji</w:t>
      </w:r>
      <w:proofErr w:type="gramEnd"/>
      <w:r w:rsidRPr="003C78B3">
        <w:t>, jeżeli Wykonawca, nie później niż w terminie składania ofert zastrzegł, że nie mogą one być udostępnione oraz wykazał, iż zastrzeżone informacje stanowią tajemnicę przedsiębiorstwa.</w:t>
      </w:r>
    </w:p>
    <w:p w:rsidR="00D2526E" w:rsidRPr="003C78B3" w:rsidRDefault="00D2526E" w:rsidP="00D2526E">
      <w:pPr>
        <w:jc w:val="both"/>
      </w:pPr>
    </w:p>
    <w:p w:rsidR="00D2526E" w:rsidRPr="003C78B3" w:rsidRDefault="00D2526E" w:rsidP="00D2526E">
      <w:pPr>
        <w:jc w:val="both"/>
        <w:rPr>
          <w:b/>
          <w:u w:val="single"/>
        </w:rPr>
      </w:pPr>
      <w:r w:rsidRPr="003C78B3">
        <w:rPr>
          <w:b/>
          <w:u w:val="single"/>
        </w:rPr>
        <w:t>10. Wykluczenie Wykonawców z udziału w postępowaniu:</w:t>
      </w:r>
    </w:p>
    <w:p w:rsidR="00D2526E" w:rsidRPr="003C78B3" w:rsidRDefault="00D2526E" w:rsidP="00D2526E">
      <w:pPr>
        <w:jc w:val="both"/>
      </w:pPr>
      <w:r w:rsidRPr="003C78B3">
        <w:t>Z ubiegania się o udzielenie zamówienia publicznego wyklucza się:</w:t>
      </w:r>
    </w:p>
    <w:p w:rsidR="00D2526E" w:rsidRPr="003C78B3" w:rsidRDefault="00D2526E" w:rsidP="00D2526E">
      <w:pPr>
        <w:jc w:val="both"/>
      </w:pPr>
      <w:r w:rsidRPr="003C78B3">
        <w:t>1) Wykonawcę, który nie wykazał spełnienia warunków udziału w postępowaniu lub nie wykazał braku podstaw wykluczenia;</w:t>
      </w:r>
    </w:p>
    <w:p w:rsidR="00D2526E" w:rsidRPr="003C78B3" w:rsidRDefault="00D2526E" w:rsidP="00D2526E">
      <w:pPr>
        <w:jc w:val="both"/>
      </w:pPr>
      <w:r w:rsidRPr="003C78B3">
        <w:t>2) Wykonawcę będącego osobą fizyczną, którego prawomocnie skazano za przestępstwo:</w:t>
      </w:r>
    </w:p>
    <w:p w:rsidR="00D2526E" w:rsidRPr="003C78B3" w:rsidRDefault="00D2526E" w:rsidP="00D2526E">
      <w:pPr>
        <w:ind w:left="900" w:hanging="360"/>
        <w:jc w:val="both"/>
      </w:pPr>
      <w:proofErr w:type="gramStart"/>
      <w:r w:rsidRPr="003C78B3">
        <w:t>a</w:t>
      </w:r>
      <w:proofErr w:type="gramEnd"/>
      <w:r w:rsidRPr="003C78B3">
        <w:t xml:space="preserve">) o którym mowa w art. 165a, art. 181–188, art. 189a, art. 218–221, art. 228–230a, art. 250a, art. 258 lub art. 270–309 ustawy z dnia 6 czerwca 1997r. – Kodeks karny (Dz. U. </w:t>
      </w:r>
      <w:proofErr w:type="gramStart"/>
      <w:r w:rsidRPr="003C78B3">
        <w:t>poz</w:t>
      </w:r>
      <w:proofErr w:type="gramEnd"/>
      <w:r w:rsidRPr="003C78B3">
        <w:t xml:space="preserve">. 553, z </w:t>
      </w:r>
      <w:proofErr w:type="spellStart"/>
      <w:r w:rsidRPr="003C78B3">
        <w:t>późn</w:t>
      </w:r>
      <w:proofErr w:type="spellEnd"/>
      <w:r w:rsidRPr="003C78B3">
        <w:t xml:space="preserve">. </w:t>
      </w:r>
      <w:proofErr w:type="gramStart"/>
      <w:r w:rsidRPr="003C78B3">
        <w:t>zm</w:t>
      </w:r>
      <w:proofErr w:type="gramEnd"/>
      <w:r w:rsidRPr="003C78B3">
        <w:t xml:space="preserve">. 5) lub art. 46 lub art. 48 ustawy z dnia 25 czerwca 2010 r. o sporcie (Dz. U. </w:t>
      </w:r>
      <w:proofErr w:type="gramStart"/>
      <w:r w:rsidRPr="003C78B3">
        <w:t>z</w:t>
      </w:r>
      <w:proofErr w:type="gramEnd"/>
      <w:r w:rsidRPr="003C78B3">
        <w:t xml:space="preserve"> 2016r. poz. 176),</w:t>
      </w:r>
    </w:p>
    <w:p w:rsidR="00D2526E" w:rsidRPr="003C78B3" w:rsidRDefault="00D2526E" w:rsidP="00D2526E">
      <w:pPr>
        <w:ind w:left="900" w:hanging="360"/>
        <w:jc w:val="both"/>
      </w:pPr>
      <w:proofErr w:type="gramStart"/>
      <w:r w:rsidRPr="003C78B3">
        <w:t>b</w:t>
      </w:r>
      <w:proofErr w:type="gramEnd"/>
      <w:r w:rsidRPr="003C78B3">
        <w:t>) o charakterze terrorystycznym, o którym mowa w art. 115 § 20 ustawy z dnia 6 czerwca 1997r. – Kodeks karny,</w:t>
      </w:r>
    </w:p>
    <w:p w:rsidR="00D2526E" w:rsidRPr="003C78B3" w:rsidRDefault="00D2526E" w:rsidP="00D2526E">
      <w:pPr>
        <w:ind w:left="900" w:hanging="360"/>
        <w:jc w:val="both"/>
      </w:pPr>
      <w:proofErr w:type="gramStart"/>
      <w:r w:rsidRPr="003C78B3">
        <w:t>c</w:t>
      </w:r>
      <w:proofErr w:type="gramEnd"/>
      <w:r w:rsidRPr="003C78B3">
        <w:t>) skarbowe,</w:t>
      </w:r>
    </w:p>
    <w:p w:rsidR="00D2526E" w:rsidRPr="003C78B3" w:rsidRDefault="00D2526E" w:rsidP="00D2526E">
      <w:pPr>
        <w:ind w:left="900" w:hanging="360"/>
        <w:jc w:val="both"/>
      </w:pPr>
      <w:proofErr w:type="gramStart"/>
      <w:r w:rsidRPr="003C78B3">
        <w:t>d) o którym</w:t>
      </w:r>
      <w:proofErr w:type="gramEnd"/>
      <w:r w:rsidRPr="003C78B3">
        <w:t xml:space="preserve"> mowa w art. 9 lub art. 10 ustawy z dnia 15 czerwca 2012r. o skutkach powierzania wykonywania pracy cudzoziemcom przebywającym wbrew przepisom na terytorium Rzeczypospolitej Polskiej (Dz. U. </w:t>
      </w:r>
      <w:proofErr w:type="gramStart"/>
      <w:r w:rsidRPr="003C78B3">
        <w:t>poz</w:t>
      </w:r>
      <w:proofErr w:type="gramEnd"/>
      <w:r w:rsidRPr="003C78B3">
        <w:t>. 769);</w:t>
      </w:r>
    </w:p>
    <w:p w:rsidR="00D2526E" w:rsidRPr="003C78B3" w:rsidRDefault="00D2526E" w:rsidP="00D2526E">
      <w:pPr>
        <w:jc w:val="both"/>
      </w:pPr>
      <w:r w:rsidRPr="003C78B3">
        <w:t xml:space="preserve">3) Wykonawcę, jeżeli urzędującego członka jego organu zarządzającego lub nadzorczego, wspólnika spółki w spółce jawnej lub partnerskiej albo </w:t>
      </w:r>
      <w:proofErr w:type="spellStart"/>
      <w:r w:rsidRPr="003C78B3">
        <w:t>komplementariusza</w:t>
      </w:r>
      <w:proofErr w:type="spellEnd"/>
      <w:r w:rsidRPr="003C78B3">
        <w:t xml:space="preserve"> w spółce komandytowej lub komandytowo-akcyjnej lub prokurenta prawomocnie skazano za przestępstwo;</w:t>
      </w:r>
    </w:p>
    <w:p w:rsidR="00D2526E" w:rsidRPr="003C78B3" w:rsidRDefault="00D2526E" w:rsidP="00D2526E">
      <w:pPr>
        <w:jc w:val="both"/>
      </w:pPr>
      <w:r w:rsidRPr="003C78B3">
        <w:t xml:space="preserve">4) Wykonawcę, wobec którego wydano prawomocny wyrok sądu lub ostateczną decyzję administracyjną o zaleganiu z uiszczeniem podatków, opłat lub składek na ubezpieczenia społeczne lub zdrowotne, </w:t>
      </w:r>
      <w:proofErr w:type="gramStart"/>
      <w:r w:rsidRPr="003C78B3">
        <w:t>chyba że</w:t>
      </w:r>
      <w:proofErr w:type="gramEnd"/>
      <w:r w:rsidRPr="003C78B3">
        <w:t xml:space="preserve"> Wykonawca dokonał płatności należnych podatków, opłat lub składek na ubezpieczenia społeczne lub zdrowotne wraz z odsetkami lub grzywnami lub zawarł wiążące porozumienie w sprawie spłaty tych należności;</w:t>
      </w:r>
    </w:p>
    <w:p w:rsidR="00D2526E" w:rsidRPr="003C78B3" w:rsidRDefault="00D2526E" w:rsidP="00D2526E">
      <w:pPr>
        <w:jc w:val="both"/>
      </w:pPr>
      <w:r w:rsidRPr="003C78B3">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3C78B3">
        <w:t>niedyskryminacyjne</w:t>
      </w:r>
      <w:proofErr w:type="spellEnd"/>
      <w:r w:rsidRPr="003C78B3">
        <w:t xml:space="preserve"> kryteria, zwane dalej „kryteriami selekcji”, lub który zataił te informacje lub nie jest w stanie przedstawić wymaganych dokumentów;</w:t>
      </w:r>
    </w:p>
    <w:p w:rsidR="00D2526E" w:rsidRPr="003C78B3" w:rsidRDefault="00D2526E" w:rsidP="00D2526E">
      <w:pPr>
        <w:jc w:val="both"/>
      </w:pPr>
      <w:r w:rsidRPr="003C78B3">
        <w:t>6) Wykonawcę, który w wyniku lekkomyślności lub niedbalstwa przedstawił informacje wprowadzające w błąd zamawiającego, mogące mieć istotny wpływ na decyzje podejmowane przez Zamawiającego w postępowaniu o udzielenie zamówienia;</w:t>
      </w:r>
    </w:p>
    <w:p w:rsidR="00D2526E" w:rsidRPr="003C78B3" w:rsidRDefault="00D2526E" w:rsidP="00D2526E">
      <w:pPr>
        <w:jc w:val="both"/>
      </w:pPr>
      <w:r w:rsidRPr="003C78B3">
        <w:t>7) Wykonawcę, który bezprawnie wpływał lub próbował wpłynąć na czynności Zamawiającego lub pozyskać informacje poufne, mogące dać mu przewagę w postępowaniu o udzielenie zamówienia;</w:t>
      </w:r>
    </w:p>
    <w:p w:rsidR="00D2526E" w:rsidRPr="003C78B3" w:rsidRDefault="00D2526E" w:rsidP="00D2526E">
      <w:pPr>
        <w:jc w:val="both"/>
      </w:pPr>
      <w:r w:rsidRPr="003C78B3">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3C78B3">
        <w:t>chyba że</w:t>
      </w:r>
      <w:proofErr w:type="gramEnd"/>
      <w:r w:rsidRPr="003C78B3">
        <w:t xml:space="preserve"> spowodowane tym zakłócenie konkurencji może być wyeliminowane w inny sposób niż przez wykluczenie Wykonawcy z udziału w postępowaniu;</w:t>
      </w:r>
    </w:p>
    <w:p w:rsidR="00D2526E" w:rsidRPr="003C78B3" w:rsidRDefault="00D2526E" w:rsidP="00D2526E">
      <w:pPr>
        <w:jc w:val="both"/>
      </w:pPr>
      <w:r w:rsidRPr="003C78B3">
        <w:t>9) Wykonawcę, który z innymi wykonawcami zawarł porozumienie mające na celu zakłócenie konkurencji między wykonawcami w postępowaniu o udzielenie zamówienia, co Zamawiający jest w stanie wykazać za pomocą stosownych środków dowodowych;</w:t>
      </w:r>
    </w:p>
    <w:p w:rsidR="00D2526E" w:rsidRPr="003C78B3" w:rsidRDefault="00D2526E" w:rsidP="00D2526E">
      <w:pPr>
        <w:jc w:val="both"/>
      </w:pPr>
      <w:r w:rsidRPr="003C78B3">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3C78B3">
        <w:t>r. poz</w:t>
      </w:r>
      <w:proofErr w:type="gramEnd"/>
      <w:r w:rsidRPr="003C78B3">
        <w:t>. 1212, 1844 i 1855 oraz z 2016 r. poz. 437 i 544);</w:t>
      </w:r>
    </w:p>
    <w:p w:rsidR="00D2526E" w:rsidRPr="003C78B3" w:rsidRDefault="00D2526E" w:rsidP="00D2526E">
      <w:pPr>
        <w:jc w:val="both"/>
      </w:pPr>
      <w:r w:rsidRPr="003C78B3">
        <w:t>11) Wykonawcę, wobec którego orzeczono tytułem środka zapobiegawczego zakaz ubiegania się o zamówienia publiczne;</w:t>
      </w:r>
    </w:p>
    <w:p w:rsidR="00D2526E" w:rsidRPr="003C78B3" w:rsidRDefault="00D2526E" w:rsidP="00D2526E">
      <w:pPr>
        <w:jc w:val="both"/>
      </w:pPr>
      <w:r w:rsidRPr="003C78B3">
        <w:t>12) Wykonawców, którzy należąc do tej samej grupy kapitałowej, w rozumieniu ustawy z dnia 16 lutego 2007r. o ochronie konkurencji i konsumentów (Dz. U. z 2015</w:t>
      </w:r>
      <w:proofErr w:type="gramStart"/>
      <w:r w:rsidRPr="003C78B3">
        <w:t>r. poz</w:t>
      </w:r>
      <w:proofErr w:type="gramEnd"/>
      <w:r w:rsidRPr="003C78B3">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D2526E" w:rsidRPr="003C78B3" w:rsidRDefault="00D2526E" w:rsidP="00D2526E">
      <w:pPr>
        <w:jc w:val="both"/>
      </w:pPr>
    </w:p>
    <w:p w:rsidR="00D2526E" w:rsidRPr="003C78B3" w:rsidRDefault="00D2526E" w:rsidP="00D2526E">
      <w:pPr>
        <w:jc w:val="both"/>
        <w:rPr>
          <w:b/>
        </w:rPr>
      </w:pPr>
      <w:proofErr w:type="gramStart"/>
      <w:r w:rsidRPr="003C78B3">
        <w:rPr>
          <w:b/>
        </w:rPr>
        <w:t>oraz</w:t>
      </w:r>
      <w:proofErr w:type="gramEnd"/>
      <w:r w:rsidRPr="003C78B3">
        <w:rPr>
          <w:b/>
        </w:rPr>
        <w:t xml:space="preserve"> Zamawiający wykluczy z postępowania Wykonawcę:</w:t>
      </w:r>
    </w:p>
    <w:p w:rsidR="00D2526E" w:rsidRPr="003C78B3" w:rsidRDefault="00D2526E" w:rsidP="00D2526E">
      <w:pPr>
        <w:jc w:val="both"/>
      </w:pPr>
      <w:r w:rsidRPr="003C78B3">
        <w:t>- w stosunku</w:t>
      </w:r>
      <w:r w:rsidR="00DB215A">
        <w:t>,</w:t>
      </w:r>
      <w:r w:rsidRPr="003C78B3">
        <w:t xml:space="preserve"> do którego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3C78B3">
        <w:t>z</w:t>
      </w:r>
      <w:proofErr w:type="gramEnd"/>
      <w:r w:rsidRPr="003C78B3">
        <w:t xml:space="preserve"> 2015r. poz. 978, 1259, 1513, 1830 i 1844 oraz z 2016 r. poz. 615) lub którego upadłość ogłoszono, z wyjątkiem Wykonawcy, który po ogłoszeniu upadłości zawarł układ zatwierdzony prawomocnym postanowieniem sądu, jeżeli układ nie przewiduje zaspokojenia wierzycieli pr</w:t>
      </w:r>
      <w:r w:rsidR="00DB215A">
        <w:t>zez likwidację majątku upadłego</w:t>
      </w:r>
      <w:r w:rsidRPr="003C78B3">
        <w:t xml:space="preserve"> chyba</w:t>
      </w:r>
      <w:r w:rsidR="00DB215A">
        <w:t>,</w:t>
      </w:r>
      <w:r w:rsidRPr="003C78B3">
        <w:t xml:space="preserve"> że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w:t>
      </w:r>
    </w:p>
    <w:p w:rsidR="00D2526E" w:rsidRPr="003C78B3" w:rsidRDefault="00D2526E" w:rsidP="00D2526E">
      <w:pPr>
        <w:jc w:val="both"/>
      </w:pPr>
    </w:p>
    <w:p w:rsidR="00D2526E" w:rsidRPr="003C78B3" w:rsidRDefault="00D2526E" w:rsidP="00D2526E">
      <w:pPr>
        <w:jc w:val="both"/>
        <w:rPr>
          <w:b/>
        </w:rPr>
      </w:pPr>
      <w:r w:rsidRPr="003C78B3">
        <w:rPr>
          <w:b/>
        </w:rPr>
        <w:t>Ofertę Wykonawcy wykluczonego uznaje się za odrzuconą.</w:t>
      </w:r>
    </w:p>
    <w:p w:rsidR="00D2526E" w:rsidRPr="003C78B3" w:rsidRDefault="00D2526E" w:rsidP="00D2526E">
      <w:pPr>
        <w:jc w:val="both"/>
      </w:pPr>
    </w:p>
    <w:p w:rsidR="00D2526E" w:rsidRPr="003C78B3" w:rsidRDefault="00D2526E" w:rsidP="00D2526E">
      <w:pPr>
        <w:jc w:val="both"/>
        <w:rPr>
          <w:b/>
          <w:u w:val="single"/>
        </w:rPr>
      </w:pPr>
      <w:r w:rsidRPr="003C78B3">
        <w:rPr>
          <w:b/>
          <w:u w:val="single"/>
        </w:rPr>
        <w:t>11. Sposób porozumiewania się Zamawiającego z Wykonawcami oraz przekazywania oświadczeń.</w:t>
      </w:r>
    </w:p>
    <w:p w:rsidR="00D2526E" w:rsidRPr="003C78B3" w:rsidRDefault="00D2526E" w:rsidP="00D2526E">
      <w:pPr>
        <w:jc w:val="both"/>
      </w:pPr>
      <w:r w:rsidRPr="003C78B3">
        <w:t xml:space="preserve">1. Oświadczenia, wnioski, informacje oraz pytania powinny być przekazywane drogą elektroniczną lub pisemnie. </w:t>
      </w:r>
    </w:p>
    <w:p w:rsidR="00D2526E" w:rsidRPr="003C78B3" w:rsidRDefault="00D2526E" w:rsidP="00D2526E">
      <w:pPr>
        <w:jc w:val="both"/>
      </w:pPr>
      <w:r w:rsidRPr="003C78B3">
        <w:t>2. Strona, która otrzymuje wniosek, zawiadomienie oraz pytania lub inne informacje pocztą elektroniczną, zobowiązana jest bez wezwania strony przekazującej do niezwłocznego potwierdzenia ich otrzymania.</w:t>
      </w:r>
    </w:p>
    <w:p w:rsidR="00D2526E" w:rsidRPr="003C78B3" w:rsidRDefault="00D2526E" w:rsidP="00D2526E">
      <w:pPr>
        <w:jc w:val="both"/>
      </w:pPr>
      <w:r w:rsidRPr="003C78B3">
        <w:t xml:space="preserve">3. Oświadczenia, wnioski, informacje oraz pytania należy kierować na adres elektroniczny Zamawiającego </w:t>
      </w:r>
      <w:hyperlink r:id="rId13" w:history="1">
        <w:r w:rsidRPr="003C78B3">
          <w:rPr>
            <w:rStyle w:val="Hipercze"/>
            <w:color w:val="auto"/>
          </w:rPr>
          <w:t>usc@poronin.</w:t>
        </w:r>
        <w:proofErr w:type="gramStart"/>
        <w:r w:rsidRPr="003C78B3">
          <w:rPr>
            <w:rStyle w:val="Hipercze"/>
            <w:color w:val="auto"/>
          </w:rPr>
          <w:t>pl</w:t>
        </w:r>
      </w:hyperlink>
      <w:r w:rsidRPr="003C78B3">
        <w:t xml:space="preserve">  każdorazowo</w:t>
      </w:r>
      <w:proofErr w:type="gramEnd"/>
      <w:r w:rsidRPr="003C78B3">
        <w:t xml:space="preserve"> z wyraźnym zaznaczeniem, </w:t>
      </w:r>
      <w:r>
        <w:t>że dotyczy postępowania ZP.271.2</w:t>
      </w:r>
      <w:r w:rsidR="00DE4A68">
        <w:t>9</w:t>
      </w:r>
      <w:r w:rsidRPr="003C78B3">
        <w:t>.2020.</w:t>
      </w:r>
    </w:p>
    <w:p w:rsidR="00D2526E" w:rsidRPr="003C78B3" w:rsidRDefault="00D2526E" w:rsidP="00D2526E">
      <w:pPr>
        <w:jc w:val="both"/>
      </w:pPr>
    </w:p>
    <w:p w:rsidR="00D2526E" w:rsidRPr="003C78B3" w:rsidRDefault="00D2526E" w:rsidP="00D2526E">
      <w:pPr>
        <w:jc w:val="both"/>
        <w:rPr>
          <w:b/>
          <w:u w:val="single"/>
        </w:rPr>
      </w:pPr>
      <w:r w:rsidRPr="003C78B3">
        <w:rPr>
          <w:b/>
          <w:u w:val="single"/>
        </w:rPr>
        <w:t>12. Wyjaśnienia dotyczące treści specyfikacji istotnych warunków zamówienia:</w:t>
      </w:r>
    </w:p>
    <w:p w:rsidR="00D2526E" w:rsidRPr="003C78B3" w:rsidRDefault="00D2526E" w:rsidP="00D2526E">
      <w:pPr>
        <w:jc w:val="both"/>
      </w:pPr>
      <w:r w:rsidRPr="003C78B3">
        <w:t>1. Wykonawca może drogą elektroniczną lub pisemnie (</w:t>
      </w:r>
      <w:r w:rsidRPr="003C78B3">
        <w:rPr>
          <w:b/>
          <w:i/>
          <w:u w:val="single"/>
        </w:rPr>
        <w:t>nie dopuszcza się faksu</w:t>
      </w:r>
      <w:r w:rsidRPr="003C78B3">
        <w:t>) zwrócić się do Zamawiającego o wyjaśnienie treści specyfikacji istotnych warunków zamówienia.</w:t>
      </w:r>
    </w:p>
    <w:p w:rsidR="00D2526E" w:rsidRPr="003C78B3" w:rsidRDefault="00D2526E" w:rsidP="00D2526E">
      <w:pPr>
        <w:jc w:val="both"/>
      </w:pPr>
      <w:r w:rsidRPr="003C78B3">
        <w:t>2. Prośbę o wyjaśnienia należy przesłać na adres:</w:t>
      </w:r>
    </w:p>
    <w:p w:rsidR="00D2526E" w:rsidRPr="003C78B3" w:rsidRDefault="00D2526E" w:rsidP="00D2526E">
      <w:pPr>
        <w:jc w:val="both"/>
      </w:pPr>
    </w:p>
    <w:p w:rsidR="00D2526E" w:rsidRPr="003C78B3" w:rsidRDefault="00D2526E" w:rsidP="00D2526E">
      <w:pPr>
        <w:jc w:val="both"/>
      </w:pPr>
      <w:proofErr w:type="gramStart"/>
      <w:r w:rsidRPr="003C78B3">
        <w:t>mail</w:t>
      </w:r>
      <w:proofErr w:type="gramEnd"/>
      <w:r w:rsidRPr="003C78B3">
        <w:t xml:space="preserve">: </w:t>
      </w:r>
      <w:hyperlink r:id="rId14" w:history="1">
        <w:r w:rsidRPr="003C78B3">
          <w:rPr>
            <w:rStyle w:val="Hipercze"/>
            <w:color w:val="auto"/>
          </w:rPr>
          <w:t>usc@poronin.pl</w:t>
        </w:r>
      </w:hyperlink>
      <w:r w:rsidRPr="003C78B3">
        <w:t xml:space="preserve"> z dopiskiem: dotyczy ZP.271.</w:t>
      </w:r>
      <w:r>
        <w:t>2</w:t>
      </w:r>
      <w:r w:rsidR="00DE4A68">
        <w:t>9</w:t>
      </w:r>
      <w:r w:rsidRPr="003C78B3">
        <w:t>.2020</w:t>
      </w:r>
    </w:p>
    <w:p w:rsidR="00D2526E" w:rsidRPr="003C78B3" w:rsidRDefault="00D2526E" w:rsidP="00D2526E">
      <w:pPr>
        <w:jc w:val="both"/>
      </w:pPr>
    </w:p>
    <w:p w:rsidR="00D2526E" w:rsidRPr="003C78B3" w:rsidRDefault="00D2526E" w:rsidP="00D2526E">
      <w:pPr>
        <w:jc w:val="both"/>
      </w:pPr>
      <w:proofErr w:type="gramStart"/>
      <w:r w:rsidRPr="003C78B3">
        <w:t>lub</w:t>
      </w:r>
      <w:proofErr w:type="gramEnd"/>
      <w:r w:rsidRPr="003C78B3">
        <w:t xml:space="preserve"> pisemnie na adres:</w:t>
      </w:r>
    </w:p>
    <w:p w:rsidR="00D2526E" w:rsidRPr="003C78B3" w:rsidRDefault="00D2526E" w:rsidP="00D2526E">
      <w:pPr>
        <w:ind w:firstLine="567"/>
        <w:jc w:val="both"/>
      </w:pPr>
      <w:r w:rsidRPr="003C78B3">
        <w:t>Urząd Gminy Poronin</w:t>
      </w:r>
    </w:p>
    <w:p w:rsidR="00D2526E" w:rsidRPr="003C78B3" w:rsidRDefault="00D2526E" w:rsidP="00D2526E">
      <w:pPr>
        <w:ind w:firstLine="567"/>
        <w:jc w:val="both"/>
      </w:pPr>
      <w:proofErr w:type="gramStart"/>
      <w:r w:rsidRPr="003C78B3">
        <w:t>ul</w:t>
      </w:r>
      <w:proofErr w:type="gramEnd"/>
      <w:r w:rsidRPr="003C78B3">
        <w:t>. Józefa Piłsudskiego 5, 34-520 Poronin</w:t>
      </w:r>
    </w:p>
    <w:p w:rsidR="00D2526E" w:rsidRPr="003C78B3" w:rsidRDefault="00D2526E" w:rsidP="00D2526E">
      <w:pPr>
        <w:ind w:firstLine="567"/>
        <w:jc w:val="both"/>
      </w:pPr>
      <w:proofErr w:type="gramStart"/>
      <w:r w:rsidRPr="003C78B3">
        <w:t>z</w:t>
      </w:r>
      <w:proofErr w:type="gramEnd"/>
      <w:r w:rsidRPr="003C78B3">
        <w:t xml:space="preserve"> dopiskiem: dotyczy ZP.271.</w:t>
      </w:r>
      <w:r>
        <w:t>2</w:t>
      </w:r>
      <w:r w:rsidR="00DE4A68">
        <w:t>9</w:t>
      </w:r>
      <w:r w:rsidRPr="003C78B3">
        <w:t>.2020</w:t>
      </w:r>
    </w:p>
    <w:p w:rsidR="00D2526E" w:rsidRPr="003C78B3" w:rsidRDefault="00D2526E" w:rsidP="00D2526E">
      <w:pPr>
        <w:jc w:val="both"/>
      </w:pPr>
    </w:p>
    <w:p w:rsidR="00D2526E" w:rsidRPr="003C78B3" w:rsidRDefault="00D2526E" w:rsidP="00D2526E">
      <w:pPr>
        <w:jc w:val="both"/>
      </w:pPr>
      <w:r w:rsidRPr="003C78B3">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D2526E" w:rsidRPr="003C78B3" w:rsidRDefault="00D2526E" w:rsidP="00D2526E">
      <w:pPr>
        <w:jc w:val="both"/>
      </w:pPr>
      <w:r w:rsidRPr="003C78B3">
        <w:t>4. Jeżeli wniosek o wyjaśnienie treści SIWZ wpłynął po upływie terminu składania wniosku, o którym mowa wyżej, lub dotyczy udzielonych wyjaśnień, Zamawiający może udzielić wyjaśnień albo pozostawić wniosek bez rozpoznania.</w:t>
      </w:r>
    </w:p>
    <w:p w:rsidR="00D2526E" w:rsidRPr="003C78B3" w:rsidRDefault="00D2526E" w:rsidP="00D2526E">
      <w:pPr>
        <w:jc w:val="both"/>
      </w:pPr>
      <w:r w:rsidRPr="003C78B3">
        <w:t>5. Przedłużenie terminu składania ofert nie wpływa na bieg terminu składania wniosku o wyjaśnienie treści SIWZ.</w:t>
      </w:r>
    </w:p>
    <w:p w:rsidR="00D2526E" w:rsidRPr="003C78B3" w:rsidRDefault="00D2526E" w:rsidP="00D2526E">
      <w:pPr>
        <w:jc w:val="both"/>
      </w:pPr>
      <w:r w:rsidRPr="003C78B3">
        <w:t>6. Zamawiający jednocześnie przesyła treść wyjaśnień wszystkim Wykonawcom, którym doręczono specyfikację istotnych warunków zamówienia, bez ujawniania źródła zapytania.</w:t>
      </w:r>
    </w:p>
    <w:p w:rsidR="00D2526E" w:rsidRPr="003C78B3" w:rsidRDefault="00D2526E" w:rsidP="00D2526E">
      <w:pPr>
        <w:jc w:val="both"/>
      </w:pPr>
      <w:r w:rsidRPr="003C78B3">
        <w:t xml:space="preserve">7. Zamawiający treść zapytań wraz z wyjaśnieniami zamieszcza na stronie internetowej </w:t>
      </w:r>
      <w:hyperlink r:id="rId15" w:history="1">
        <w:r w:rsidRPr="003C78B3">
          <w:rPr>
            <w:rStyle w:val="Hipercze"/>
            <w:color w:val="auto"/>
          </w:rPr>
          <w:t>www.poronin.pl</w:t>
        </w:r>
      </w:hyperlink>
      <w:r w:rsidRPr="003C78B3">
        <w:t xml:space="preserve"> pod linkiem samorząd/przetargi.</w:t>
      </w:r>
    </w:p>
    <w:p w:rsidR="00D2526E" w:rsidRPr="003C78B3" w:rsidRDefault="00D2526E" w:rsidP="00D2526E">
      <w:pPr>
        <w:jc w:val="both"/>
      </w:pPr>
      <w:r w:rsidRPr="003C78B3">
        <w:t xml:space="preserve">8. Zmiany w treści SIWZ: w szczególnie uzasadnionych przypadkach Zamawiający może w każdym czasie, przed upływem terminu składania ofert, zmodyfikować treść niniejszej SIWZ. Dokonaną zmianę treści specyfikacji Zamawiający udostępnia na stronie internetowej – </w:t>
      </w:r>
      <w:hyperlink r:id="rId16" w:history="1">
        <w:r w:rsidRPr="003C78B3">
          <w:rPr>
            <w:rStyle w:val="Hipercze"/>
            <w:color w:val="auto"/>
          </w:rPr>
          <w:t>www.poronin.pl</w:t>
        </w:r>
      </w:hyperlink>
      <w:r w:rsidRPr="003C78B3">
        <w:t xml:space="preserve"> pod linkiem samorząd/przetargi.</w:t>
      </w:r>
    </w:p>
    <w:p w:rsidR="00D2526E" w:rsidRPr="003C78B3" w:rsidRDefault="00D2526E" w:rsidP="00D2526E">
      <w:pPr>
        <w:jc w:val="both"/>
      </w:pPr>
      <w:r w:rsidRPr="003C78B3">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7" w:history="1">
        <w:r w:rsidRPr="003C78B3">
          <w:rPr>
            <w:rStyle w:val="Hipercze"/>
            <w:color w:val="auto"/>
          </w:rPr>
          <w:t>www.poronin.</w:t>
        </w:r>
        <w:proofErr w:type="gramStart"/>
        <w:r w:rsidRPr="003C78B3">
          <w:rPr>
            <w:rStyle w:val="Hipercze"/>
            <w:color w:val="auto"/>
          </w:rPr>
          <w:t>pl</w:t>
        </w:r>
      </w:hyperlink>
      <w:r w:rsidRPr="003C78B3">
        <w:t xml:space="preserve"> .</w:t>
      </w:r>
      <w:proofErr w:type="gramEnd"/>
    </w:p>
    <w:p w:rsidR="00D2526E" w:rsidRPr="003C78B3" w:rsidRDefault="00D2526E" w:rsidP="00D2526E">
      <w:pPr>
        <w:ind w:firstLine="720"/>
        <w:jc w:val="both"/>
      </w:pPr>
    </w:p>
    <w:p w:rsidR="00D2526E" w:rsidRPr="003C78B3" w:rsidRDefault="00D2526E" w:rsidP="00D2526E">
      <w:pPr>
        <w:jc w:val="both"/>
        <w:rPr>
          <w:rFonts w:eastAsia="ComicSansMS,Bold"/>
          <w:b/>
          <w:u w:val="single"/>
        </w:rPr>
      </w:pPr>
      <w:r w:rsidRPr="003C78B3">
        <w:rPr>
          <w:rFonts w:eastAsia="ComicSansMS,Bold"/>
          <w:b/>
          <w:u w:val="single"/>
        </w:rPr>
        <w:t>13. Osoby uprawnione do porozumiewania się z Wykonawcami:</w:t>
      </w:r>
    </w:p>
    <w:p w:rsidR="00D2526E" w:rsidRPr="003C78B3" w:rsidRDefault="00D2526E" w:rsidP="00D2526E">
      <w:pPr>
        <w:jc w:val="both"/>
        <w:rPr>
          <w:rFonts w:eastAsia="ComicSansMS,Bold"/>
          <w:b/>
          <w:u w:val="single"/>
        </w:rPr>
      </w:pPr>
    </w:p>
    <w:p w:rsidR="00D2526E" w:rsidRPr="003C78B3" w:rsidRDefault="00D2526E" w:rsidP="00D2526E">
      <w:pPr>
        <w:jc w:val="both"/>
      </w:pPr>
      <w:r w:rsidRPr="003C78B3">
        <w:t>Pracownikiem uprawnionym do kontaktu z oferentami jest Ewa Kuchta (w zakresie procedury przetargu) – e-mail: usc@poronin.</w:t>
      </w:r>
      <w:proofErr w:type="gramStart"/>
      <w:r w:rsidRPr="003C78B3">
        <w:t>pl</w:t>
      </w:r>
      <w:proofErr w:type="gramEnd"/>
      <w:r w:rsidRPr="003C78B3">
        <w:t xml:space="preserve"> i </w:t>
      </w:r>
      <w:r w:rsidR="00DE4A68">
        <w:t>Jan Majerczyk</w:t>
      </w:r>
      <w:r w:rsidRPr="003C78B3">
        <w:t xml:space="preserve"> (w zakresie przedmiotu zamówienia) – e-mail: </w:t>
      </w:r>
      <w:r w:rsidR="00DE4A68">
        <w:t>inwestycje</w:t>
      </w:r>
      <w:r w:rsidRPr="003C78B3">
        <w:t>@poronin.</w:t>
      </w:r>
      <w:proofErr w:type="gramStart"/>
      <w:r w:rsidRPr="003C78B3">
        <w:t>pl</w:t>
      </w:r>
      <w:proofErr w:type="gramEnd"/>
      <w:r w:rsidRPr="003C78B3">
        <w:t>.</w:t>
      </w:r>
    </w:p>
    <w:p w:rsidR="00D2526E" w:rsidRPr="003C78B3" w:rsidRDefault="00D2526E" w:rsidP="00D2526E">
      <w:pPr>
        <w:ind w:firstLine="720"/>
        <w:jc w:val="both"/>
      </w:pPr>
    </w:p>
    <w:p w:rsidR="00D2526E" w:rsidRPr="003C78B3" w:rsidRDefault="00D2526E" w:rsidP="00D2526E">
      <w:pPr>
        <w:jc w:val="both"/>
        <w:rPr>
          <w:rFonts w:eastAsia="ComicSansMS,Bold"/>
          <w:b/>
          <w:u w:val="single"/>
        </w:rPr>
      </w:pPr>
      <w:r w:rsidRPr="003C78B3">
        <w:rPr>
          <w:rFonts w:eastAsia="ComicSansMS,Bold"/>
          <w:b/>
          <w:u w:val="single"/>
        </w:rPr>
        <w:t>14. Termin związania ofertą:</w:t>
      </w:r>
    </w:p>
    <w:p w:rsidR="00D2526E" w:rsidRPr="003C78B3" w:rsidRDefault="00D2526E" w:rsidP="00D2526E">
      <w:pPr>
        <w:jc w:val="both"/>
        <w:rPr>
          <w:rFonts w:eastAsia="ComicSansMS"/>
        </w:rPr>
      </w:pPr>
      <w:r w:rsidRPr="003C78B3">
        <w:rPr>
          <w:rFonts w:eastAsia="ComicSansMS"/>
        </w:rPr>
        <w:t>1. Wykonawca składający ofertę pozostaje nią związany przez okres 30 dni.</w:t>
      </w:r>
    </w:p>
    <w:p w:rsidR="00D2526E" w:rsidRPr="003C78B3" w:rsidRDefault="00D2526E" w:rsidP="00D2526E">
      <w:pPr>
        <w:jc w:val="both"/>
        <w:rPr>
          <w:rFonts w:eastAsia="ComicSansMS"/>
        </w:rPr>
      </w:pPr>
      <w:r w:rsidRPr="003C78B3">
        <w:rPr>
          <w:rFonts w:eastAsia="ComicSansMS"/>
        </w:rPr>
        <w:t>2. Bieg terminu związania ofertą rozpoczyna się wraz z upływem terminu składania ofert.</w:t>
      </w:r>
    </w:p>
    <w:p w:rsidR="00D2526E" w:rsidRPr="003C78B3" w:rsidRDefault="00D2526E" w:rsidP="00D2526E">
      <w:pPr>
        <w:ind w:firstLine="720"/>
        <w:jc w:val="both"/>
      </w:pPr>
    </w:p>
    <w:p w:rsidR="00D2526E" w:rsidRPr="003C78B3" w:rsidRDefault="00D2526E" w:rsidP="00D2526E">
      <w:pPr>
        <w:jc w:val="both"/>
        <w:rPr>
          <w:rFonts w:eastAsia="ComicSansMS,Bold"/>
          <w:b/>
          <w:u w:val="single"/>
        </w:rPr>
      </w:pPr>
      <w:r w:rsidRPr="003C78B3">
        <w:rPr>
          <w:rFonts w:eastAsia="ComicSansMS,Bold"/>
          <w:b/>
          <w:u w:val="single"/>
        </w:rPr>
        <w:t>15. Opis sposobu przygotowania oferty:</w:t>
      </w:r>
    </w:p>
    <w:p w:rsidR="00D2526E" w:rsidRPr="00CD31A7" w:rsidRDefault="00D2526E" w:rsidP="00D2526E">
      <w:pPr>
        <w:jc w:val="both"/>
        <w:rPr>
          <w:rFonts w:eastAsia="ComicSansMS"/>
        </w:rPr>
      </w:pPr>
    </w:p>
    <w:p w:rsidR="00D2526E" w:rsidRPr="00DE4A68" w:rsidRDefault="00D2526E" w:rsidP="00DE4A68">
      <w:pPr>
        <w:pStyle w:val="Akapitzlist"/>
        <w:numPr>
          <w:ilvl w:val="0"/>
          <w:numId w:val="7"/>
        </w:numPr>
        <w:jc w:val="both"/>
        <w:rPr>
          <w:b/>
          <w:bCs/>
        </w:rPr>
      </w:pPr>
      <w:r w:rsidRPr="00DE4A68">
        <w:rPr>
          <w:rFonts w:eastAsia="ComicSansMS"/>
        </w:rPr>
        <w:t>Każdy Wykonawca może złożyć tylko jedną ofertę obejmującą zamówienie</w:t>
      </w:r>
      <w:r w:rsidR="00DE4A68" w:rsidRPr="00DE4A68">
        <w:rPr>
          <w:rFonts w:eastAsia="ComicSansMS"/>
        </w:rPr>
        <w:t xml:space="preserve"> pn.</w:t>
      </w:r>
      <w:r w:rsidR="00DE4A68">
        <w:rPr>
          <w:rFonts w:eastAsia="ComicSansMS"/>
        </w:rPr>
        <w:t xml:space="preserve"> </w:t>
      </w:r>
      <w:r w:rsidR="00DE4A68" w:rsidRPr="00DE4A68">
        <w:rPr>
          <w:b/>
          <w:bCs/>
        </w:rPr>
        <w:t>„</w:t>
      </w:r>
      <w:r w:rsidR="00DE4A68" w:rsidRPr="00DE4A68">
        <w:rPr>
          <w:b/>
          <w:bCs/>
          <w:color w:val="000000"/>
        </w:rPr>
        <w:t>Termomodernizacja budynku Urzędu Gminy Poronin</w:t>
      </w:r>
      <w:r w:rsidRPr="00DE4A68">
        <w:rPr>
          <w:b/>
          <w:bCs/>
        </w:rPr>
        <w:t>”.</w:t>
      </w:r>
    </w:p>
    <w:p w:rsidR="00D2526E" w:rsidRPr="00DE4A68" w:rsidRDefault="00D2526E" w:rsidP="00DE4A68">
      <w:pPr>
        <w:numPr>
          <w:ilvl w:val="0"/>
          <w:numId w:val="7"/>
        </w:numPr>
        <w:jc w:val="both"/>
        <w:rPr>
          <w:rFonts w:eastAsia="ComicSansMS"/>
        </w:rPr>
      </w:pPr>
      <w:r w:rsidRPr="00DE4A68">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D2526E" w:rsidRPr="00DE4A68" w:rsidRDefault="00D2526E" w:rsidP="00DE4A68">
      <w:pPr>
        <w:numPr>
          <w:ilvl w:val="0"/>
          <w:numId w:val="7"/>
        </w:numPr>
        <w:jc w:val="both"/>
        <w:rPr>
          <w:rFonts w:eastAsia="ComicSansMS"/>
        </w:rPr>
      </w:pPr>
      <w:r w:rsidRPr="00DE4A68">
        <w:rPr>
          <w:rFonts w:eastAsia="ComicSansMS"/>
        </w:rPr>
        <w:t>Treść oferty musi odpowiadać treści specyfikacji istotnych warunków zamówienia.</w:t>
      </w:r>
    </w:p>
    <w:p w:rsidR="00D2526E" w:rsidRPr="00DE4A68" w:rsidRDefault="00D2526E" w:rsidP="00DE4A68">
      <w:pPr>
        <w:numPr>
          <w:ilvl w:val="0"/>
          <w:numId w:val="7"/>
        </w:numPr>
        <w:jc w:val="both"/>
        <w:rPr>
          <w:rFonts w:eastAsia="ComicSansMS"/>
        </w:rPr>
      </w:pPr>
      <w:r w:rsidRPr="00DE4A68">
        <w:rPr>
          <w:rFonts w:eastAsia="ComicSansMS"/>
        </w:rPr>
        <w:t>Oferta musi być podpisana przez upoważnioną osobę pod rygorem nieważności.</w:t>
      </w:r>
    </w:p>
    <w:p w:rsidR="00D2526E" w:rsidRPr="00DE4A68" w:rsidRDefault="00D2526E" w:rsidP="00DE4A68">
      <w:pPr>
        <w:numPr>
          <w:ilvl w:val="0"/>
          <w:numId w:val="7"/>
        </w:numPr>
        <w:jc w:val="both"/>
        <w:rPr>
          <w:rFonts w:eastAsia="ComicSansMS"/>
        </w:rPr>
      </w:pPr>
      <w:r w:rsidRPr="00DE4A68">
        <w:rPr>
          <w:rFonts w:eastAsia="ComicSansMS"/>
        </w:rPr>
        <w:t xml:space="preserve">Wszystkie strony oferty powinny być spięte (zszyte), aby zapobiec </w:t>
      </w:r>
      <w:proofErr w:type="spellStart"/>
      <w:r w:rsidRPr="00DE4A68">
        <w:rPr>
          <w:rFonts w:eastAsia="ComicSansMS"/>
        </w:rPr>
        <w:t>dekompletacji</w:t>
      </w:r>
      <w:proofErr w:type="spellEnd"/>
      <w:r w:rsidRPr="00DE4A68">
        <w:rPr>
          <w:rFonts w:eastAsia="ComicSansMS"/>
        </w:rPr>
        <w:t xml:space="preserve"> oferty.</w:t>
      </w:r>
    </w:p>
    <w:p w:rsidR="00D2526E" w:rsidRPr="00DE4A68" w:rsidRDefault="00D2526E" w:rsidP="00DE4A68">
      <w:pPr>
        <w:numPr>
          <w:ilvl w:val="0"/>
          <w:numId w:val="7"/>
        </w:numPr>
        <w:adjustRightInd w:val="0"/>
        <w:jc w:val="both"/>
        <w:rPr>
          <w:rFonts w:eastAsia="TimesNewRoman"/>
        </w:rPr>
      </w:pPr>
      <w:r w:rsidRPr="00DE4A68">
        <w:rPr>
          <w:rFonts w:eastAsia="Times New Roman"/>
        </w:rPr>
        <w:t>Przy składaniu ofert wspólnych (konsorcjum, itp.), w miejscu „Wykonawca” nale</w:t>
      </w:r>
      <w:r w:rsidRPr="00DE4A68">
        <w:rPr>
          <w:rFonts w:eastAsia="TimesNewRoman"/>
        </w:rPr>
        <w:t>ż</w:t>
      </w:r>
      <w:r w:rsidRPr="00DE4A68">
        <w:rPr>
          <w:rFonts w:eastAsia="Times New Roman"/>
        </w:rPr>
        <w:t>y u</w:t>
      </w:r>
      <w:r w:rsidRPr="00DE4A68">
        <w:rPr>
          <w:rFonts w:eastAsia="TimesNewRoman"/>
        </w:rPr>
        <w:t>ż</w:t>
      </w:r>
      <w:r w:rsidRPr="00DE4A68">
        <w:rPr>
          <w:rFonts w:eastAsia="Times New Roman"/>
        </w:rPr>
        <w:t>ywa</w:t>
      </w:r>
      <w:r w:rsidRPr="00DE4A68">
        <w:rPr>
          <w:rFonts w:eastAsia="TimesNewRoman"/>
        </w:rPr>
        <w:t xml:space="preserve">ć </w:t>
      </w:r>
      <w:r w:rsidRPr="00DE4A68">
        <w:rPr>
          <w:rFonts w:eastAsia="Times New Roman"/>
        </w:rPr>
        <w:t>zapisów: „konsorcjum firm”, „oferta wspólna firm”, itp. oraz poda</w:t>
      </w:r>
      <w:r w:rsidRPr="00DE4A68">
        <w:rPr>
          <w:rFonts w:eastAsia="TimesNewRoman"/>
        </w:rPr>
        <w:t xml:space="preserve">ć </w:t>
      </w:r>
      <w:r w:rsidRPr="00DE4A68">
        <w:rPr>
          <w:rFonts w:eastAsia="Times New Roman"/>
        </w:rPr>
        <w:t>nazwy i adresy tych firm.</w:t>
      </w:r>
    </w:p>
    <w:p w:rsidR="00D2526E" w:rsidRPr="003C78B3" w:rsidRDefault="00D2526E" w:rsidP="00D2526E">
      <w:pPr>
        <w:jc w:val="both"/>
        <w:rPr>
          <w:rFonts w:eastAsia="ComicSansMS,Bold"/>
          <w:b/>
          <w:u w:val="single"/>
        </w:rPr>
      </w:pPr>
    </w:p>
    <w:p w:rsidR="00D2526E" w:rsidRPr="003C78B3" w:rsidRDefault="00D2526E" w:rsidP="00D2526E">
      <w:pPr>
        <w:jc w:val="both"/>
        <w:rPr>
          <w:rFonts w:eastAsia="ComicSansMS,Bold"/>
          <w:b/>
          <w:u w:val="single"/>
        </w:rPr>
      </w:pPr>
      <w:r w:rsidRPr="003C78B3">
        <w:rPr>
          <w:rFonts w:eastAsia="ComicSansMS,Bold"/>
          <w:b/>
          <w:u w:val="single"/>
        </w:rPr>
        <w:t>16. Termin i miejsce składania ofert:</w:t>
      </w:r>
    </w:p>
    <w:p w:rsidR="00D2526E" w:rsidRPr="003C78B3" w:rsidRDefault="00D2526E" w:rsidP="00D2526E">
      <w:pPr>
        <w:adjustRightInd w:val="0"/>
        <w:rPr>
          <w:rFonts w:eastAsia="Times New Roman"/>
        </w:rPr>
      </w:pPr>
      <w:r w:rsidRPr="003C78B3">
        <w:rPr>
          <w:rFonts w:eastAsia="Times New Roman"/>
        </w:rPr>
        <w:t>Oferty należy zło</w:t>
      </w:r>
      <w:r w:rsidRPr="003C78B3">
        <w:rPr>
          <w:rFonts w:ascii="TimesNewRoman" w:eastAsia="TimesNewRoman" w:cs="TimesNewRoman"/>
        </w:rPr>
        <w:t>ż</w:t>
      </w:r>
      <w:r w:rsidRPr="003C78B3">
        <w:rPr>
          <w:rFonts w:eastAsia="Times New Roman"/>
        </w:rPr>
        <w:t>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w nieprzejrzystej, zamkni</w:t>
      </w:r>
      <w:r w:rsidRPr="003C78B3">
        <w:rPr>
          <w:rFonts w:ascii="TimesNewRoman" w:eastAsia="TimesNewRoman" w:cs="TimesNewRoman"/>
        </w:rPr>
        <w:t>ę</w:t>
      </w:r>
      <w:r w:rsidRPr="003C78B3">
        <w:rPr>
          <w:rFonts w:eastAsia="Times New Roman"/>
        </w:rPr>
        <w:t>tej kopercie.</w:t>
      </w:r>
    </w:p>
    <w:p w:rsidR="00D2526E" w:rsidRPr="003C78B3" w:rsidRDefault="00D2526E" w:rsidP="00D2526E">
      <w:pPr>
        <w:adjustRightInd w:val="0"/>
        <w:rPr>
          <w:rFonts w:eastAsia="Times New Roman"/>
        </w:rPr>
      </w:pPr>
      <w:r w:rsidRPr="003C78B3">
        <w:rPr>
          <w:rFonts w:eastAsia="Times New Roman"/>
        </w:rPr>
        <w:t>Koperta powinna by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zaadresowana do Zamawiaj</w:t>
      </w:r>
      <w:r w:rsidRPr="003C78B3">
        <w:rPr>
          <w:rFonts w:ascii="TimesNewRoman" w:eastAsia="TimesNewRoman" w:cs="TimesNewRoman"/>
        </w:rPr>
        <w:t>ą</w:t>
      </w:r>
      <w:r w:rsidRPr="003C78B3">
        <w:rPr>
          <w:rFonts w:eastAsia="Times New Roman"/>
        </w:rPr>
        <w:t>cego, opatrzona piecz</w:t>
      </w:r>
      <w:r w:rsidRPr="003C78B3">
        <w:rPr>
          <w:rFonts w:ascii="TimesNewRoman" w:eastAsia="TimesNewRoman" w:cs="TimesNewRoman"/>
        </w:rPr>
        <w:t>ę</w:t>
      </w:r>
      <w:r w:rsidRPr="003C78B3">
        <w:rPr>
          <w:rFonts w:eastAsia="Times New Roman"/>
        </w:rPr>
        <w:t>ci</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Wykonawcy lub dokładnym adresem do korespondencji i oznaczona hasłem:</w:t>
      </w:r>
    </w:p>
    <w:p w:rsidR="00DE4A68" w:rsidRPr="00D2526E" w:rsidRDefault="00DE4A68" w:rsidP="00DE4A68">
      <w:pPr>
        <w:jc w:val="center"/>
        <w:rPr>
          <w:b/>
          <w:bCs/>
          <w:sz w:val="36"/>
          <w:szCs w:val="36"/>
        </w:rPr>
      </w:pPr>
      <w:r w:rsidRPr="00D2526E">
        <w:rPr>
          <w:b/>
          <w:bCs/>
          <w:sz w:val="36"/>
          <w:szCs w:val="36"/>
        </w:rPr>
        <w:t>„</w:t>
      </w:r>
      <w:r w:rsidRPr="00D2526E">
        <w:rPr>
          <w:b/>
          <w:bCs/>
          <w:color w:val="000000"/>
          <w:sz w:val="36"/>
          <w:szCs w:val="36"/>
        </w:rPr>
        <w:t>Termomodernizacja budynku Urzędu Gminy Poronin.</w:t>
      </w:r>
      <w:r w:rsidRPr="00D2526E">
        <w:rPr>
          <w:b/>
          <w:bCs/>
          <w:sz w:val="36"/>
          <w:szCs w:val="36"/>
        </w:rPr>
        <w:t>”</w:t>
      </w:r>
    </w:p>
    <w:p w:rsidR="00D2526E" w:rsidRPr="003A6EC5" w:rsidRDefault="00D2526E" w:rsidP="00D2526E">
      <w:pPr>
        <w:jc w:val="center"/>
        <w:rPr>
          <w:rFonts w:eastAsia="ComicSansMS,Bold"/>
        </w:rPr>
      </w:pPr>
      <w:r w:rsidRPr="003A6EC5">
        <w:rPr>
          <w:rFonts w:eastAsia="Times New Roman"/>
        </w:rPr>
        <w:t xml:space="preserve">Nie otwierać przed </w:t>
      </w:r>
      <w:r w:rsidR="006E1EF9" w:rsidRPr="003A6EC5">
        <w:rPr>
          <w:rFonts w:eastAsia="ComicSansMS,Bold"/>
          <w:b/>
        </w:rPr>
        <w:t>05 stycznia 2021</w:t>
      </w:r>
      <w:r w:rsidRPr="003A6EC5">
        <w:rPr>
          <w:rFonts w:eastAsia="ComicSansMS,Bold"/>
          <w:b/>
        </w:rPr>
        <w:t xml:space="preserve"> r</w:t>
      </w:r>
      <w:r w:rsidRPr="003A6EC5">
        <w:rPr>
          <w:rFonts w:eastAsia="ComicSansMS,Bold"/>
        </w:rPr>
        <w:t xml:space="preserve">., o godz. </w:t>
      </w:r>
      <w:r w:rsidRPr="003A6EC5">
        <w:rPr>
          <w:rFonts w:eastAsia="ComicSansMS,Bold"/>
          <w:b/>
        </w:rPr>
        <w:t>10.15</w:t>
      </w:r>
      <w:r w:rsidRPr="003A6EC5">
        <w:rPr>
          <w:rFonts w:eastAsia="ComicSansMS,Bold"/>
        </w:rPr>
        <w:t>.</w:t>
      </w:r>
    </w:p>
    <w:p w:rsidR="00D2526E" w:rsidRPr="003A6EC5" w:rsidRDefault="00D2526E" w:rsidP="00D2526E">
      <w:pPr>
        <w:adjustRightInd w:val="0"/>
        <w:rPr>
          <w:rFonts w:eastAsia="Times New Roman"/>
        </w:rPr>
      </w:pPr>
    </w:p>
    <w:p w:rsidR="00D2526E" w:rsidRPr="003A6EC5" w:rsidRDefault="00D2526E" w:rsidP="00D2526E">
      <w:pPr>
        <w:jc w:val="center"/>
        <w:rPr>
          <w:rFonts w:eastAsia="ComicSansMS,Bold"/>
        </w:rPr>
      </w:pPr>
      <w:r w:rsidRPr="003A6EC5">
        <w:rPr>
          <w:rFonts w:eastAsia="ComicSansMS"/>
        </w:rPr>
        <w:t xml:space="preserve">Termin składania ofert upływa </w:t>
      </w:r>
      <w:r w:rsidR="006E1EF9" w:rsidRPr="003A6EC5">
        <w:rPr>
          <w:rFonts w:eastAsia="ComicSansMS,Bold"/>
          <w:b/>
        </w:rPr>
        <w:t xml:space="preserve">05 stycznia 2021 </w:t>
      </w:r>
      <w:r w:rsidRPr="003A6EC5">
        <w:rPr>
          <w:rFonts w:eastAsia="ComicSansMS,Bold"/>
          <w:b/>
        </w:rPr>
        <w:t>r</w:t>
      </w:r>
      <w:r w:rsidRPr="003A6EC5">
        <w:rPr>
          <w:rFonts w:eastAsia="ComicSansMS,Bold"/>
        </w:rPr>
        <w:t xml:space="preserve">., o godz. </w:t>
      </w:r>
      <w:r w:rsidRPr="003A6EC5">
        <w:rPr>
          <w:rFonts w:eastAsia="ComicSansMS,Bold"/>
          <w:b/>
        </w:rPr>
        <w:t>10.00</w:t>
      </w:r>
      <w:r w:rsidRPr="003A6EC5">
        <w:rPr>
          <w:rFonts w:eastAsia="ComicSansMS,Bold"/>
        </w:rPr>
        <w:t>.</w:t>
      </w:r>
    </w:p>
    <w:p w:rsidR="00D2526E" w:rsidRPr="003C78B3" w:rsidRDefault="00D2526E" w:rsidP="00D2526E">
      <w:pPr>
        <w:jc w:val="both"/>
        <w:rPr>
          <w:rFonts w:eastAsia="ComicSansMS"/>
        </w:rPr>
      </w:pPr>
    </w:p>
    <w:p w:rsidR="00D2526E" w:rsidRPr="003C78B3" w:rsidRDefault="00D2526E" w:rsidP="00D2526E">
      <w:pPr>
        <w:jc w:val="both"/>
        <w:rPr>
          <w:rFonts w:eastAsia="ComicSansMS"/>
        </w:rPr>
      </w:pPr>
      <w:r w:rsidRPr="003C78B3">
        <w:rPr>
          <w:rFonts w:eastAsia="ComicSansMS"/>
        </w:rPr>
        <w:t>Wszystkie oferty złożone po wyżej podanym terminie zostaną zwrócone niezwłocznie bez otwarcia.</w:t>
      </w:r>
    </w:p>
    <w:p w:rsidR="00D2526E" w:rsidRPr="003C78B3" w:rsidRDefault="00D2526E" w:rsidP="00D2526E">
      <w:pPr>
        <w:jc w:val="both"/>
        <w:rPr>
          <w:rFonts w:eastAsia="ComicSansMS"/>
        </w:rPr>
      </w:pPr>
    </w:p>
    <w:p w:rsidR="00D2526E" w:rsidRPr="003C78B3" w:rsidRDefault="00D2526E" w:rsidP="00D2526E">
      <w:pPr>
        <w:jc w:val="both"/>
        <w:rPr>
          <w:rFonts w:eastAsia="ComicSansMS"/>
        </w:rPr>
      </w:pPr>
      <w:r w:rsidRPr="003C78B3">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D2526E" w:rsidRPr="003C78B3" w:rsidRDefault="00D2526E" w:rsidP="00D2526E">
      <w:pPr>
        <w:jc w:val="both"/>
        <w:rPr>
          <w:rFonts w:eastAsia="ComicSansMS"/>
        </w:rPr>
      </w:pPr>
    </w:p>
    <w:p w:rsidR="00D2526E" w:rsidRPr="003C78B3" w:rsidRDefault="00D2526E" w:rsidP="00D2526E">
      <w:pPr>
        <w:jc w:val="both"/>
        <w:rPr>
          <w:rFonts w:eastAsia="ComicSansMS"/>
          <w:b/>
        </w:rPr>
      </w:pPr>
      <w:r w:rsidRPr="003C78B3">
        <w:rPr>
          <w:rFonts w:eastAsia="ComicSansMS"/>
          <w:b/>
        </w:rPr>
        <w:t>Oferty należy złożyć (wysłać) na adres:</w:t>
      </w:r>
    </w:p>
    <w:p w:rsidR="00D2526E" w:rsidRPr="003C78B3" w:rsidRDefault="00D2526E" w:rsidP="00D2526E">
      <w:pPr>
        <w:jc w:val="both"/>
        <w:rPr>
          <w:rFonts w:eastAsia="ComicSansMS"/>
        </w:rPr>
      </w:pPr>
      <w:r w:rsidRPr="003C78B3">
        <w:rPr>
          <w:rFonts w:eastAsia="ComicSansMS"/>
        </w:rPr>
        <w:t xml:space="preserve">Urząd Gminy Poronin, </w:t>
      </w:r>
    </w:p>
    <w:p w:rsidR="00D2526E" w:rsidRPr="003C78B3" w:rsidRDefault="00D2526E" w:rsidP="00D2526E">
      <w:pPr>
        <w:jc w:val="both"/>
        <w:rPr>
          <w:rFonts w:eastAsia="ComicSansMS,Bold"/>
        </w:rPr>
      </w:pPr>
      <w:proofErr w:type="gramStart"/>
      <w:r w:rsidRPr="003C78B3">
        <w:rPr>
          <w:rFonts w:eastAsia="ComicSansMS,Bold"/>
        </w:rPr>
        <w:t>ul</w:t>
      </w:r>
      <w:proofErr w:type="gramEnd"/>
      <w:r w:rsidRPr="003C78B3">
        <w:rPr>
          <w:rFonts w:eastAsia="ComicSansMS,Bold"/>
        </w:rPr>
        <w:t>. Józefa Piłsudskiego 5, 34-520 Poronin</w:t>
      </w:r>
    </w:p>
    <w:p w:rsidR="00D2526E" w:rsidRPr="003C78B3" w:rsidRDefault="00D2526E" w:rsidP="00D2526E">
      <w:pPr>
        <w:jc w:val="both"/>
        <w:rPr>
          <w:rFonts w:eastAsia="ComicSansMS,Bold"/>
        </w:rPr>
      </w:pPr>
      <w:r w:rsidRPr="003C78B3">
        <w:rPr>
          <w:rFonts w:eastAsia="ComicSansMS,Bold"/>
        </w:rPr>
        <w:t>Sekretariat, pok. Nr 10.</w:t>
      </w:r>
    </w:p>
    <w:p w:rsidR="00D2526E" w:rsidRPr="003C78B3" w:rsidRDefault="00D2526E" w:rsidP="00D2526E">
      <w:pPr>
        <w:jc w:val="both"/>
        <w:rPr>
          <w:rFonts w:eastAsia="ComicSansMS,Bold"/>
        </w:rPr>
      </w:pPr>
    </w:p>
    <w:p w:rsidR="00D2526E" w:rsidRPr="003C78B3" w:rsidRDefault="00D2526E" w:rsidP="00D2526E">
      <w:pPr>
        <w:jc w:val="both"/>
        <w:rPr>
          <w:rFonts w:eastAsia="ComicSansMS,Bold"/>
          <w:b/>
          <w:u w:val="single"/>
        </w:rPr>
      </w:pPr>
      <w:r w:rsidRPr="003C78B3">
        <w:rPr>
          <w:rFonts w:eastAsia="ComicSansMS,Bold"/>
          <w:b/>
          <w:u w:val="single"/>
        </w:rPr>
        <w:t>17. Miejsce i termin otwarcia ofert:</w:t>
      </w:r>
    </w:p>
    <w:p w:rsidR="00D2526E" w:rsidRPr="003C78B3" w:rsidRDefault="00D2526E" w:rsidP="00D2526E">
      <w:pPr>
        <w:jc w:val="both"/>
        <w:rPr>
          <w:rFonts w:eastAsia="ComicSansMS"/>
        </w:rPr>
      </w:pPr>
    </w:p>
    <w:p w:rsidR="00D2526E" w:rsidRPr="003A6EC5" w:rsidRDefault="00D2526E" w:rsidP="00D2526E">
      <w:pPr>
        <w:jc w:val="both"/>
        <w:rPr>
          <w:rFonts w:eastAsia="ComicSansMS"/>
        </w:rPr>
      </w:pPr>
      <w:r w:rsidRPr="003A6EC5">
        <w:rPr>
          <w:rFonts w:eastAsia="ComicSansMS"/>
        </w:rPr>
        <w:t xml:space="preserve">Zamawiający otworzy oferty w dniu </w:t>
      </w:r>
      <w:r w:rsidR="006E1EF9" w:rsidRPr="003A6EC5">
        <w:rPr>
          <w:rFonts w:eastAsia="ComicSansMS,Bold"/>
          <w:b/>
        </w:rPr>
        <w:t xml:space="preserve">05 stycznia 2021 </w:t>
      </w:r>
      <w:r w:rsidRPr="003A6EC5">
        <w:rPr>
          <w:rFonts w:eastAsia="ComicSansMS,Bold"/>
          <w:b/>
        </w:rPr>
        <w:t>r.,</w:t>
      </w:r>
      <w:r w:rsidRPr="003A6EC5">
        <w:rPr>
          <w:rFonts w:eastAsia="ComicSansMS,Bold"/>
        </w:rPr>
        <w:t xml:space="preserve"> </w:t>
      </w:r>
      <w:r w:rsidRPr="003A6EC5">
        <w:rPr>
          <w:rFonts w:eastAsia="ComicSansMS"/>
        </w:rPr>
        <w:t xml:space="preserve">o godz. </w:t>
      </w:r>
      <w:r w:rsidRPr="003A6EC5">
        <w:rPr>
          <w:rFonts w:eastAsia="ComicSansMS,Bold"/>
          <w:b/>
        </w:rPr>
        <w:t>10.15</w:t>
      </w:r>
      <w:r w:rsidRPr="003A6EC5">
        <w:rPr>
          <w:rFonts w:eastAsia="ComicSansMS,Bold"/>
        </w:rPr>
        <w:t xml:space="preserve"> </w:t>
      </w:r>
      <w:r w:rsidRPr="003A6EC5">
        <w:rPr>
          <w:rFonts w:eastAsia="ComicSansMS"/>
        </w:rPr>
        <w:t>w sali obrad w budynku Urzędu Gminy Poronin.</w:t>
      </w:r>
    </w:p>
    <w:p w:rsidR="00D2526E" w:rsidRPr="003C78B3" w:rsidRDefault="00D2526E" w:rsidP="00D2526E">
      <w:pPr>
        <w:jc w:val="both"/>
        <w:rPr>
          <w:rFonts w:eastAsia="ComicSansMS"/>
        </w:rPr>
      </w:pPr>
      <w:r w:rsidRPr="003C78B3">
        <w:rPr>
          <w:rFonts w:eastAsia="ComicSansMS"/>
        </w:rPr>
        <w:t>Otwarcie ofert jest jawne. Wykonawcy mogą być obecni przy otwieraniu ofert.</w:t>
      </w:r>
    </w:p>
    <w:p w:rsidR="00D2526E" w:rsidRPr="003A6EC5" w:rsidRDefault="00D2526E" w:rsidP="00D2526E">
      <w:pPr>
        <w:adjustRightInd w:val="0"/>
        <w:jc w:val="both"/>
        <w:rPr>
          <w:rFonts w:eastAsia="Times New Roman"/>
        </w:rPr>
      </w:pPr>
      <w:r w:rsidRPr="003A6EC5">
        <w:rPr>
          <w:rFonts w:eastAsia="Times New Roman"/>
        </w:rPr>
        <w:t>Do wiadomo</w:t>
      </w:r>
      <w:r w:rsidRPr="003A6EC5">
        <w:rPr>
          <w:rFonts w:ascii="TimesNewRoman" w:eastAsia="TimesNewRoman" w:cs="TimesNewRoman"/>
        </w:rPr>
        <w:t>ś</w:t>
      </w:r>
      <w:r w:rsidRPr="003A6EC5">
        <w:rPr>
          <w:rFonts w:eastAsia="Times New Roman"/>
        </w:rPr>
        <w:t>ci obecnych zostanie podana: kwota, jak</w:t>
      </w:r>
      <w:r w:rsidRPr="003A6EC5">
        <w:rPr>
          <w:rFonts w:ascii="TimesNewRoman" w:eastAsia="TimesNewRoman" w:cs="TimesNewRoman"/>
        </w:rPr>
        <w:t>ą</w:t>
      </w:r>
      <w:r w:rsidRPr="003A6EC5">
        <w:rPr>
          <w:rFonts w:ascii="TimesNewRoman" w:eastAsia="TimesNewRoman" w:cs="TimesNewRoman" w:hint="eastAsia"/>
        </w:rPr>
        <w:t xml:space="preserve"> </w:t>
      </w:r>
      <w:r w:rsidRPr="003A6EC5">
        <w:rPr>
          <w:rFonts w:eastAsia="Times New Roman"/>
        </w:rPr>
        <w:t>Zamawiaj</w:t>
      </w:r>
      <w:r w:rsidRPr="003A6EC5">
        <w:rPr>
          <w:rFonts w:ascii="TimesNewRoman" w:eastAsia="TimesNewRoman" w:cs="TimesNewRoman"/>
        </w:rPr>
        <w:t>ą</w:t>
      </w:r>
      <w:r w:rsidRPr="003A6EC5">
        <w:rPr>
          <w:rFonts w:eastAsia="Times New Roman"/>
        </w:rPr>
        <w:t>cy zamierza przeznaczy</w:t>
      </w:r>
      <w:r w:rsidRPr="003A6EC5">
        <w:rPr>
          <w:rFonts w:ascii="TimesNewRoman" w:eastAsia="TimesNewRoman" w:cs="TimesNewRoman"/>
        </w:rPr>
        <w:t>ć</w:t>
      </w:r>
      <w:r w:rsidRPr="003A6EC5">
        <w:rPr>
          <w:rFonts w:ascii="TimesNewRoman" w:eastAsia="TimesNewRoman" w:cs="TimesNewRoman" w:hint="eastAsia"/>
        </w:rPr>
        <w:t xml:space="preserve"> </w:t>
      </w:r>
      <w:r w:rsidRPr="003A6EC5">
        <w:rPr>
          <w:rFonts w:eastAsia="Times New Roman"/>
        </w:rPr>
        <w:t>na sfinansowanie zamówienia, imi</w:t>
      </w:r>
      <w:r w:rsidRPr="003A6EC5">
        <w:rPr>
          <w:rFonts w:ascii="TimesNewRoman" w:eastAsia="TimesNewRoman" w:cs="TimesNewRoman"/>
        </w:rPr>
        <w:t>ę</w:t>
      </w:r>
      <w:r w:rsidRPr="003A6EC5">
        <w:rPr>
          <w:rFonts w:ascii="TimesNewRoman" w:eastAsia="TimesNewRoman" w:cs="TimesNewRoman" w:hint="eastAsia"/>
        </w:rPr>
        <w:t xml:space="preserve"> </w:t>
      </w:r>
      <w:r w:rsidRPr="003A6EC5">
        <w:rPr>
          <w:rFonts w:eastAsia="Times New Roman"/>
        </w:rPr>
        <w:t>i nazwisko lub firma (nazwa) i adres Wykonawcy, cena netto i brutto podana w ofercie, gwarancja.</w:t>
      </w:r>
    </w:p>
    <w:p w:rsidR="00D2526E" w:rsidRPr="003A6EC5" w:rsidRDefault="00D2526E" w:rsidP="00D2526E">
      <w:pPr>
        <w:adjustRightInd w:val="0"/>
        <w:jc w:val="both"/>
        <w:rPr>
          <w:rFonts w:eastAsia="Times New Roman"/>
        </w:rPr>
      </w:pPr>
    </w:p>
    <w:p w:rsidR="00D2526E" w:rsidRPr="003A6EC5" w:rsidRDefault="00D2526E" w:rsidP="00D2526E">
      <w:pPr>
        <w:adjustRightInd w:val="0"/>
        <w:jc w:val="both"/>
        <w:rPr>
          <w:rFonts w:eastAsia="Times New Roman"/>
        </w:rPr>
      </w:pPr>
      <w:r w:rsidRPr="003A6EC5">
        <w:rPr>
          <w:rFonts w:eastAsia="Times New Roman"/>
        </w:rPr>
        <w:t>Niezwłocznie po otwarciu ofert Zamawiaj</w:t>
      </w:r>
      <w:r w:rsidRPr="003A6EC5">
        <w:rPr>
          <w:rFonts w:ascii="TimesNewRoman" w:eastAsia="TimesNewRoman" w:cs="TimesNewRoman"/>
        </w:rPr>
        <w:t>ą</w:t>
      </w:r>
      <w:r w:rsidRPr="003A6EC5">
        <w:rPr>
          <w:rFonts w:eastAsia="Times New Roman"/>
        </w:rPr>
        <w:t>cy zamieszcza na stronie internetowej www.</w:t>
      </w:r>
      <w:proofErr w:type="gramStart"/>
      <w:r w:rsidRPr="003A6EC5">
        <w:rPr>
          <w:rFonts w:eastAsia="Times New Roman"/>
        </w:rPr>
        <w:t>poronin</w:t>
      </w:r>
      <w:proofErr w:type="gramEnd"/>
      <w:r w:rsidRPr="003A6EC5">
        <w:rPr>
          <w:rFonts w:eastAsia="Times New Roman"/>
        </w:rPr>
        <w:t>.</w:t>
      </w:r>
      <w:proofErr w:type="gramStart"/>
      <w:r w:rsidRPr="003A6EC5">
        <w:rPr>
          <w:rFonts w:eastAsia="Times New Roman"/>
        </w:rPr>
        <w:t>pl</w:t>
      </w:r>
      <w:proofErr w:type="gramEnd"/>
      <w:r w:rsidRPr="003A6EC5">
        <w:rPr>
          <w:rFonts w:eastAsia="Times New Roman"/>
        </w:rPr>
        <w:t xml:space="preserve"> informacje dotycz</w:t>
      </w:r>
      <w:r w:rsidRPr="003A6EC5">
        <w:rPr>
          <w:rFonts w:ascii="TimesNewRoman" w:eastAsia="TimesNewRoman" w:cs="TimesNewRoman"/>
        </w:rPr>
        <w:t>ą</w:t>
      </w:r>
      <w:r w:rsidRPr="003A6EC5">
        <w:rPr>
          <w:rFonts w:eastAsia="Times New Roman"/>
        </w:rPr>
        <w:t>ce:</w:t>
      </w:r>
    </w:p>
    <w:p w:rsidR="00D2526E" w:rsidRPr="003A6EC5" w:rsidRDefault="00D2526E" w:rsidP="00D2526E">
      <w:pPr>
        <w:adjustRightInd w:val="0"/>
        <w:jc w:val="both"/>
        <w:rPr>
          <w:rFonts w:eastAsia="Times New Roman"/>
        </w:rPr>
      </w:pPr>
      <w:r w:rsidRPr="003A6EC5">
        <w:rPr>
          <w:rFonts w:eastAsia="Times New Roman"/>
        </w:rPr>
        <w:t>1) kwoty, jak</w:t>
      </w:r>
      <w:r w:rsidRPr="003A6EC5">
        <w:rPr>
          <w:rFonts w:ascii="TimesNewRoman" w:eastAsia="TimesNewRoman" w:cs="TimesNewRoman"/>
        </w:rPr>
        <w:t>ą</w:t>
      </w:r>
      <w:r w:rsidRPr="003A6EC5">
        <w:rPr>
          <w:rFonts w:ascii="TimesNewRoman" w:eastAsia="TimesNewRoman" w:cs="TimesNewRoman" w:hint="eastAsia"/>
        </w:rPr>
        <w:t xml:space="preserve"> </w:t>
      </w:r>
      <w:r w:rsidRPr="003A6EC5">
        <w:rPr>
          <w:rFonts w:eastAsia="Times New Roman"/>
        </w:rPr>
        <w:t>zamierza przeznaczy</w:t>
      </w:r>
      <w:r w:rsidRPr="003A6EC5">
        <w:rPr>
          <w:rFonts w:ascii="TimesNewRoman" w:eastAsia="TimesNewRoman" w:cs="TimesNewRoman"/>
        </w:rPr>
        <w:t>ć</w:t>
      </w:r>
      <w:r w:rsidRPr="003A6EC5">
        <w:rPr>
          <w:rFonts w:ascii="TimesNewRoman" w:eastAsia="TimesNewRoman" w:cs="TimesNewRoman" w:hint="eastAsia"/>
        </w:rPr>
        <w:t xml:space="preserve"> </w:t>
      </w:r>
      <w:r w:rsidRPr="003A6EC5">
        <w:rPr>
          <w:rFonts w:eastAsia="Times New Roman"/>
        </w:rPr>
        <w:t>na sfinansowanie zamówienia;</w:t>
      </w:r>
    </w:p>
    <w:p w:rsidR="00D2526E" w:rsidRPr="003A6EC5" w:rsidRDefault="00D2526E" w:rsidP="00D2526E">
      <w:pPr>
        <w:adjustRightInd w:val="0"/>
        <w:jc w:val="both"/>
        <w:rPr>
          <w:rFonts w:eastAsia="Times New Roman"/>
        </w:rPr>
      </w:pPr>
      <w:r w:rsidRPr="003A6EC5">
        <w:rPr>
          <w:rFonts w:eastAsia="Times New Roman"/>
        </w:rPr>
        <w:t>2) firm oraz adresów Wykonawców, którzy zło</w:t>
      </w:r>
      <w:r w:rsidRPr="003A6EC5">
        <w:rPr>
          <w:rFonts w:ascii="TimesNewRoman" w:eastAsia="TimesNewRoman" w:cs="TimesNewRoman"/>
        </w:rPr>
        <w:t>ż</w:t>
      </w:r>
      <w:r w:rsidRPr="003A6EC5">
        <w:rPr>
          <w:rFonts w:eastAsia="Times New Roman"/>
        </w:rPr>
        <w:t>yli oferty w terminie;</w:t>
      </w:r>
    </w:p>
    <w:p w:rsidR="00D2526E" w:rsidRPr="003A6EC5" w:rsidRDefault="00D2526E" w:rsidP="00D2526E">
      <w:pPr>
        <w:adjustRightInd w:val="0"/>
        <w:jc w:val="both"/>
        <w:rPr>
          <w:rFonts w:eastAsia="Times New Roman"/>
        </w:rPr>
      </w:pPr>
      <w:r w:rsidRPr="003A6EC5">
        <w:rPr>
          <w:rFonts w:eastAsia="Times New Roman"/>
        </w:rPr>
        <w:t>3) ceny, gwarancji - zawartych w ofertach.</w:t>
      </w:r>
    </w:p>
    <w:p w:rsidR="00D2526E" w:rsidRPr="003C78B3" w:rsidRDefault="00D2526E" w:rsidP="00D2526E">
      <w:pPr>
        <w:adjustRightInd w:val="0"/>
        <w:rPr>
          <w:rFonts w:eastAsia="Times New Roman"/>
          <w:sz w:val="24"/>
          <w:szCs w:val="24"/>
        </w:rPr>
      </w:pPr>
    </w:p>
    <w:p w:rsidR="00D2526E" w:rsidRPr="003C78B3" w:rsidRDefault="00D2526E" w:rsidP="00D2526E">
      <w:pPr>
        <w:rPr>
          <w:b/>
        </w:rPr>
      </w:pPr>
      <w:r w:rsidRPr="003C78B3">
        <w:rPr>
          <w:b/>
        </w:rPr>
        <w:t>Uwaga!!!</w:t>
      </w:r>
    </w:p>
    <w:p w:rsidR="00D2526E" w:rsidRPr="003C78B3" w:rsidRDefault="00D2526E" w:rsidP="00D2526E">
      <w:pPr>
        <w:jc w:val="both"/>
      </w:pPr>
      <w:r w:rsidRPr="003C78B3">
        <w:t xml:space="preserve">W terminie </w:t>
      </w:r>
      <w:r w:rsidRPr="003C78B3">
        <w:rPr>
          <w:b/>
          <w:u w:val="single"/>
        </w:rPr>
        <w:t>3 dni</w:t>
      </w:r>
      <w:r w:rsidRPr="003C78B3">
        <w:t xml:space="preserve"> od dnia upublicznienia przez Zamawiającego na stronie internetowej (www.</w:t>
      </w:r>
      <w:proofErr w:type="gramStart"/>
      <w:r w:rsidRPr="003C78B3">
        <w:t>poronin</w:t>
      </w:r>
      <w:proofErr w:type="gramEnd"/>
      <w:r w:rsidRPr="003C78B3">
        <w:t xml:space="preserve">.pl w linku samorząd/przetargi) wykazu złożonych w postępowaniu ofert - każdy Wykonawca ma złożyć oświadczenie, o przynależności albo braku przynależności do tej samej grupy kapitałowej (wzór oświadczenia stanowi załącznik </w:t>
      </w:r>
      <w:proofErr w:type="gramStart"/>
      <w:r w:rsidRPr="003C78B3">
        <w:t>nr 7-8  do</w:t>
      </w:r>
      <w:proofErr w:type="gramEnd"/>
      <w:r w:rsidRPr="003C78B3">
        <w:t xml:space="preserve"> niniejszej SIWZ). (W przypadku wykonawców wspólnie składających ofertę niniejsze oświadczenie ma być złożone przez każdego z Wykonawców).</w:t>
      </w:r>
    </w:p>
    <w:p w:rsidR="00D2526E" w:rsidRPr="003C78B3" w:rsidRDefault="00D2526E" w:rsidP="00D2526E">
      <w:pPr>
        <w:jc w:val="both"/>
      </w:pPr>
      <w:r w:rsidRPr="003C78B3">
        <w:t>W przypadku przynależności do tej samej grupy kapitałowej Wykonawca może złożyć wraz z oświadczeniem dokumenty bądź informacje potwierdzające, że powiązania z innym Wykonawcą nie prowadzą do zakłócenia konkurencji w postępowaniu.</w:t>
      </w:r>
    </w:p>
    <w:p w:rsidR="00D2526E" w:rsidRPr="003C78B3" w:rsidRDefault="00D2526E" w:rsidP="00D2526E">
      <w:pPr>
        <w:jc w:val="both"/>
        <w:rPr>
          <w:u w:val="single"/>
        </w:rPr>
      </w:pPr>
      <w:r w:rsidRPr="003C78B3">
        <w:rPr>
          <w:u w:val="single"/>
        </w:rPr>
        <w:t>Oświadczenie ma być złożone w oryginale.</w:t>
      </w:r>
    </w:p>
    <w:p w:rsidR="00D2526E" w:rsidRPr="003C78B3" w:rsidRDefault="00D2526E" w:rsidP="00D2526E">
      <w:pPr>
        <w:jc w:val="both"/>
        <w:rPr>
          <w:rFonts w:eastAsia="ComicSansMS,Bold"/>
          <w:b/>
          <w:u w:val="single"/>
        </w:rPr>
      </w:pPr>
    </w:p>
    <w:p w:rsidR="00D2526E" w:rsidRPr="003C78B3" w:rsidRDefault="00D2526E" w:rsidP="00D2526E">
      <w:pPr>
        <w:jc w:val="both"/>
        <w:rPr>
          <w:b/>
          <w:u w:val="single"/>
        </w:rPr>
      </w:pPr>
      <w:r w:rsidRPr="003C78B3">
        <w:rPr>
          <w:b/>
          <w:u w:val="single"/>
        </w:rPr>
        <w:t>18. Sposób obliczania ceny oferty</w:t>
      </w:r>
    </w:p>
    <w:p w:rsidR="00D2526E" w:rsidRPr="003C78B3" w:rsidRDefault="00D2526E" w:rsidP="00D2526E">
      <w:pPr>
        <w:jc w:val="both"/>
        <w:rPr>
          <w:b/>
          <w:u w:val="single"/>
        </w:rPr>
      </w:pPr>
    </w:p>
    <w:p w:rsidR="00D2526E" w:rsidRPr="003C78B3" w:rsidRDefault="00D2526E" w:rsidP="00D2526E">
      <w:pPr>
        <w:jc w:val="both"/>
      </w:pPr>
      <w:r w:rsidRPr="003C78B3">
        <w:t>1. W celu obliczenia ceny oferty Wykonawca wypełnia Formularz oferty (wg zał. nr 4 do SIWZ)</w:t>
      </w:r>
      <w:r>
        <w:t>, którego podstawą jest kosztorys ofertowy</w:t>
      </w:r>
      <w:r w:rsidRPr="003C78B3">
        <w:t>. Cena oferty ma być podana w polskich złotych (PLN).</w:t>
      </w:r>
    </w:p>
    <w:p w:rsidR="00D2526E" w:rsidRPr="003C78B3" w:rsidRDefault="00D2526E" w:rsidP="00D2526E">
      <w:pPr>
        <w:jc w:val="both"/>
      </w:pPr>
      <w:r w:rsidRPr="003C78B3">
        <w:t xml:space="preserve">2. Rozliczenie </w:t>
      </w:r>
      <w:r>
        <w:t>prac nastąpi</w:t>
      </w:r>
      <w:r w:rsidRPr="003C78B3">
        <w:t xml:space="preserve"> zgodnie z zapisami umowy stanowiącej załącznik do SIWZ.</w:t>
      </w:r>
    </w:p>
    <w:p w:rsidR="00D2526E" w:rsidRPr="003C78B3" w:rsidRDefault="00D2526E" w:rsidP="00D2526E">
      <w:pPr>
        <w:jc w:val="both"/>
      </w:pPr>
      <w:r w:rsidRPr="003C78B3">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3C78B3">
        <w:t>pózn</w:t>
      </w:r>
      <w:proofErr w:type="spellEnd"/>
      <w:r w:rsidRPr="003C78B3">
        <w:t xml:space="preserve">. </w:t>
      </w:r>
      <w:proofErr w:type="spellStart"/>
      <w:proofErr w:type="gramStart"/>
      <w:r w:rsidRPr="003C78B3">
        <w:t>zm</w:t>
      </w:r>
      <w:proofErr w:type="spellEnd"/>
      <w:proofErr w:type="gramEnd"/>
      <w:r w:rsidRPr="003C78B3">
        <w:t>).</w:t>
      </w:r>
    </w:p>
    <w:p w:rsidR="00D2526E" w:rsidRPr="003C78B3" w:rsidRDefault="00D2526E" w:rsidP="00D2526E">
      <w:pPr>
        <w:jc w:val="both"/>
      </w:pPr>
      <w:r w:rsidRPr="003C78B3">
        <w:t>4. Podatek VAT ustala się zgodnie z przepisami dotyczącymi podatku od towarów i usług oraz podatku akcyzowego.</w:t>
      </w:r>
    </w:p>
    <w:p w:rsidR="00D2526E" w:rsidRPr="003C78B3" w:rsidRDefault="00D2526E" w:rsidP="00D2526E">
      <w:pPr>
        <w:jc w:val="both"/>
      </w:pPr>
      <w:r w:rsidRPr="003C78B3">
        <w:t xml:space="preserve">5. Cenę oferty należy </w:t>
      </w:r>
      <w:r>
        <w:t>wyliczyć na podstawie kosztorysu ofertowego</w:t>
      </w:r>
      <w:r w:rsidRPr="003C78B3">
        <w:t>.</w:t>
      </w:r>
    </w:p>
    <w:p w:rsidR="00D2526E" w:rsidRPr="003C78B3" w:rsidRDefault="00D2526E" w:rsidP="00D2526E">
      <w:pPr>
        <w:jc w:val="both"/>
      </w:pPr>
    </w:p>
    <w:p w:rsidR="00D2526E" w:rsidRPr="003C78B3" w:rsidRDefault="00D2526E" w:rsidP="00D2526E">
      <w:pPr>
        <w:jc w:val="both"/>
        <w:rPr>
          <w:b/>
          <w:u w:val="single"/>
        </w:rPr>
      </w:pPr>
      <w:r w:rsidRPr="003C78B3">
        <w:rPr>
          <w:b/>
          <w:u w:val="single"/>
        </w:rPr>
        <w:t>19. Kryteria oceny ofert, ich znaczenie oraz sposób oceny ofert</w:t>
      </w:r>
    </w:p>
    <w:p w:rsidR="00D2526E" w:rsidRPr="003C78B3" w:rsidRDefault="00D2526E" w:rsidP="00D2526E">
      <w:pPr>
        <w:jc w:val="both"/>
      </w:pPr>
      <w:r w:rsidRPr="003C78B3">
        <w:t>Oferty będą oceniane według następujących kryteriów (suma 100%):</w:t>
      </w:r>
    </w:p>
    <w:p w:rsidR="00D2526E" w:rsidRPr="003C78B3" w:rsidRDefault="00D2526E" w:rsidP="00D2526E">
      <w:pPr>
        <w:jc w:val="both"/>
      </w:pPr>
    </w:p>
    <w:p w:rsidR="00D2526E" w:rsidRPr="003C78B3" w:rsidRDefault="00D2526E" w:rsidP="00D2526E">
      <w:pPr>
        <w:pStyle w:val="Akapitzlist1"/>
        <w:numPr>
          <w:ilvl w:val="0"/>
          <w:numId w:val="8"/>
        </w:numPr>
        <w:jc w:val="both"/>
        <w:rPr>
          <w:rFonts w:ascii="Times New Roman" w:hAnsi="Times New Roman" w:cs="Times New Roman"/>
        </w:rPr>
      </w:pPr>
      <w:r w:rsidRPr="003C78B3">
        <w:rPr>
          <w:rFonts w:ascii="Times New Roman" w:hAnsi="Times New Roman" w:cs="Times New Roman"/>
        </w:rPr>
        <w:t xml:space="preserve">Cena </w:t>
      </w:r>
      <w:proofErr w:type="spellStart"/>
      <w:r w:rsidRPr="003C78B3">
        <w:rPr>
          <w:rFonts w:ascii="Times New Roman" w:hAnsi="Times New Roman" w:cs="Times New Roman"/>
        </w:rPr>
        <w:t>max</w:t>
      </w:r>
      <w:proofErr w:type="spellEnd"/>
      <w:r w:rsidRPr="003C78B3">
        <w:rPr>
          <w:rFonts w:ascii="Times New Roman" w:hAnsi="Times New Roman" w:cs="Times New Roman"/>
        </w:rPr>
        <w:t>. brutto 60 %</w:t>
      </w:r>
    </w:p>
    <w:p w:rsidR="00D2526E" w:rsidRPr="003C78B3" w:rsidRDefault="00D2526E" w:rsidP="00D2526E">
      <w:pPr>
        <w:pStyle w:val="Akapitzlist1"/>
        <w:numPr>
          <w:ilvl w:val="0"/>
          <w:numId w:val="8"/>
        </w:numPr>
        <w:jc w:val="both"/>
        <w:rPr>
          <w:rFonts w:ascii="Times New Roman" w:hAnsi="Times New Roman" w:cs="Times New Roman"/>
        </w:rPr>
      </w:pPr>
      <w:r>
        <w:rPr>
          <w:rFonts w:ascii="Times New Roman" w:hAnsi="Times New Roman" w:cs="Times New Roman"/>
          <w:bCs/>
        </w:rPr>
        <w:t>Gwarancja</w:t>
      </w:r>
      <w:r w:rsidRPr="003C78B3">
        <w:rPr>
          <w:rFonts w:ascii="Times New Roman" w:hAnsi="Times New Roman" w:cs="Times New Roman"/>
        </w:rPr>
        <w:t xml:space="preserve"> – </w:t>
      </w:r>
      <w:r>
        <w:rPr>
          <w:rFonts w:ascii="Times New Roman" w:hAnsi="Times New Roman" w:cs="Times New Roman"/>
        </w:rPr>
        <w:t>4</w:t>
      </w:r>
      <w:r w:rsidRPr="003C78B3">
        <w:rPr>
          <w:rFonts w:ascii="Times New Roman" w:hAnsi="Times New Roman" w:cs="Times New Roman"/>
        </w:rPr>
        <w:t xml:space="preserve">0% </w:t>
      </w:r>
    </w:p>
    <w:p w:rsidR="00D2526E" w:rsidRPr="003C78B3" w:rsidRDefault="00D2526E" w:rsidP="00D2526E">
      <w:pPr>
        <w:jc w:val="both"/>
      </w:pPr>
    </w:p>
    <w:p w:rsidR="00D2526E" w:rsidRPr="003C78B3" w:rsidRDefault="00D2526E" w:rsidP="00D2526E">
      <w:pPr>
        <w:jc w:val="both"/>
      </w:pPr>
      <w:r w:rsidRPr="003C78B3">
        <w:t xml:space="preserve">1. Opis kryterium </w:t>
      </w:r>
      <w:r w:rsidRPr="003C78B3">
        <w:rPr>
          <w:b/>
        </w:rPr>
        <w:t>„cena”:</w:t>
      </w:r>
    </w:p>
    <w:p w:rsidR="00D2526E" w:rsidRPr="003C78B3" w:rsidRDefault="00D2526E" w:rsidP="00D2526E">
      <w:pPr>
        <w:jc w:val="both"/>
      </w:pPr>
    </w:p>
    <w:p w:rsidR="00D2526E" w:rsidRPr="003C78B3" w:rsidRDefault="00D2526E" w:rsidP="00D2526E">
      <w:pPr>
        <w:ind w:firstLine="720"/>
        <w:jc w:val="both"/>
      </w:pPr>
      <w:proofErr w:type="gramStart"/>
      <w:r w:rsidRPr="003C78B3">
        <w:t>C = (</w:t>
      </w:r>
      <w:proofErr w:type="spellStart"/>
      <w:r w:rsidRPr="003C78B3">
        <w:t>Cmin</w:t>
      </w:r>
      <w:proofErr w:type="spellEnd"/>
      <w:r w:rsidRPr="003C78B3">
        <w:t xml:space="preserve"> / Co</w:t>
      </w:r>
      <w:proofErr w:type="gramEnd"/>
      <w:r w:rsidRPr="003C78B3">
        <w:t>) x 60%</w:t>
      </w:r>
    </w:p>
    <w:p w:rsidR="00D2526E" w:rsidRPr="003C78B3" w:rsidRDefault="00D2526E" w:rsidP="00D2526E">
      <w:pPr>
        <w:ind w:firstLine="720"/>
        <w:jc w:val="both"/>
      </w:pPr>
    </w:p>
    <w:p w:rsidR="00D2526E" w:rsidRPr="003C78B3" w:rsidRDefault="00D2526E" w:rsidP="00D2526E">
      <w:pPr>
        <w:ind w:firstLine="720"/>
        <w:jc w:val="both"/>
      </w:pPr>
      <w:proofErr w:type="gramStart"/>
      <w:r w:rsidRPr="003C78B3">
        <w:t>przy</w:t>
      </w:r>
      <w:proofErr w:type="gramEnd"/>
      <w:r w:rsidRPr="003C78B3">
        <w:t xml:space="preserve"> czym 1% = 1 punkt</w:t>
      </w:r>
    </w:p>
    <w:p w:rsidR="00D2526E" w:rsidRPr="003C78B3" w:rsidRDefault="00D2526E" w:rsidP="00D2526E">
      <w:pPr>
        <w:ind w:firstLine="720"/>
        <w:jc w:val="both"/>
      </w:pPr>
    </w:p>
    <w:p w:rsidR="00D2526E" w:rsidRPr="003C78B3" w:rsidRDefault="00D2526E" w:rsidP="00D2526E">
      <w:pPr>
        <w:jc w:val="both"/>
      </w:pPr>
      <w:r w:rsidRPr="003C78B3">
        <w:t>Kryterium „cena” będzie rozpatrywane na podstawie ceny ofertowej brutto za wykonanie przedmiotu zamówienia, podanej przez Wykonawcę w formularzu oferty. W tym kryterium można uzyskać maksymalnie 60 punktów.</w:t>
      </w:r>
    </w:p>
    <w:p w:rsidR="00D2526E" w:rsidRPr="003C78B3" w:rsidRDefault="00D2526E" w:rsidP="00D2526E">
      <w:pPr>
        <w:jc w:val="both"/>
      </w:pPr>
      <w:r w:rsidRPr="003C78B3">
        <w:t>Przyznane punkty zostaną zaokrąglone do dwóch miejsc po przecinku. Liczba punktów w kryterium „cena” (C) zostanie obliczona na podstawie następującego wzoru:</w:t>
      </w:r>
    </w:p>
    <w:p w:rsidR="00D2526E" w:rsidRPr="003C78B3" w:rsidRDefault="00D2526E" w:rsidP="00D2526E">
      <w:pPr>
        <w:jc w:val="both"/>
      </w:pPr>
    </w:p>
    <w:p w:rsidR="00D2526E" w:rsidRPr="003C78B3" w:rsidRDefault="00D2526E" w:rsidP="00D2526E">
      <w:pPr>
        <w:ind w:firstLine="708"/>
        <w:jc w:val="both"/>
        <w:rPr>
          <w:b/>
        </w:rPr>
      </w:pPr>
      <w:proofErr w:type="gramStart"/>
      <w:r w:rsidRPr="003C78B3">
        <w:rPr>
          <w:b/>
        </w:rPr>
        <w:t xml:space="preserve">C = </w:t>
      </w:r>
      <w:proofErr w:type="spellStart"/>
      <w:r w:rsidRPr="003C78B3">
        <w:rPr>
          <w:b/>
        </w:rPr>
        <w:t>Cmin</w:t>
      </w:r>
      <w:proofErr w:type="spellEnd"/>
      <w:proofErr w:type="gramEnd"/>
      <w:r w:rsidRPr="003C78B3">
        <w:rPr>
          <w:b/>
        </w:rPr>
        <w:t xml:space="preserve"> /Co x 60 </w:t>
      </w:r>
      <w:proofErr w:type="spellStart"/>
      <w:r w:rsidRPr="003C78B3">
        <w:rPr>
          <w:b/>
        </w:rPr>
        <w:t>pkt</w:t>
      </w:r>
      <w:proofErr w:type="spellEnd"/>
    </w:p>
    <w:p w:rsidR="00D2526E" w:rsidRPr="003C78B3" w:rsidRDefault="00D2526E" w:rsidP="00D2526E">
      <w:pPr>
        <w:jc w:val="both"/>
      </w:pPr>
    </w:p>
    <w:p w:rsidR="00D2526E" w:rsidRPr="003C78B3" w:rsidRDefault="00D2526E" w:rsidP="00D2526E">
      <w:pPr>
        <w:jc w:val="both"/>
      </w:pPr>
      <w:proofErr w:type="gramStart"/>
      <w:r w:rsidRPr="003C78B3">
        <w:t xml:space="preserve">gdzie : </w:t>
      </w:r>
      <w:r w:rsidRPr="003C78B3">
        <w:tab/>
      </w:r>
      <w:proofErr w:type="spellStart"/>
      <w:proofErr w:type="gramEnd"/>
      <w:r w:rsidRPr="003C78B3">
        <w:t>Cmin</w:t>
      </w:r>
      <w:proofErr w:type="spellEnd"/>
      <w:r w:rsidRPr="003C78B3">
        <w:t xml:space="preserve"> - najniższa cena brutto spośród nieodrzuconych ofert</w:t>
      </w:r>
    </w:p>
    <w:p w:rsidR="00D2526E" w:rsidRPr="003C78B3" w:rsidRDefault="00D2526E" w:rsidP="00D2526E">
      <w:pPr>
        <w:ind w:firstLine="708"/>
        <w:jc w:val="both"/>
      </w:pPr>
      <w:r w:rsidRPr="003C78B3">
        <w:t xml:space="preserve">Co - cena brutto oferty ocenianej spośród nieodrzuconych </w:t>
      </w:r>
      <w:proofErr w:type="gramStart"/>
      <w:r w:rsidRPr="003C78B3">
        <w:t>ofert</w:t>
      </w:r>
      <w:proofErr w:type="gramEnd"/>
    </w:p>
    <w:p w:rsidR="00D2526E" w:rsidRPr="003C78B3" w:rsidRDefault="00D2526E" w:rsidP="00D2526E">
      <w:pPr>
        <w:jc w:val="both"/>
        <w:rPr>
          <w:b/>
          <w:bCs/>
        </w:rPr>
      </w:pPr>
    </w:p>
    <w:p w:rsidR="00D2526E" w:rsidRPr="003C78B3" w:rsidRDefault="00D2526E" w:rsidP="00D2526E">
      <w:pPr>
        <w:jc w:val="both"/>
        <w:rPr>
          <w:bCs/>
        </w:rPr>
      </w:pPr>
      <w:r w:rsidRPr="003C78B3">
        <w:rPr>
          <w:bCs/>
        </w:rPr>
        <w:t xml:space="preserve">2. Opis kryterium </w:t>
      </w:r>
      <w:r w:rsidRPr="003C78B3">
        <w:rPr>
          <w:b/>
          <w:bCs/>
        </w:rPr>
        <w:t>„</w:t>
      </w:r>
      <w:r>
        <w:rPr>
          <w:b/>
          <w:bCs/>
        </w:rPr>
        <w:t>gwarancja</w:t>
      </w:r>
      <w:r w:rsidRPr="003C78B3">
        <w:rPr>
          <w:b/>
          <w:bCs/>
        </w:rPr>
        <w:t>”.</w:t>
      </w:r>
    </w:p>
    <w:p w:rsidR="00D2526E" w:rsidRPr="003C78B3" w:rsidRDefault="00D2526E" w:rsidP="00D2526E">
      <w:pPr>
        <w:jc w:val="both"/>
      </w:pPr>
    </w:p>
    <w:p w:rsidR="00D2526E" w:rsidRDefault="00D2526E" w:rsidP="00D2526E">
      <w:pPr>
        <w:jc w:val="both"/>
      </w:pPr>
      <w:r>
        <w:t>W ramach tego kryterium Zamawiający będzie oceniał zaproponowany przez Wykonawcę czas gwarancji na wykonaną robotę budowlaną. W kryterium tym można uzyskać maksymalnie 40 punktów i będzie oceniane następująco:</w:t>
      </w:r>
    </w:p>
    <w:p w:rsidR="00D2526E" w:rsidRDefault="00D2526E" w:rsidP="00D2526E">
      <w:pPr>
        <w:jc w:val="both"/>
      </w:pPr>
    </w:p>
    <w:p w:rsidR="00D2526E" w:rsidRPr="003A6EC5" w:rsidRDefault="00D2526E" w:rsidP="00D2526E">
      <w:pPr>
        <w:numPr>
          <w:ilvl w:val="1"/>
          <w:numId w:val="40"/>
        </w:numPr>
        <w:jc w:val="both"/>
      </w:pPr>
      <w:proofErr w:type="gramStart"/>
      <w:r w:rsidRPr="003A6EC5">
        <w:t>gwarancja</w:t>
      </w:r>
      <w:proofErr w:type="gramEnd"/>
      <w:r w:rsidRPr="003A6EC5">
        <w:t xml:space="preserve"> 48 miesięcy – 40 pkt.</w:t>
      </w:r>
    </w:p>
    <w:p w:rsidR="00D2526E" w:rsidRPr="003A6EC5" w:rsidRDefault="00D2526E" w:rsidP="00D2526E">
      <w:pPr>
        <w:numPr>
          <w:ilvl w:val="1"/>
          <w:numId w:val="40"/>
        </w:numPr>
        <w:jc w:val="both"/>
      </w:pPr>
      <w:proofErr w:type="gramStart"/>
      <w:r w:rsidRPr="003A6EC5">
        <w:t>gwarancja</w:t>
      </w:r>
      <w:proofErr w:type="gramEnd"/>
      <w:r w:rsidRPr="003A6EC5">
        <w:t xml:space="preserve"> 36 miesięcy – </w:t>
      </w:r>
      <w:r w:rsidR="00DE4A68" w:rsidRPr="003A6EC5">
        <w:t>2</w:t>
      </w:r>
      <w:r w:rsidRPr="003A6EC5">
        <w:t>0 pkt.</w:t>
      </w:r>
    </w:p>
    <w:p w:rsidR="00D2526E" w:rsidRPr="003A6EC5" w:rsidRDefault="00D2526E" w:rsidP="00D2526E">
      <w:pPr>
        <w:numPr>
          <w:ilvl w:val="1"/>
          <w:numId w:val="40"/>
        </w:numPr>
        <w:jc w:val="both"/>
      </w:pPr>
      <w:r w:rsidRPr="003A6EC5">
        <w:t xml:space="preserve">gwarancja 24 </w:t>
      </w:r>
      <w:proofErr w:type="gramStart"/>
      <w:r w:rsidRPr="003A6EC5">
        <w:t xml:space="preserve">miesięcy -  </w:t>
      </w:r>
      <w:r w:rsidR="00DE4A68" w:rsidRPr="003A6EC5">
        <w:t>1</w:t>
      </w:r>
      <w:r w:rsidRPr="003A6EC5">
        <w:t xml:space="preserve">0 </w:t>
      </w:r>
      <w:proofErr w:type="spellStart"/>
      <w:r w:rsidRPr="003A6EC5">
        <w:t>pkt</w:t>
      </w:r>
      <w:proofErr w:type="spellEnd"/>
      <w:proofErr w:type="gramEnd"/>
    </w:p>
    <w:p w:rsidR="00D2526E" w:rsidRPr="003A6EC5" w:rsidRDefault="00D2526E" w:rsidP="00D2526E">
      <w:pPr>
        <w:numPr>
          <w:ilvl w:val="1"/>
          <w:numId w:val="40"/>
        </w:numPr>
        <w:jc w:val="both"/>
      </w:pPr>
      <w:r w:rsidRPr="003A6EC5">
        <w:t xml:space="preserve">gwarancja 12 </w:t>
      </w:r>
      <w:proofErr w:type="gramStart"/>
      <w:r w:rsidRPr="003A6EC5">
        <w:t xml:space="preserve">miesięcy -  </w:t>
      </w:r>
      <w:r w:rsidR="00DE4A68" w:rsidRPr="003A6EC5">
        <w:t>5</w:t>
      </w:r>
      <w:r w:rsidRPr="003A6EC5">
        <w:t xml:space="preserve"> </w:t>
      </w:r>
      <w:proofErr w:type="spellStart"/>
      <w:r w:rsidRPr="003A6EC5">
        <w:t>pkt</w:t>
      </w:r>
      <w:proofErr w:type="spellEnd"/>
      <w:proofErr w:type="gramEnd"/>
    </w:p>
    <w:p w:rsidR="00D2526E" w:rsidRPr="003A6EC5" w:rsidRDefault="00D2526E" w:rsidP="00D2526E">
      <w:pPr>
        <w:numPr>
          <w:ilvl w:val="1"/>
          <w:numId w:val="40"/>
        </w:numPr>
        <w:jc w:val="both"/>
      </w:pPr>
      <w:proofErr w:type="gramStart"/>
      <w:r w:rsidRPr="003A6EC5">
        <w:t>gwarancja</w:t>
      </w:r>
      <w:proofErr w:type="gramEnd"/>
      <w:r w:rsidRPr="003A6EC5">
        <w:t xml:space="preserve"> poniżej 12 miesięcy – 0 pkt.</w:t>
      </w:r>
    </w:p>
    <w:p w:rsidR="00D2526E" w:rsidRDefault="00D2526E" w:rsidP="00D2526E">
      <w:pPr>
        <w:rPr>
          <w:b/>
        </w:rPr>
      </w:pPr>
    </w:p>
    <w:p w:rsidR="00D2526E" w:rsidRDefault="00D2526E" w:rsidP="00D2526E">
      <w:pPr>
        <w:jc w:val="both"/>
        <w:rPr>
          <w:lang w:eastAsia="en-US"/>
        </w:rPr>
      </w:pPr>
      <w:r>
        <w:rPr>
          <w:lang w:eastAsia="en-US"/>
        </w:rPr>
        <w:t xml:space="preserve">Przyjmuje się, że w w/w punktacji: 1 </w:t>
      </w:r>
      <w:proofErr w:type="spellStart"/>
      <w:r>
        <w:rPr>
          <w:lang w:eastAsia="en-US"/>
        </w:rPr>
        <w:t>pkt</w:t>
      </w:r>
      <w:proofErr w:type="spellEnd"/>
      <w:r>
        <w:rPr>
          <w:lang w:eastAsia="en-US"/>
        </w:rPr>
        <w:t xml:space="preserve"> = 1%.</w:t>
      </w:r>
    </w:p>
    <w:p w:rsidR="00D2526E" w:rsidRPr="003C78B3" w:rsidRDefault="00D2526E" w:rsidP="00D2526E">
      <w:pPr>
        <w:jc w:val="both"/>
        <w:rPr>
          <w:rFonts w:eastAsia="Times New Roman"/>
          <w:lang w:eastAsia="en-US"/>
        </w:rPr>
      </w:pPr>
    </w:p>
    <w:p w:rsidR="00D2526E" w:rsidRPr="003C78B3" w:rsidRDefault="00D2526E" w:rsidP="00D2526E">
      <w:pPr>
        <w:numPr>
          <w:ilvl w:val="0"/>
          <w:numId w:val="27"/>
        </w:numPr>
        <w:jc w:val="both"/>
        <w:rPr>
          <w:rFonts w:eastAsia="Times New Roman"/>
          <w:u w:val="single"/>
          <w:lang w:eastAsia="en-US"/>
        </w:rPr>
      </w:pPr>
      <w:r w:rsidRPr="003C78B3">
        <w:rPr>
          <w:rFonts w:eastAsia="Times New Roman"/>
          <w:u w:val="single"/>
          <w:lang w:eastAsia="en-US"/>
        </w:rPr>
        <w:t>Za ofertę najkorzystniejszą zostanie uznana oferta z najwyższą łączną liczbą punktów w skali 100 punktowej.</w:t>
      </w:r>
    </w:p>
    <w:p w:rsidR="00D2526E" w:rsidRPr="003C78B3" w:rsidRDefault="00D2526E" w:rsidP="00D2526E">
      <w:pPr>
        <w:numPr>
          <w:ilvl w:val="0"/>
          <w:numId w:val="27"/>
        </w:numPr>
        <w:jc w:val="both"/>
      </w:pPr>
      <w:r w:rsidRPr="003C78B3">
        <w:t xml:space="preserve">W toku badania i oceny ofert Zamawiający może żądać od Wykonawców wyjaśnień dotyczących treści złożonych ofert. </w:t>
      </w:r>
    </w:p>
    <w:p w:rsidR="00D2526E" w:rsidRPr="003C78B3" w:rsidRDefault="00D2526E" w:rsidP="00D2526E">
      <w:pPr>
        <w:numPr>
          <w:ilvl w:val="0"/>
          <w:numId w:val="27"/>
        </w:numPr>
        <w:jc w:val="both"/>
      </w:pPr>
      <w:r w:rsidRPr="003C78B3">
        <w:t xml:space="preserve">Zamawiający poprawi w tekście oferty: oczywiste omyłki pisarskie, oczywiste omyłki rachunkowe, z </w:t>
      </w:r>
      <w:proofErr w:type="gramStart"/>
      <w:r w:rsidRPr="003C78B3">
        <w:t>uwzględnieniem  konsekwencji</w:t>
      </w:r>
      <w:proofErr w:type="gramEnd"/>
      <w:r w:rsidRPr="003C78B3">
        <w:t xml:space="preserve">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D2526E" w:rsidRPr="003C78B3" w:rsidRDefault="00D2526E" w:rsidP="00D2526E">
      <w:pPr>
        <w:jc w:val="both"/>
      </w:pPr>
    </w:p>
    <w:p w:rsidR="00D2526E" w:rsidRPr="003C78B3" w:rsidRDefault="00D2526E" w:rsidP="00D2526E">
      <w:pPr>
        <w:jc w:val="both"/>
        <w:rPr>
          <w:rFonts w:eastAsia="ComicSansMS,Bold"/>
          <w:b/>
          <w:u w:val="single"/>
        </w:rPr>
      </w:pPr>
      <w:r w:rsidRPr="003C78B3">
        <w:rPr>
          <w:rFonts w:eastAsia="ComicSansMS,Bold"/>
          <w:b/>
          <w:u w:val="single"/>
        </w:rPr>
        <w:t>20. Istotne dla stron postanowienia, które zostaną wprowadzone do treści zawieranej umowy:</w:t>
      </w:r>
    </w:p>
    <w:p w:rsidR="00D2526E" w:rsidRPr="003C78B3" w:rsidRDefault="00D2526E" w:rsidP="00D2526E">
      <w:pPr>
        <w:numPr>
          <w:ilvl w:val="0"/>
          <w:numId w:val="9"/>
        </w:numPr>
        <w:autoSpaceDE/>
        <w:jc w:val="both"/>
        <w:rPr>
          <w:rFonts w:eastAsia="ComicSansMS"/>
        </w:rPr>
      </w:pPr>
      <w:r w:rsidRPr="003C78B3">
        <w:rPr>
          <w:rFonts w:eastAsia="ComicSansMS"/>
        </w:rPr>
        <w:t>Istotne postanowienia zawarte są w projekcie umowy stanowiącej załącznik nr 1 do SIWZ.</w:t>
      </w:r>
    </w:p>
    <w:p w:rsidR="00D2526E" w:rsidRPr="003C78B3" w:rsidRDefault="00D2526E" w:rsidP="00D2526E">
      <w:pPr>
        <w:numPr>
          <w:ilvl w:val="0"/>
          <w:numId w:val="9"/>
        </w:numPr>
        <w:autoSpaceDE/>
        <w:jc w:val="both"/>
        <w:rPr>
          <w:rFonts w:eastAsia="ComicSansMS"/>
        </w:rPr>
      </w:pPr>
      <w:r w:rsidRPr="003C78B3">
        <w:rPr>
          <w:rFonts w:eastAsia="ComicSansMS"/>
        </w:rPr>
        <w:t>Przyjęcie warunków przetargu przez Wykonawcę jest jednoznaczne z przyjęciem warunków umowy proponowanych przez Zamawiającego.</w:t>
      </w:r>
    </w:p>
    <w:p w:rsidR="00D2526E" w:rsidRPr="003C78B3" w:rsidRDefault="00D2526E" w:rsidP="00D2526E">
      <w:pPr>
        <w:ind w:firstLine="720"/>
        <w:jc w:val="both"/>
      </w:pPr>
    </w:p>
    <w:p w:rsidR="00D2526E" w:rsidRPr="003C78B3" w:rsidRDefault="00D2526E" w:rsidP="00D2526E">
      <w:pPr>
        <w:jc w:val="both"/>
        <w:rPr>
          <w:rFonts w:eastAsia="ComicSansMS,Bold"/>
          <w:b/>
          <w:u w:val="single"/>
        </w:rPr>
      </w:pPr>
      <w:r w:rsidRPr="003C78B3">
        <w:rPr>
          <w:rFonts w:eastAsia="ComicSansMS,Bold"/>
          <w:b/>
          <w:u w:val="single"/>
        </w:rPr>
        <w:t>21. Wadium.</w:t>
      </w:r>
    </w:p>
    <w:p w:rsidR="00D2526E" w:rsidRPr="003C78B3" w:rsidRDefault="00D2526E" w:rsidP="00D2526E">
      <w:pPr>
        <w:jc w:val="both"/>
        <w:rPr>
          <w:rFonts w:eastAsia="ComicSansMS"/>
        </w:rPr>
      </w:pPr>
    </w:p>
    <w:p w:rsidR="00D2526E" w:rsidRPr="003C78B3" w:rsidRDefault="00D2526E" w:rsidP="00D2526E">
      <w:pPr>
        <w:jc w:val="both"/>
      </w:pPr>
      <w:r w:rsidRPr="003C78B3">
        <w:t>Zamawiający nie przewiduje wniesienia wadium.</w:t>
      </w:r>
    </w:p>
    <w:p w:rsidR="00D2526E" w:rsidRPr="003C78B3" w:rsidRDefault="00D2526E" w:rsidP="00D2526E">
      <w:pPr>
        <w:jc w:val="both"/>
        <w:rPr>
          <w:rFonts w:eastAsia="ComicSansMS,Bold"/>
          <w:b/>
          <w:u w:val="single"/>
        </w:rPr>
      </w:pPr>
    </w:p>
    <w:p w:rsidR="00D2526E" w:rsidRPr="003C78B3" w:rsidRDefault="00D2526E" w:rsidP="00D2526E">
      <w:pPr>
        <w:jc w:val="both"/>
        <w:rPr>
          <w:rFonts w:eastAsia="ComicSansMS,Bold"/>
          <w:b/>
          <w:u w:val="single"/>
        </w:rPr>
      </w:pPr>
      <w:r w:rsidRPr="003C78B3">
        <w:rPr>
          <w:rFonts w:eastAsia="ComicSansMS,Bold"/>
          <w:b/>
          <w:u w:val="single"/>
        </w:rPr>
        <w:t>22. Informacje o formalnościach, jakie powinny zostać dopełnione po wyborze oferty w celu zawarcia umowy w sprawie zamówienia publicznego:</w:t>
      </w:r>
    </w:p>
    <w:p w:rsidR="00D2526E" w:rsidRPr="003C78B3" w:rsidRDefault="00D2526E" w:rsidP="00D2526E">
      <w:pPr>
        <w:numPr>
          <w:ilvl w:val="0"/>
          <w:numId w:val="10"/>
        </w:numPr>
        <w:autoSpaceDE/>
        <w:ind w:left="360"/>
        <w:jc w:val="both"/>
        <w:rPr>
          <w:rFonts w:eastAsia="ComicSansMS"/>
        </w:rPr>
      </w:pPr>
      <w:r w:rsidRPr="003C78B3">
        <w:rPr>
          <w:rFonts w:eastAsia="ComicSansMS"/>
        </w:rPr>
        <w:t>Ogłoszenie o wyborze najkorzystniejszej oferty zostanie zamieszczone na tablicy ogłoszeń oraz na stronie internetowej Zamawiającego.</w:t>
      </w:r>
    </w:p>
    <w:p w:rsidR="00D2526E" w:rsidRPr="003C78B3" w:rsidRDefault="00D2526E" w:rsidP="00D2526E">
      <w:pPr>
        <w:numPr>
          <w:ilvl w:val="0"/>
          <w:numId w:val="10"/>
        </w:numPr>
        <w:autoSpaceDE/>
        <w:ind w:left="360"/>
        <w:jc w:val="both"/>
        <w:rPr>
          <w:rFonts w:eastAsia="ComicSansMS"/>
        </w:rPr>
      </w:pPr>
      <w:r w:rsidRPr="003C78B3">
        <w:rPr>
          <w:rFonts w:eastAsia="ComicSansMS"/>
        </w:rPr>
        <w:t xml:space="preserve">Wykonawcy wspólnie ubiegający się o udzielenie zamówienia, których oferta zostanie uznana za najkorzystniejszą, zobowiązani są najpóźniej w dniu podpisania umowy </w:t>
      </w:r>
      <w:r w:rsidRPr="003C78B3">
        <w:rPr>
          <w:rFonts w:eastAsia="ComicSansMS,Bold"/>
        </w:rPr>
        <w:t>przedłożyć umowę regulującą współpracę</w:t>
      </w:r>
      <w:r w:rsidRPr="003C78B3">
        <w:rPr>
          <w:rFonts w:eastAsia="ComicSansMS"/>
        </w:rPr>
        <w:t xml:space="preserve"> </w:t>
      </w:r>
      <w:r w:rsidRPr="003C78B3">
        <w:rPr>
          <w:rFonts w:eastAsia="ComicSansMS,Bold"/>
        </w:rPr>
        <w:t xml:space="preserve">tych Wykonawców. </w:t>
      </w:r>
    </w:p>
    <w:p w:rsidR="00D2526E" w:rsidRPr="003C78B3" w:rsidRDefault="00D2526E" w:rsidP="00D2526E">
      <w:pPr>
        <w:jc w:val="both"/>
        <w:rPr>
          <w:rFonts w:eastAsia="ComicSansMS,Bold"/>
          <w:b/>
          <w:u w:val="single"/>
        </w:rPr>
      </w:pPr>
    </w:p>
    <w:p w:rsidR="00D2526E" w:rsidRPr="003C78B3" w:rsidRDefault="00D2526E" w:rsidP="00D2526E">
      <w:pPr>
        <w:jc w:val="both"/>
        <w:rPr>
          <w:rFonts w:eastAsia="ComicSansMS,Bold"/>
          <w:b/>
          <w:u w:val="single"/>
        </w:rPr>
      </w:pPr>
      <w:r w:rsidRPr="003C78B3">
        <w:rPr>
          <w:rFonts w:eastAsia="ComicSansMS,Bold"/>
          <w:b/>
          <w:u w:val="single"/>
        </w:rPr>
        <w:t>23. Zabezpieczenie należytego wykonania umowy:</w:t>
      </w:r>
    </w:p>
    <w:p w:rsidR="00D2526E" w:rsidRPr="003C78B3" w:rsidRDefault="00D2526E" w:rsidP="00D2526E">
      <w:pPr>
        <w:jc w:val="both"/>
      </w:pPr>
    </w:p>
    <w:p w:rsidR="00D2526E" w:rsidRPr="003C78B3" w:rsidRDefault="00D2526E" w:rsidP="00D2526E">
      <w:pPr>
        <w:jc w:val="both"/>
        <w:rPr>
          <w:rFonts w:eastAsia="ComicSansMS"/>
        </w:rPr>
      </w:pPr>
      <w:r w:rsidRPr="003C78B3">
        <w:t>Zamawiający nie przewiduje wniesienia zabezpieczenia należytego wykonania umowy.</w:t>
      </w:r>
    </w:p>
    <w:p w:rsidR="00D2526E" w:rsidRPr="003C78B3" w:rsidRDefault="00D2526E" w:rsidP="00D2526E">
      <w:pPr>
        <w:ind w:firstLine="720"/>
        <w:jc w:val="both"/>
      </w:pPr>
    </w:p>
    <w:p w:rsidR="00D2526E" w:rsidRPr="003C78B3" w:rsidRDefault="00D2526E" w:rsidP="00D2526E">
      <w:pPr>
        <w:jc w:val="both"/>
        <w:rPr>
          <w:rFonts w:eastAsia="ComicSansMS,Bold"/>
          <w:b/>
          <w:u w:val="single"/>
        </w:rPr>
      </w:pPr>
      <w:r w:rsidRPr="003C78B3">
        <w:rPr>
          <w:rFonts w:eastAsia="ComicSansMS,Bold"/>
          <w:b/>
          <w:u w:val="single"/>
        </w:rPr>
        <w:t>24. Podwykonawcy:</w:t>
      </w:r>
    </w:p>
    <w:p w:rsidR="00D2526E" w:rsidRPr="003C78B3" w:rsidRDefault="00D2526E" w:rsidP="00D2526E">
      <w:pPr>
        <w:ind w:firstLine="720"/>
        <w:jc w:val="both"/>
      </w:pPr>
    </w:p>
    <w:p w:rsidR="00D2526E" w:rsidRPr="00991C6C" w:rsidRDefault="00D2526E" w:rsidP="00D2526E">
      <w:pPr>
        <w:jc w:val="both"/>
      </w:pPr>
      <w:r w:rsidRPr="00991C6C">
        <w:t xml:space="preserve">1. W oparciu o art. 36 b ustawy Prawo zamówień publicznych Zamawiający żąda wskazania przez Wykonawcę części zamówienia, której wykonanie zamierza powierzyć </w:t>
      </w:r>
      <w:r>
        <w:t>Po</w:t>
      </w:r>
      <w:r w:rsidRPr="00991C6C">
        <w:t xml:space="preserve">dwykonawcy i podania przez Wykonawcę firm </w:t>
      </w:r>
      <w:r>
        <w:t>P</w:t>
      </w:r>
      <w:r w:rsidRPr="00991C6C">
        <w:t xml:space="preserve">odwykonawców. </w:t>
      </w:r>
    </w:p>
    <w:p w:rsidR="00D2526E" w:rsidRPr="00991C6C" w:rsidRDefault="00D2526E" w:rsidP="00D2526E">
      <w:pPr>
        <w:jc w:val="both"/>
      </w:pPr>
      <w:r w:rsidRPr="00991C6C">
        <w:t xml:space="preserve">2. Zamawiający żąda, aby przed przystąpieniem do wykonania zamówienia </w:t>
      </w:r>
      <w:r>
        <w:t>W</w:t>
      </w:r>
      <w:r w:rsidRPr="00991C6C">
        <w:t xml:space="preserve">ykonawca, o ile są już znane, podał nazwy albo imiona i nazwiska oraz dane kontaktowe podwykonawców i osób do kontaktu z nimi, zaangażowanych w roboty budowlane Wykonawca zawiadamia </w:t>
      </w:r>
      <w:r>
        <w:t>Z</w:t>
      </w:r>
      <w:r w:rsidRPr="00991C6C">
        <w:t xml:space="preserve">amawiającego o wszelkich zmianach danych, o których mowa w zdaniu pierwszym, w trakcie realizacji zamówienia, a także przekazuje informacje na temat nowych </w:t>
      </w:r>
      <w:r>
        <w:t>P</w:t>
      </w:r>
      <w:r w:rsidRPr="00991C6C">
        <w:t xml:space="preserve">odwykonawców, którym w późniejszym okresie zamierza powierzyć realizację robót budowlanych </w:t>
      </w:r>
    </w:p>
    <w:p w:rsidR="00D2526E" w:rsidRPr="00991C6C" w:rsidRDefault="00D2526E" w:rsidP="00D2526E">
      <w:pPr>
        <w:jc w:val="both"/>
      </w:pPr>
      <w:r w:rsidRPr="00991C6C">
        <w:t xml:space="preserve">3. Jeżeli zmiana albo rezygnacja z </w:t>
      </w:r>
      <w:r>
        <w:t>P</w:t>
      </w:r>
      <w:r w:rsidRPr="00991C6C">
        <w:t xml:space="preserve">odwykonawcy dotyczy podmiotu, na którego zasoby </w:t>
      </w:r>
      <w:r>
        <w:t>W</w:t>
      </w:r>
      <w:r w:rsidRPr="00991C6C">
        <w:t xml:space="preserve">ykonawca powoływał się, na zasadach określonych w art. 22a ust. 1, w celu wykazania spełniania warunków udziału w postępowaniu, </w:t>
      </w:r>
      <w:r>
        <w:t>W</w:t>
      </w:r>
      <w:r w:rsidRPr="00991C6C">
        <w:t xml:space="preserve">ykonawca jest obowiązany wykazać </w:t>
      </w:r>
      <w:r>
        <w:t>Z</w:t>
      </w:r>
      <w:r w:rsidRPr="00991C6C">
        <w:t xml:space="preserve">amawiającemu, że proponowany inny </w:t>
      </w:r>
      <w:r>
        <w:t>P</w:t>
      </w:r>
      <w:r w:rsidRPr="00991C6C">
        <w:t xml:space="preserve">odwykonawca lub </w:t>
      </w:r>
      <w:r>
        <w:t>W</w:t>
      </w:r>
      <w:r w:rsidRPr="00991C6C">
        <w:t xml:space="preserve">ykonawca samodzielnie spełnia je w stopniu nie mniejszym niż </w:t>
      </w:r>
      <w:r>
        <w:t>P</w:t>
      </w:r>
      <w:r w:rsidRPr="00991C6C">
        <w:t xml:space="preserve">odwykonawca, na którego zasoby </w:t>
      </w:r>
      <w:r>
        <w:t>W</w:t>
      </w:r>
      <w:r w:rsidRPr="00991C6C">
        <w:t xml:space="preserve">ykonawca powoływał się w trakcie postępowania o udzielenie zamówienia. </w:t>
      </w:r>
    </w:p>
    <w:p w:rsidR="00D2526E" w:rsidRPr="00991C6C" w:rsidRDefault="00D2526E" w:rsidP="00D2526E">
      <w:pPr>
        <w:jc w:val="both"/>
      </w:pPr>
      <w:r w:rsidRPr="00991C6C">
        <w:t xml:space="preserve">4. Jeżeli powierzenie </w:t>
      </w:r>
      <w:r>
        <w:t>P</w:t>
      </w:r>
      <w:r w:rsidRPr="00991C6C">
        <w:t xml:space="preserve">odwykonawcy wykonania części zamówienia na roboty budowlane lub usługi następuje w trakcie jego realizacji, </w:t>
      </w:r>
      <w:r>
        <w:t>W</w:t>
      </w:r>
      <w:r w:rsidRPr="00991C6C">
        <w:t xml:space="preserve">ykonawca na żądanie </w:t>
      </w:r>
      <w:r>
        <w:t>Z</w:t>
      </w:r>
      <w:r w:rsidRPr="00991C6C">
        <w:t xml:space="preserve">amawiającego przedstawia oświadczenie, o którym mowa w art. 25a ust. 1, lub oświadczenia lub dokumenty potwierdzające brak podstaw wykluczenia wobec tego podwykonawcy. </w:t>
      </w:r>
    </w:p>
    <w:p w:rsidR="00D2526E" w:rsidRPr="00991C6C" w:rsidRDefault="00D2526E" w:rsidP="00D2526E">
      <w:pPr>
        <w:jc w:val="both"/>
      </w:pPr>
      <w:r w:rsidRPr="00991C6C">
        <w:t xml:space="preserve">5. Jeżeli </w:t>
      </w:r>
      <w:r>
        <w:t>Z</w:t>
      </w:r>
      <w:r w:rsidRPr="00991C6C">
        <w:t xml:space="preserve">amawiający stwierdzi, że wobec danego </w:t>
      </w:r>
      <w:r>
        <w:t>P</w:t>
      </w:r>
      <w:r w:rsidRPr="00991C6C">
        <w:t xml:space="preserve">odwykonawcy zachodzą podstawy wykluczenia, </w:t>
      </w:r>
      <w:r>
        <w:t>W</w:t>
      </w:r>
      <w:r w:rsidRPr="00991C6C">
        <w:t xml:space="preserve">ykonawca obowiązany jest zastąpić tego </w:t>
      </w:r>
      <w:r>
        <w:t>P</w:t>
      </w:r>
      <w:r w:rsidRPr="00991C6C">
        <w:t xml:space="preserve">odwykonawcę lub zrezygnować z powierzenia wykonania części zamówienia </w:t>
      </w:r>
      <w:r>
        <w:t>P</w:t>
      </w:r>
      <w:r w:rsidRPr="00991C6C">
        <w:t xml:space="preserve">odwykonawcy. </w:t>
      </w:r>
    </w:p>
    <w:p w:rsidR="00D2526E" w:rsidRPr="00991C6C" w:rsidRDefault="00D2526E" w:rsidP="00D2526E">
      <w:pPr>
        <w:jc w:val="both"/>
      </w:pPr>
      <w:r w:rsidRPr="00991C6C">
        <w:t xml:space="preserve">6. Zapisy pkt. 4 i 5 stosuje się wobec dalszych podwykonawców, </w:t>
      </w:r>
    </w:p>
    <w:p w:rsidR="00D2526E" w:rsidRPr="00991C6C" w:rsidRDefault="00D2526E" w:rsidP="00D2526E">
      <w:pPr>
        <w:jc w:val="both"/>
      </w:pPr>
      <w:r w:rsidRPr="00991C6C">
        <w:t xml:space="preserve">7. Powierzenie wykonania części zamówienia podwykonawcom nie zwalnia </w:t>
      </w:r>
      <w:r>
        <w:t>W</w:t>
      </w:r>
      <w:r w:rsidRPr="00991C6C">
        <w:t xml:space="preserve">ykonawcy z odpowiedzialności za należyte wykonanie tego zamówienia. </w:t>
      </w:r>
    </w:p>
    <w:p w:rsidR="00D2526E" w:rsidRPr="00991C6C" w:rsidRDefault="00D2526E" w:rsidP="00D2526E">
      <w:pPr>
        <w:jc w:val="both"/>
      </w:pPr>
      <w:r w:rsidRPr="00991C6C">
        <w:t xml:space="preserve">8. Zamawiający informuje, że: </w:t>
      </w:r>
    </w:p>
    <w:p w:rsidR="00D2526E" w:rsidRPr="00991C6C" w:rsidRDefault="00D2526E" w:rsidP="00D2526E">
      <w:pPr>
        <w:ind w:left="720"/>
        <w:jc w:val="both"/>
      </w:pPr>
      <w:r w:rsidRPr="00991C6C">
        <w:t xml:space="preserve">8.1. Wykonawca, </w:t>
      </w:r>
      <w:r>
        <w:t>P</w:t>
      </w:r>
      <w:r w:rsidRPr="00991C6C">
        <w:t xml:space="preserve">odwykonawca lub dalszy </w:t>
      </w:r>
      <w:r>
        <w:t>P</w:t>
      </w:r>
      <w:r w:rsidRPr="00991C6C">
        <w:t xml:space="preserve">odwykonawca zamówienia na roboty budowlane zamierzający zawrzeć umowę o podwykonawstwo, której przedmiotem są roboty budowlane, jest obowiązany, w trakcie realizacji zamówienia publicznego na roboty budowlane, do przedłożenia Zamawiającemu projektu tej umowy, przy czym </w:t>
      </w:r>
      <w:r>
        <w:t>P</w:t>
      </w:r>
      <w:r w:rsidRPr="00991C6C">
        <w:t xml:space="preserve">odwykonawca lub dalszy </w:t>
      </w:r>
      <w:r>
        <w:t>P</w:t>
      </w:r>
      <w:r w:rsidRPr="00991C6C">
        <w:t xml:space="preserve">odwykonawca jest obowiązany dołączyć zgodę Wykonawcy na zawarcie umowy o podwykonawstwo o treści zgodnej z projektem umowy. </w:t>
      </w:r>
    </w:p>
    <w:p w:rsidR="00D2526E" w:rsidRPr="00991C6C" w:rsidRDefault="00D2526E" w:rsidP="00D2526E">
      <w:pPr>
        <w:ind w:left="720"/>
        <w:jc w:val="both"/>
      </w:pPr>
      <w:r w:rsidRPr="00991C6C">
        <w:t xml:space="preserve">8.2. </w:t>
      </w:r>
      <w:proofErr w:type="gramStart"/>
      <w:r w:rsidRPr="00991C6C">
        <w:t>termin</w:t>
      </w:r>
      <w:proofErr w:type="gramEnd"/>
      <w:r w:rsidRPr="00991C6C">
        <w:t xml:space="preserve"> zapłaty wynagrodzenia </w:t>
      </w:r>
      <w:r>
        <w:t>P</w:t>
      </w:r>
      <w:r w:rsidRPr="00991C6C">
        <w:t xml:space="preserve">odwykonawcy lub dalszemu </w:t>
      </w:r>
      <w:r>
        <w:t>P</w:t>
      </w:r>
      <w:r w:rsidRPr="00991C6C">
        <w:t xml:space="preserve">odwykonawcy przewidziany w umowie o podwykonawstwo nie może być dłuższy niż 30 dni od dnia doręczenia Wykonawcy, </w:t>
      </w:r>
      <w:r>
        <w:t>P</w:t>
      </w:r>
      <w:r w:rsidRPr="00991C6C">
        <w:t xml:space="preserve">odwykonawcy lub dalszemu </w:t>
      </w:r>
      <w:r>
        <w:t>P</w:t>
      </w:r>
      <w:r w:rsidRPr="00991C6C">
        <w:t xml:space="preserve">odwykonawcy faktury lub rachunku, potwierdzających wykonanie zleconej </w:t>
      </w:r>
      <w:r>
        <w:t>P</w:t>
      </w:r>
      <w:r w:rsidRPr="00991C6C">
        <w:t xml:space="preserve">odwykonawcy lub dalszemu </w:t>
      </w:r>
      <w:r>
        <w:t>P</w:t>
      </w:r>
      <w:r w:rsidRPr="00991C6C">
        <w:t xml:space="preserve">odwykonawcy dostawy, usługi lub roboty budowlanej. </w:t>
      </w:r>
    </w:p>
    <w:p w:rsidR="00D2526E" w:rsidRPr="00991C6C" w:rsidRDefault="00D2526E" w:rsidP="00D2526E">
      <w:pPr>
        <w:jc w:val="both"/>
      </w:pPr>
      <w:r w:rsidRPr="00991C6C">
        <w:t xml:space="preserve">9. Zamawiający, w terminie 7 dni zgłasza pisemne zastrzeżenia do projektu umowy o podwykonawstwo, której przedmiotem są roboty budowlane: </w:t>
      </w:r>
    </w:p>
    <w:p w:rsidR="00D2526E" w:rsidRPr="00991C6C" w:rsidRDefault="00D2526E" w:rsidP="00D2526E">
      <w:pPr>
        <w:ind w:firstLine="720"/>
        <w:jc w:val="both"/>
      </w:pPr>
      <w:r w:rsidRPr="00991C6C">
        <w:t xml:space="preserve">9.1. </w:t>
      </w:r>
      <w:proofErr w:type="gramStart"/>
      <w:r w:rsidRPr="00991C6C">
        <w:t>niespełniającej</w:t>
      </w:r>
      <w:proofErr w:type="gramEnd"/>
      <w:r w:rsidRPr="00991C6C">
        <w:t xml:space="preserve"> wymagań określonych w specyfikacji istotnych warunków zamówienia; </w:t>
      </w:r>
    </w:p>
    <w:p w:rsidR="00D2526E" w:rsidRPr="00991C6C" w:rsidRDefault="00D2526E" w:rsidP="00D2526E">
      <w:pPr>
        <w:ind w:firstLine="720"/>
        <w:jc w:val="both"/>
      </w:pPr>
      <w:r w:rsidRPr="00991C6C">
        <w:t xml:space="preserve">9.2. </w:t>
      </w:r>
      <w:proofErr w:type="gramStart"/>
      <w:r w:rsidRPr="00991C6C">
        <w:t>gdy</w:t>
      </w:r>
      <w:proofErr w:type="gramEnd"/>
      <w:r w:rsidRPr="00991C6C">
        <w:t xml:space="preserve"> przewiduje termin zapłaty wynagrodzenia dłuższy niż 30 dni. </w:t>
      </w:r>
    </w:p>
    <w:p w:rsidR="00D2526E" w:rsidRPr="00991C6C" w:rsidRDefault="00D2526E" w:rsidP="00D2526E">
      <w:pPr>
        <w:jc w:val="both"/>
      </w:pPr>
      <w:r w:rsidRPr="00991C6C">
        <w:t xml:space="preserve">10. Niezgłoszenie pisemnych zastrzeżeń do przedłożonego projektu umowy o podwykonawstwo, której przedmiotem są roboty budowlane, w terminie 7 dni, uważa się za akceptację projektu umowy przez Zamawiającego. </w:t>
      </w:r>
    </w:p>
    <w:p w:rsidR="00D2526E" w:rsidRPr="00991C6C" w:rsidRDefault="00D2526E" w:rsidP="00D2526E">
      <w:pPr>
        <w:jc w:val="both"/>
      </w:pPr>
      <w:r w:rsidRPr="00991C6C">
        <w:t xml:space="preserve">11.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D2526E" w:rsidRPr="00991C6C" w:rsidRDefault="00D2526E" w:rsidP="00D2526E">
      <w:pPr>
        <w:jc w:val="both"/>
      </w:pPr>
      <w:r w:rsidRPr="00991C6C">
        <w:t xml:space="preserve">12. Zamawiający, w terminie 7 dni, zgłasza pisemny sprzeciw do umowy o podwykonawstwo, której przedmiotem są roboty budowlane, w przypadkach, o których mowa w pkt. 5. </w:t>
      </w:r>
    </w:p>
    <w:p w:rsidR="00D2526E" w:rsidRPr="00991C6C" w:rsidRDefault="00D2526E" w:rsidP="00D2526E">
      <w:pPr>
        <w:jc w:val="both"/>
      </w:pPr>
      <w:r w:rsidRPr="00991C6C">
        <w:t xml:space="preserve">13. Niezgłoszenie pisemnego sprzeciwu do przedłożonej umowy o podwykonawstwo, której przedmiotem są roboty budowlane, w terminie 7 dni uważa się za akceptację umowy przez Zamawiającego. </w:t>
      </w:r>
    </w:p>
    <w:p w:rsidR="00D2526E" w:rsidRPr="00991C6C" w:rsidRDefault="00D2526E" w:rsidP="00D2526E">
      <w:pPr>
        <w:jc w:val="both"/>
      </w:pPr>
      <w:r w:rsidRPr="00991C6C">
        <w:t xml:space="preserve">14. Wykonawca, </w:t>
      </w:r>
      <w:r>
        <w:t>P</w:t>
      </w:r>
      <w:r w:rsidRPr="00991C6C">
        <w:t xml:space="preserve">odwykonawca lub dalszy </w:t>
      </w:r>
      <w:r>
        <w:t>P</w:t>
      </w:r>
      <w:r w:rsidRPr="00991C6C">
        <w:t>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991C6C">
        <w:t xml:space="preserve"> 0,5% wartości</w:t>
      </w:r>
      <w:proofErr w:type="gramEnd"/>
      <w:r w:rsidRPr="00991C6C">
        <w:t xml:space="preserve">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 </w:t>
      </w:r>
    </w:p>
    <w:p w:rsidR="00D2526E" w:rsidRPr="00991C6C" w:rsidRDefault="00D2526E" w:rsidP="00D2526E">
      <w:pPr>
        <w:jc w:val="both"/>
      </w:pPr>
      <w:r w:rsidRPr="00991C6C">
        <w:t xml:space="preserve">15. W przypadku, o którym mowa </w:t>
      </w:r>
      <w:proofErr w:type="gramStart"/>
      <w:r w:rsidRPr="00991C6C">
        <w:t>w pkt.</w:t>
      </w:r>
      <w:r>
        <w:t xml:space="preserve"> </w:t>
      </w:r>
      <w:r w:rsidRPr="00991C6C">
        <w:t>9, jeżeli</w:t>
      </w:r>
      <w:proofErr w:type="gramEnd"/>
      <w:r w:rsidRPr="00991C6C">
        <w:t xml:space="preserve"> termin zapłaty wynagrodzenia jest dłuższy niż 30 dni, Zamawiający informuje o tym Wykonawcę i wzywa go do doprowadzenia do zmiany tej umowy pod rygorem wystąpienia o zapłatę kary umownej. </w:t>
      </w:r>
    </w:p>
    <w:p w:rsidR="00D2526E" w:rsidRPr="00991C6C" w:rsidRDefault="00D2526E" w:rsidP="00D2526E">
      <w:pPr>
        <w:jc w:val="both"/>
      </w:pPr>
      <w:r w:rsidRPr="00991C6C">
        <w:t xml:space="preserve">16. Przepisy pkt. 3 do 10 stosuje się odpowiednio do zmian tej umowy o podwykonawstwo. </w:t>
      </w:r>
    </w:p>
    <w:p w:rsidR="00D2526E" w:rsidRPr="00991C6C" w:rsidRDefault="00D2526E" w:rsidP="00D2526E">
      <w:pPr>
        <w:jc w:val="both"/>
      </w:pPr>
      <w:r w:rsidRPr="00991C6C">
        <w:t xml:space="preserve">17. Zamawiający dokonuje bezpośredniej zapłaty wymagalnego wynagrodzenia przysługującego </w:t>
      </w:r>
      <w:r>
        <w:t>P</w:t>
      </w:r>
      <w:r w:rsidRPr="00991C6C">
        <w:t xml:space="preserve">odwykonawcy lub dalszemu </w:t>
      </w:r>
      <w:r>
        <w:t>P</w:t>
      </w:r>
      <w:r w:rsidRPr="00991C6C">
        <w:t xml:space="preserve">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w:t>
      </w:r>
      <w:r>
        <w:t>P</w:t>
      </w:r>
      <w:r w:rsidRPr="00991C6C">
        <w:t xml:space="preserve">odwykonawcę lub dalszego </w:t>
      </w:r>
      <w:r>
        <w:t>P</w:t>
      </w:r>
      <w:r w:rsidRPr="00991C6C">
        <w:t xml:space="preserve">odwykonawcę zamówienia na roboty budowlane. </w:t>
      </w:r>
    </w:p>
    <w:p w:rsidR="00D2526E" w:rsidRPr="00991C6C" w:rsidRDefault="00D2526E" w:rsidP="00D2526E">
      <w:pPr>
        <w:jc w:val="both"/>
      </w:pPr>
      <w:r w:rsidRPr="00991C6C">
        <w:t xml:space="preserve">18. Wynagrodzenie, o którym mowa w pkt.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D2526E" w:rsidRPr="00991C6C" w:rsidRDefault="00D2526E" w:rsidP="00D2526E">
      <w:pPr>
        <w:jc w:val="both"/>
      </w:pPr>
      <w:r w:rsidRPr="00991C6C">
        <w:t xml:space="preserve">19. Bezpośrednia zapłata obejmuje wyłącznie należne wynagrodzenie, bez odsetek, należnych </w:t>
      </w:r>
      <w:r>
        <w:t>P</w:t>
      </w:r>
      <w:r w:rsidRPr="00991C6C">
        <w:t xml:space="preserve">odwykonawcy lub dalszemu </w:t>
      </w:r>
      <w:r>
        <w:t>P</w:t>
      </w:r>
      <w:r w:rsidRPr="00991C6C">
        <w:t xml:space="preserve">odwykonawcy. </w:t>
      </w:r>
    </w:p>
    <w:p w:rsidR="00D2526E" w:rsidRPr="00991C6C" w:rsidRDefault="00D2526E" w:rsidP="00D2526E">
      <w:pPr>
        <w:jc w:val="both"/>
      </w:pPr>
      <w:r w:rsidRPr="00991C6C">
        <w:t xml:space="preserve">20. Przed dokonaniem bezpośredniej zapłaty Zamawiający jest obowiązany umożliwić Wykonawcy zgłoszenie pisemnych uwag dotyczących zasadności bezpośredniej zapłaty wynagrodzenia </w:t>
      </w:r>
      <w:r>
        <w:t>P</w:t>
      </w:r>
      <w:r w:rsidRPr="00991C6C">
        <w:t xml:space="preserve">odwykonawcy lub dalszemu </w:t>
      </w:r>
      <w:r>
        <w:t>P</w:t>
      </w:r>
      <w:r w:rsidRPr="00991C6C">
        <w:t xml:space="preserve">odwykonawcy, o których mowa w pkt. 12. Zamawiający informuje o terminie zgłaszania uwag, nie krótszym niż 7 dni od dnia doręczenia tej informacji. </w:t>
      </w:r>
    </w:p>
    <w:p w:rsidR="00D2526E" w:rsidRPr="00991C6C" w:rsidRDefault="00D2526E" w:rsidP="00D2526E">
      <w:pPr>
        <w:jc w:val="both"/>
      </w:pPr>
      <w:r w:rsidRPr="00991C6C">
        <w:t xml:space="preserve">21. W przypadku zgłoszenia uwag, o których mowa w pkt. 15 w terminie wskazanym przez Zamawiającego, Zamawiający może: </w:t>
      </w:r>
    </w:p>
    <w:p w:rsidR="00D2526E" w:rsidRPr="00991C6C" w:rsidRDefault="00D2526E" w:rsidP="00D2526E">
      <w:pPr>
        <w:ind w:left="720"/>
        <w:jc w:val="both"/>
      </w:pPr>
      <w:r w:rsidRPr="00991C6C">
        <w:t xml:space="preserve">21.1. </w:t>
      </w:r>
      <w:proofErr w:type="gramStart"/>
      <w:r w:rsidRPr="00991C6C">
        <w:t>nie</w:t>
      </w:r>
      <w:proofErr w:type="gramEnd"/>
      <w:r w:rsidRPr="00991C6C">
        <w:t xml:space="preserve"> dokonać bezpośredniej zapłaty wynagrodzenia </w:t>
      </w:r>
      <w:r>
        <w:t>P</w:t>
      </w:r>
      <w:r w:rsidRPr="00991C6C">
        <w:t xml:space="preserve">odwykonawcy lub dalszemu </w:t>
      </w:r>
      <w:r>
        <w:t>P</w:t>
      </w:r>
      <w:r w:rsidRPr="00991C6C">
        <w:t xml:space="preserve">odwykonawcy, jeżeli Wykonawca wykaże niezasadność takiej zapłaty. </w:t>
      </w:r>
    </w:p>
    <w:p w:rsidR="00D2526E" w:rsidRPr="00991C6C" w:rsidRDefault="00D2526E" w:rsidP="00D2526E">
      <w:pPr>
        <w:ind w:left="720"/>
        <w:jc w:val="both"/>
      </w:pPr>
      <w:r w:rsidRPr="00991C6C">
        <w:t xml:space="preserve">21.2. złożyć do depozytu sądowego kwotę potrzebną na pokrycie wynagrodzenia </w:t>
      </w:r>
      <w:r>
        <w:t>P</w:t>
      </w:r>
      <w:r w:rsidRPr="00991C6C">
        <w:t xml:space="preserve">odwykonawcy lub dalszego </w:t>
      </w:r>
      <w:r>
        <w:t>P</w:t>
      </w:r>
      <w:r w:rsidRPr="00991C6C">
        <w:t xml:space="preserve">odwykonawcy w przypadku istnienia zasadniczej wątpliwości </w:t>
      </w:r>
      <w:proofErr w:type="gramStart"/>
      <w:r w:rsidRPr="00991C6C">
        <w:t>Zamawiającego co</w:t>
      </w:r>
      <w:proofErr w:type="gramEnd"/>
      <w:r w:rsidRPr="00991C6C">
        <w:t xml:space="preserve"> do wysokości należnej zapłaty lub podmiotu, któremu płatność się należy, </w:t>
      </w:r>
    </w:p>
    <w:p w:rsidR="00D2526E" w:rsidRPr="00991C6C" w:rsidRDefault="00D2526E" w:rsidP="00D2526E">
      <w:pPr>
        <w:ind w:left="720"/>
        <w:jc w:val="both"/>
      </w:pPr>
      <w:r w:rsidRPr="00991C6C">
        <w:t xml:space="preserve">21.3. </w:t>
      </w:r>
      <w:proofErr w:type="gramStart"/>
      <w:r w:rsidRPr="00991C6C">
        <w:t>dokonać</w:t>
      </w:r>
      <w:proofErr w:type="gramEnd"/>
      <w:r w:rsidRPr="00991C6C">
        <w:t xml:space="preserve"> bezpośredniej zapłaty wynagrodzenia </w:t>
      </w:r>
      <w:r>
        <w:t>P</w:t>
      </w:r>
      <w:r w:rsidRPr="00991C6C">
        <w:t xml:space="preserve">odwykonawcy lub dalszemu </w:t>
      </w:r>
      <w:r>
        <w:t>P</w:t>
      </w:r>
      <w:r w:rsidRPr="00991C6C">
        <w:t xml:space="preserve">odwykonawcy, jeżeli </w:t>
      </w:r>
      <w:r>
        <w:t>P</w:t>
      </w:r>
      <w:r w:rsidRPr="00991C6C">
        <w:t xml:space="preserve">odwykonawca lub dalszy </w:t>
      </w:r>
      <w:r>
        <w:t>P</w:t>
      </w:r>
      <w:r w:rsidRPr="00991C6C">
        <w:t xml:space="preserve">odwykonawca wykaże zasadność takiej zapłaty. </w:t>
      </w:r>
    </w:p>
    <w:p w:rsidR="00D2526E" w:rsidRPr="00991C6C" w:rsidRDefault="00D2526E" w:rsidP="00DB215A">
      <w:pPr>
        <w:ind w:left="284" w:hanging="284"/>
        <w:jc w:val="both"/>
      </w:pPr>
      <w:r w:rsidRPr="00991C6C">
        <w:t xml:space="preserve">22. W przypadku dokonania bezpośredniej zapłaty </w:t>
      </w:r>
      <w:r>
        <w:t>P</w:t>
      </w:r>
      <w:r w:rsidRPr="00991C6C">
        <w:t xml:space="preserve">odwykonawcy lub dalszemu </w:t>
      </w:r>
      <w:r>
        <w:t>P</w:t>
      </w:r>
      <w:r w:rsidRPr="00991C6C">
        <w:t xml:space="preserve">odwykonawcy, o których mowa w pkt. 12. Zamawiający potrąca kwotę wypłaconego wynagrodzenia z wynagrodzenia należnego Wykonawcy. </w:t>
      </w:r>
    </w:p>
    <w:p w:rsidR="00D2526E" w:rsidRPr="00991C6C" w:rsidRDefault="00D2526E" w:rsidP="00D2526E">
      <w:pPr>
        <w:jc w:val="both"/>
      </w:pPr>
      <w:r w:rsidRPr="00991C6C">
        <w:t xml:space="preserve">23. Konieczność wielokrotnego dokonywania bezpośredniej zapłaty </w:t>
      </w:r>
      <w:r>
        <w:t>P</w:t>
      </w:r>
      <w:r w:rsidRPr="00991C6C">
        <w:t xml:space="preserve">odwykonawcy lub dalszemu </w:t>
      </w:r>
      <w:r>
        <w:t>P</w:t>
      </w:r>
      <w:r w:rsidRPr="00991C6C">
        <w:t xml:space="preserve">odwykonawcy, o których mowa w pkt. 13, lub konieczność dokonania bezpośrednich zapłat na sumę większą niż 5% wartości umowy w sprawie zamówienia publicznego może stanowić podstawę do odstąpienia od umowy w sprawie zamówienia publicznego przez Zamawiającego. </w:t>
      </w:r>
    </w:p>
    <w:p w:rsidR="00D2526E" w:rsidRPr="003C78B3" w:rsidRDefault="00D2526E" w:rsidP="00D2526E">
      <w:pPr>
        <w:jc w:val="both"/>
        <w:rPr>
          <w:rFonts w:eastAsia="ComicSansMS,Bold"/>
          <w:b/>
          <w:u w:val="single"/>
        </w:rPr>
      </w:pPr>
    </w:p>
    <w:p w:rsidR="00D2526E" w:rsidRPr="003C78B3" w:rsidRDefault="00D2526E" w:rsidP="00D2526E">
      <w:pPr>
        <w:jc w:val="both"/>
        <w:rPr>
          <w:rFonts w:eastAsia="ComicSansMS,Bold"/>
          <w:b/>
          <w:u w:val="single"/>
        </w:rPr>
      </w:pPr>
      <w:r w:rsidRPr="003C78B3">
        <w:rPr>
          <w:rFonts w:eastAsia="ComicSansMS,Bold"/>
          <w:b/>
          <w:u w:val="single"/>
        </w:rPr>
        <w:t>25. Unieważnienie postępowania:</w:t>
      </w:r>
    </w:p>
    <w:p w:rsidR="00DB215A" w:rsidRPr="00991C6C" w:rsidRDefault="00DB215A" w:rsidP="00DB215A">
      <w:pPr>
        <w:jc w:val="both"/>
        <w:rPr>
          <w:rFonts w:eastAsia="ComicSansMS"/>
        </w:rPr>
      </w:pPr>
      <w:r>
        <w:rPr>
          <w:rFonts w:eastAsia="ComicSansMS"/>
        </w:rPr>
        <w:t xml:space="preserve">Zgodnie z art. 93 ust. 1 </w:t>
      </w:r>
      <w:proofErr w:type="spellStart"/>
      <w:r>
        <w:rPr>
          <w:rFonts w:eastAsia="ComicSansMS"/>
        </w:rPr>
        <w:t>Pzp</w:t>
      </w:r>
      <w:proofErr w:type="spellEnd"/>
      <w:r>
        <w:rPr>
          <w:rFonts w:eastAsia="ComicSansMS"/>
        </w:rPr>
        <w:t xml:space="preserve"> </w:t>
      </w:r>
      <w:r w:rsidRPr="00991C6C">
        <w:rPr>
          <w:rFonts w:eastAsia="ComicSansMS"/>
        </w:rPr>
        <w:t>Zamawiający unieważnia postępowanie o udzielenie zamówienia, jeżeli:</w:t>
      </w:r>
    </w:p>
    <w:p w:rsidR="00DB215A" w:rsidRPr="00991C6C" w:rsidRDefault="00DB215A" w:rsidP="00DB215A">
      <w:pPr>
        <w:tabs>
          <w:tab w:val="left" w:pos="408"/>
        </w:tabs>
        <w:ind w:left="408" w:hanging="228"/>
        <w:jc w:val="both"/>
      </w:pPr>
      <w:proofErr w:type="gramStart"/>
      <w:r w:rsidRPr="00991C6C">
        <w:t>1)</w:t>
      </w:r>
      <w:r w:rsidRPr="00991C6C">
        <w:tab/>
        <w:t>nie</w:t>
      </w:r>
      <w:proofErr w:type="gramEnd"/>
      <w:r w:rsidRPr="00991C6C">
        <w:t xml:space="preserve"> złożono żadnej oferty niepodlegającej odrzuceniu albo nie wpłynął żaden wniosek o dopuszczenie do udziału w postępowaniu od wykonawcy niepodlegającego wykluczeniu, z zastrzeżeniem </w:t>
      </w:r>
      <w:proofErr w:type="spellStart"/>
      <w:r w:rsidRPr="00991C6C">
        <w:t>pkt</w:t>
      </w:r>
      <w:proofErr w:type="spellEnd"/>
      <w:r w:rsidRPr="00991C6C">
        <w:t xml:space="preserve"> 2 i 3;</w:t>
      </w:r>
    </w:p>
    <w:p w:rsidR="00DB215A" w:rsidRPr="00991C6C" w:rsidRDefault="00DB215A" w:rsidP="00DB215A">
      <w:pPr>
        <w:tabs>
          <w:tab w:val="left" w:pos="408"/>
        </w:tabs>
        <w:ind w:left="408" w:hanging="228"/>
        <w:jc w:val="both"/>
      </w:pPr>
      <w:proofErr w:type="gramStart"/>
      <w:r w:rsidRPr="00991C6C">
        <w:t>2)</w:t>
      </w:r>
      <w:r w:rsidRPr="00991C6C">
        <w:tab/>
        <w:t>w</w:t>
      </w:r>
      <w:proofErr w:type="gramEnd"/>
      <w:r w:rsidRPr="00991C6C">
        <w:t xml:space="preserve"> postępowaniu prowadzonym w trybie zapytania o cenę nie złożono co najmniej dwóch ofert niepodlegających odrzuceniu;</w:t>
      </w:r>
    </w:p>
    <w:p w:rsidR="00DB215A" w:rsidRPr="00991C6C" w:rsidRDefault="00DB215A" w:rsidP="00DB215A">
      <w:pPr>
        <w:tabs>
          <w:tab w:val="left" w:pos="408"/>
        </w:tabs>
        <w:ind w:left="408" w:hanging="228"/>
        <w:jc w:val="both"/>
      </w:pPr>
      <w:proofErr w:type="gramStart"/>
      <w:r w:rsidRPr="00991C6C">
        <w:t>3)</w:t>
      </w:r>
      <w:r w:rsidRPr="00991C6C">
        <w:tab/>
        <w:t>w</w:t>
      </w:r>
      <w:proofErr w:type="gramEnd"/>
      <w:r w:rsidRPr="00991C6C">
        <w:t xml:space="preserve"> postępowaniu prowadzonym w trybie licytacji elektronicznej wpłynęły mniej niż dwa wnioski o dopuszczenie do udziału w licytacji elektronicznej albo nie została złożona żadna oferta;</w:t>
      </w:r>
    </w:p>
    <w:p w:rsidR="00DB215A" w:rsidRPr="00991C6C" w:rsidRDefault="00DB215A" w:rsidP="00DB215A">
      <w:pPr>
        <w:tabs>
          <w:tab w:val="left" w:pos="408"/>
        </w:tabs>
        <w:ind w:left="408" w:hanging="228"/>
        <w:jc w:val="both"/>
      </w:pPr>
      <w:proofErr w:type="gramStart"/>
      <w:r w:rsidRPr="00991C6C">
        <w:t>4)</w:t>
      </w:r>
      <w:r w:rsidRPr="00991C6C">
        <w:tab/>
        <w:t>cena</w:t>
      </w:r>
      <w:proofErr w:type="gramEnd"/>
      <w:r w:rsidRPr="00991C6C">
        <w:t xml:space="preserve"> najkorzystniejszej oferty lub oferta z najniższą ceną przewyższa kwotę, którą zamawiający zamierza przeznaczyć na sfinansowanie zamówienia, chyba że zamawiający może zwiększyć tę kwotę do ceny najkorzystniejszej oferty;</w:t>
      </w:r>
    </w:p>
    <w:p w:rsidR="00DB215A" w:rsidRPr="00991C6C" w:rsidRDefault="00DB215A" w:rsidP="00DB215A">
      <w:pPr>
        <w:tabs>
          <w:tab w:val="left" w:pos="408"/>
        </w:tabs>
        <w:ind w:left="408" w:hanging="228"/>
        <w:jc w:val="both"/>
      </w:pPr>
      <w:proofErr w:type="gramStart"/>
      <w:r w:rsidRPr="00991C6C">
        <w:t>5)</w:t>
      </w:r>
      <w:r w:rsidRPr="00991C6C">
        <w:tab/>
        <w:t>w</w:t>
      </w:r>
      <w:proofErr w:type="gramEnd"/>
      <w:r w:rsidRPr="00991C6C">
        <w:t xml:space="preserve"> przypadkach, o których mowa w art. 91 ust. 5</w:t>
      </w:r>
      <w:r>
        <w:t xml:space="preserve"> </w:t>
      </w:r>
      <w:proofErr w:type="spellStart"/>
      <w:r>
        <w:t>Pzp</w:t>
      </w:r>
      <w:proofErr w:type="spellEnd"/>
      <w:r w:rsidRPr="00991C6C">
        <w:t>, zostały złożone oferty dodatkowe o takiej samej cenie;</w:t>
      </w:r>
    </w:p>
    <w:p w:rsidR="00DB215A" w:rsidRPr="00991C6C" w:rsidRDefault="00DB215A" w:rsidP="00DB215A">
      <w:pPr>
        <w:tabs>
          <w:tab w:val="left" w:pos="408"/>
        </w:tabs>
        <w:ind w:left="408" w:hanging="228"/>
        <w:jc w:val="both"/>
      </w:pPr>
      <w:proofErr w:type="gramStart"/>
      <w:r w:rsidRPr="00991C6C">
        <w:t>6)</w:t>
      </w:r>
      <w:r w:rsidRPr="00991C6C">
        <w:tab/>
        <w:t>wystąpiła</w:t>
      </w:r>
      <w:proofErr w:type="gramEnd"/>
      <w:r w:rsidRPr="00991C6C">
        <w:t xml:space="preserve"> istotna zmiana okoliczności powodująca, że prowadzenie postępowania lub wykonanie zamówienia nie leży w interesie publicznym, czego nie można było wcześniej przewidzieć;</w:t>
      </w:r>
    </w:p>
    <w:p w:rsidR="00DB215A" w:rsidRPr="00991C6C" w:rsidRDefault="00DB215A" w:rsidP="00DB215A">
      <w:pPr>
        <w:tabs>
          <w:tab w:val="left" w:pos="408"/>
        </w:tabs>
        <w:ind w:left="408" w:hanging="228"/>
        <w:jc w:val="both"/>
      </w:pPr>
      <w:proofErr w:type="gramStart"/>
      <w:r w:rsidRPr="00991C6C">
        <w:t>7)</w:t>
      </w:r>
      <w:r w:rsidRPr="00991C6C">
        <w:tab/>
        <w:t>postępowanie</w:t>
      </w:r>
      <w:proofErr w:type="gramEnd"/>
      <w:r w:rsidRPr="00991C6C">
        <w:t xml:space="preserve"> obarczone jest niemożliwą do usunięcia wadą uniemożliwiającą zawarcie niepodlegającej unieważnieniu umowy w sprawie zamówienia publicznego.</w:t>
      </w:r>
    </w:p>
    <w:p w:rsidR="00D2526E" w:rsidRPr="003C78B3" w:rsidRDefault="00D2526E" w:rsidP="00D2526E">
      <w:pPr>
        <w:adjustRightInd w:val="0"/>
        <w:rPr>
          <w:rFonts w:eastAsia="Times New Roman"/>
          <w:b/>
          <w:bCs/>
        </w:rPr>
      </w:pPr>
    </w:p>
    <w:p w:rsidR="00D2526E" w:rsidRPr="003C78B3" w:rsidRDefault="00D2526E" w:rsidP="00D2526E">
      <w:pPr>
        <w:adjustRightInd w:val="0"/>
        <w:jc w:val="both"/>
        <w:rPr>
          <w:rFonts w:eastAsia="Times New Roman"/>
          <w:b/>
          <w:bCs/>
          <w:u w:val="single"/>
        </w:rPr>
      </w:pPr>
      <w:r w:rsidRPr="003C78B3">
        <w:rPr>
          <w:rFonts w:eastAsia="Times New Roman"/>
          <w:b/>
          <w:bCs/>
          <w:u w:val="single"/>
        </w:rPr>
        <w:t xml:space="preserve">26. Pouczenie o </w:t>
      </w:r>
      <w:r w:rsidRPr="003C78B3">
        <w:rPr>
          <w:rFonts w:ascii="TimesNewRoman" w:eastAsia="TimesNewRoman" w:cs="TimesNewRoman"/>
          <w:u w:val="single"/>
        </w:rPr>
        <w:t>ś</w:t>
      </w:r>
      <w:r w:rsidRPr="003C78B3">
        <w:rPr>
          <w:rFonts w:eastAsia="Times New Roman"/>
          <w:b/>
          <w:bCs/>
          <w:u w:val="single"/>
        </w:rPr>
        <w:t>rodkach ochrony prawnej przysługuj</w:t>
      </w:r>
      <w:r w:rsidRPr="003C78B3">
        <w:rPr>
          <w:rFonts w:ascii="TimesNewRoman" w:eastAsia="TimesNewRoman" w:cs="TimesNewRoman"/>
          <w:u w:val="single"/>
        </w:rPr>
        <w:t>ą</w:t>
      </w:r>
      <w:r w:rsidRPr="003C78B3">
        <w:rPr>
          <w:rFonts w:eastAsia="Times New Roman"/>
          <w:b/>
          <w:bCs/>
          <w:u w:val="single"/>
        </w:rPr>
        <w:t>cych Wykonawcy w toku post</w:t>
      </w:r>
      <w:r w:rsidRPr="003C78B3">
        <w:rPr>
          <w:rFonts w:ascii="TimesNewRoman" w:eastAsia="TimesNewRoman" w:cs="TimesNewRoman"/>
          <w:u w:val="single"/>
        </w:rPr>
        <w:t>ę</w:t>
      </w:r>
      <w:r w:rsidRPr="003C78B3">
        <w:rPr>
          <w:rFonts w:eastAsia="Times New Roman"/>
          <w:b/>
          <w:bCs/>
          <w:u w:val="single"/>
        </w:rPr>
        <w:t>powania o udzielenie zamówienia:</w:t>
      </w:r>
    </w:p>
    <w:p w:rsidR="00D2526E" w:rsidRPr="003C78B3" w:rsidRDefault="00D2526E" w:rsidP="00D2526E">
      <w:pPr>
        <w:jc w:val="both"/>
      </w:pPr>
      <w:r w:rsidRPr="003C78B3">
        <w:t>Wykonawcom, a także innym osobom, jeżeli ich interes w uzyskaniu zamówienia doznał lub może doznać uszczerbku w wyniku naruszenia przez Zamawiającego przepisów ustawy Prawo zamówień publicznych, na podstawie art. 180 ust. 2 pkt. 2-4 ustawy z dnia 29 stycznia 2004r. Prawo zamówień publicznych (</w:t>
      </w:r>
      <w:proofErr w:type="spellStart"/>
      <w:r w:rsidRPr="003C78B3">
        <w:t>Dz.U</w:t>
      </w:r>
      <w:proofErr w:type="spellEnd"/>
      <w:r w:rsidRPr="003C78B3">
        <w:t xml:space="preserve"> z 2019 r. poz. 1984 z </w:t>
      </w:r>
      <w:proofErr w:type="spellStart"/>
      <w:r w:rsidRPr="003C78B3">
        <w:t>późn</w:t>
      </w:r>
      <w:proofErr w:type="spellEnd"/>
      <w:r w:rsidRPr="003C78B3">
        <w:t xml:space="preserve">. </w:t>
      </w:r>
      <w:proofErr w:type="spellStart"/>
      <w:proofErr w:type="gramStart"/>
      <w:r w:rsidRPr="003C78B3">
        <w:t>zm</w:t>
      </w:r>
      <w:proofErr w:type="spellEnd"/>
      <w:proofErr w:type="gramEnd"/>
      <w:r w:rsidRPr="003C78B3">
        <w:t>), przysługuje prawo wniesienia odwołania zgodnie z przepisami działu VI ustawy.</w:t>
      </w:r>
    </w:p>
    <w:p w:rsidR="00D2526E" w:rsidRPr="003C78B3" w:rsidRDefault="00D2526E" w:rsidP="00D2526E">
      <w:pPr>
        <w:jc w:val="both"/>
      </w:pPr>
      <w:r w:rsidRPr="003C78B3">
        <w:t xml:space="preserve">W niniejszym postępowaniu wartość zamówienia jest mniejsza niż kwoty określone w przepisach wydanych na podstawie art. 11 ust. 8 </w:t>
      </w:r>
      <w:proofErr w:type="spellStart"/>
      <w:r w:rsidRPr="003C78B3">
        <w:t>Pzp</w:t>
      </w:r>
      <w:proofErr w:type="spellEnd"/>
      <w:r w:rsidRPr="003C78B3">
        <w:t>, odwołanie przysługuje wyłącznie wobec czynności:</w:t>
      </w:r>
    </w:p>
    <w:p w:rsidR="00D2526E" w:rsidRPr="003C78B3" w:rsidRDefault="00D2526E" w:rsidP="00D2526E">
      <w:pPr>
        <w:numPr>
          <w:ilvl w:val="0"/>
          <w:numId w:val="11"/>
        </w:numPr>
        <w:jc w:val="both"/>
      </w:pPr>
      <w:proofErr w:type="gramStart"/>
      <w:r w:rsidRPr="003C78B3">
        <w:t>określenia</w:t>
      </w:r>
      <w:proofErr w:type="gramEnd"/>
      <w:r w:rsidRPr="003C78B3">
        <w:t xml:space="preserve"> warunków udziału w postępowaniu;</w:t>
      </w:r>
    </w:p>
    <w:p w:rsidR="00D2526E" w:rsidRPr="003C78B3" w:rsidRDefault="00D2526E" w:rsidP="00D2526E">
      <w:pPr>
        <w:numPr>
          <w:ilvl w:val="0"/>
          <w:numId w:val="11"/>
        </w:numPr>
        <w:jc w:val="both"/>
      </w:pPr>
      <w:proofErr w:type="gramStart"/>
      <w:r w:rsidRPr="003C78B3">
        <w:t>wykluczenia</w:t>
      </w:r>
      <w:proofErr w:type="gramEnd"/>
      <w:r w:rsidRPr="003C78B3">
        <w:t xml:space="preserve"> odwołującego z postępowania o udzielenie zamówienia;</w:t>
      </w:r>
    </w:p>
    <w:p w:rsidR="00D2526E" w:rsidRPr="003C78B3" w:rsidRDefault="00D2526E" w:rsidP="00D2526E">
      <w:pPr>
        <w:numPr>
          <w:ilvl w:val="0"/>
          <w:numId w:val="11"/>
        </w:numPr>
        <w:jc w:val="both"/>
      </w:pPr>
      <w:proofErr w:type="gramStart"/>
      <w:r w:rsidRPr="003C78B3">
        <w:t>odrzucenia</w:t>
      </w:r>
      <w:proofErr w:type="gramEnd"/>
      <w:r w:rsidRPr="003C78B3">
        <w:t xml:space="preserve"> oferty odwołującego;</w:t>
      </w:r>
    </w:p>
    <w:p w:rsidR="00D2526E" w:rsidRPr="003C78B3" w:rsidRDefault="00D2526E" w:rsidP="00D2526E">
      <w:pPr>
        <w:numPr>
          <w:ilvl w:val="0"/>
          <w:numId w:val="11"/>
        </w:numPr>
        <w:jc w:val="both"/>
      </w:pPr>
      <w:proofErr w:type="gramStart"/>
      <w:r w:rsidRPr="003C78B3">
        <w:t>opisu</w:t>
      </w:r>
      <w:proofErr w:type="gramEnd"/>
      <w:r w:rsidRPr="003C78B3">
        <w:t xml:space="preserve"> przedmiotu zamówienia;</w:t>
      </w:r>
    </w:p>
    <w:p w:rsidR="00D2526E" w:rsidRPr="003C78B3" w:rsidRDefault="00D2526E" w:rsidP="00D2526E">
      <w:pPr>
        <w:numPr>
          <w:ilvl w:val="0"/>
          <w:numId w:val="11"/>
        </w:numPr>
        <w:jc w:val="both"/>
      </w:pPr>
      <w:proofErr w:type="gramStart"/>
      <w:r w:rsidRPr="003C78B3">
        <w:t>wyboru</w:t>
      </w:r>
      <w:proofErr w:type="gramEnd"/>
      <w:r w:rsidRPr="003C78B3">
        <w:t xml:space="preserve"> najkorzystniejszej oferty.</w:t>
      </w:r>
    </w:p>
    <w:p w:rsidR="00D2526E" w:rsidRPr="003C78B3" w:rsidRDefault="00D2526E" w:rsidP="00D2526E">
      <w:pPr>
        <w:jc w:val="both"/>
      </w:pPr>
      <w:r w:rsidRPr="003C78B3">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2526E" w:rsidRPr="003C78B3" w:rsidRDefault="00D2526E" w:rsidP="00D2526E">
      <w:pPr>
        <w:jc w:val="both"/>
      </w:pPr>
      <w:r w:rsidRPr="003C78B3">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D2526E" w:rsidRPr="003C78B3" w:rsidRDefault="00D2526E" w:rsidP="00D2526E">
      <w:pPr>
        <w:jc w:val="both"/>
      </w:pPr>
      <w:r w:rsidRPr="003C78B3">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526E" w:rsidRPr="003C78B3" w:rsidRDefault="00D2526E" w:rsidP="00D2526E">
      <w:pPr>
        <w:jc w:val="both"/>
        <w:rPr>
          <w:b/>
          <w:u w:val="single"/>
        </w:rPr>
      </w:pPr>
    </w:p>
    <w:p w:rsidR="00D2526E" w:rsidRPr="003C78B3" w:rsidRDefault="00D2526E" w:rsidP="00D2526E">
      <w:pPr>
        <w:jc w:val="both"/>
        <w:rPr>
          <w:b/>
          <w:u w:val="single"/>
        </w:rPr>
      </w:pPr>
      <w:r w:rsidRPr="003C78B3">
        <w:rPr>
          <w:b/>
          <w:u w:val="single"/>
        </w:rPr>
        <w:t>27. Dopuszczalne zmiany treści zawartej umowy</w:t>
      </w:r>
    </w:p>
    <w:p w:rsidR="00D2526E" w:rsidRPr="003C78B3" w:rsidRDefault="00D2526E" w:rsidP="00D2526E">
      <w:pPr>
        <w:rPr>
          <w:bCs/>
        </w:rPr>
      </w:pPr>
      <w:r w:rsidRPr="003C78B3">
        <w:rPr>
          <w:bCs/>
        </w:rPr>
        <w:t>W oparciu o art.144 ustawy Zamawiaj</w:t>
      </w:r>
      <w:r w:rsidRPr="003C78B3">
        <w:rPr>
          <w:rFonts w:eastAsia="TimesNewRoman"/>
        </w:rPr>
        <w:t>ą</w:t>
      </w:r>
      <w:r w:rsidRPr="003C78B3">
        <w:rPr>
          <w:bCs/>
        </w:rPr>
        <w:t xml:space="preserve">cy informuje, </w:t>
      </w:r>
      <w:r w:rsidRPr="003C78B3">
        <w:rPr>
          <w:rFonts w:eastAsia="TimesNewRoman"/>
        </w:rPr>
        <w:t>ż</w:t>
      </w:r>
      <w:r w:rsidRPr="003C78B3">
        <w:rPr>
          <w:bCs/>
        </w:rPr>
        <w:t>e:</w:t>
      </w:r>
    </w:p>
    <w:p w:rsidR="00D2526E" w:rsidRPr="003C78B3" w:rsidRDefault="00D2526E" w:rsidP="00D2526E">
      <w:pPr>
        <w:pStyle w:val="Tekstpodstawowy2"/>
        <w:numPr>
          <w:ilvl w:val="0"/>
          <w:numId w:val="12"/>
        </w:numPr>
        <w:autoSpaceDE w:val="0"/>
        <w:autoSpaceDN w:val="0"/>
        <w:spacing w:after="0" w:line="240" w:lineRule="auto"/>
        <w:jc w:val="both"/>
        <w:rPr>
          <w:rFonts w:eastAsia="MS Mincho"/>
          <w:sz w:val="20"/>
          <w:szCs w:val="20"/>
        </w:rPr>
      </w:pPr>
      <w:r w:rsidRPr="003C78B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D2526E" w:rsidRPr="003C78B3" w:rsidRDefault="00D2526E" w:rsidP="00D2526E">
      <w:pPr>
        <w:widowControl w:val="0"/>
        <w:numPr>
          <w:ilvl w:val="0"/>
          <w:numId w:val="12"/>
        </w:numPr>
        <w:adjustRightInd w:val="0"/>
        <w:jc w:val="both"/>
      </w:pPr>
      <w:r w:rsidRPr="003C78B3">
        <w:t xml:space="preserve">Zamawiający dopuszcza możliwość dokonania zmiany zawartej umowy: </w:t>
      </w:r>
    </w:p>
    <w:p w:rsidR="00D2526E" w:rsidRPr="003C78B3" w:rsidRDefault="00D2526E" w:rsidP="00D2526E">
      <w:pPr>
        <w:numPr>
          <w:ilvl w:val="1"/>
          <w:numId w:val="13"/>
        </w:numPr>
        <w:ind w:left="720"/>
        <w:jc w:val="both"/>
      </w:pPr>
      <w:proofErr w:type="gramStart"/>
      <w:r w:rsidRPr="003C78B3">
        <w:t>w</w:t>
      </w:r>
      <w:proofErr w:type="gramEnd"/>
      <w:r w:rsidRPr="003C78B3">
        <w:t xml:space="preserve"> przypadku zmiany obowiązującej stawki podatku VAT za wykonanie </w:t>
      </w:r>
      <w:r>
        <w:t>robót</w:t>
      </w:r>
      <w:r w:rsidRPr="003C78B3">
        <w:t xml:space="preserve"> będących przedmiotem niniejszej umowy. W takim przypadku zmiana stawki następuje z dniem wejścia w życie aktu prawnego zmieniającego stawkę podatku VAT,</w:t>
      </w:r>
    </w:p>
    <w:p w:rsidR="00D2526E" w:rsidRPr="003C78B3" w:rsidRDefault="00D2526E" w:rsidP="00D2526E">
      <w:pPr>
        <w:widowControl w:val="0"/>
        <w:numPr>
          <w:ilvl w:val="1"/>
          <w:numId w:val="13"/>
        </w:numPr>
        <w:adjustRightInd w:val="0"/>
        <w:ind w:left="720"/>
        <w:jc w:val="both"/>
      </w:pPr>
      <w:proofErr w:type="gramStart"/>
      <w:r w:rsidRPr="003C78B3">
        <w:t>z</w:t>
      </w:r>
      <w:proofErr w:type="gramEnd"/>
      <w:r w:rsidRPr="003C78B3">
        <w:t xml:space="preserve"> powodu zaistniałej omyłki pisarskiej lub rachunkowej,</w:t>
      </w:r>
    </w:p>
    <w:p w:rsidR="00D2526E" w:rsidRPr="003C78B3" w:rsidRDefault="00D2526E" w:rsidP="00D2526E">
      <w:pPr>
        <w:widowControl w:val="0"/>
        <w:numPr>
          <w:ilvl w:val="1"/>
          <w:numId w:val="13"/>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D2526E" w:rsidRPr="003C78B3" w:rsidRDefault="00D2526E" w:rsidP="00D2526E">
      <w:pPr>
        <w:widowControl w:val="0"/>
        <w:numPr>
          <w:ilvl w:val="1"/>
          <w:numId w:val="13"/>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wszczęciu niniejszego postępowania,</w:t>
      </w:r>
    </w:p>
    <w:p w:rsidR="00D2526E" w:rsidRPr="003C78B3" w:rsidRDefault="00D2526E" w:rsidP="00D2526E">
      <w:pPr>
        <w:widowControl w:val="0"/>
        <w:numPr>
          <w:ilvl w:val="1"/>
          <w:numId w:val="13"/>
        </w:numPr>
        <w:adjustRightInd w:val="0"/>
        <w:ind w:left="720"/>
        <w:jc w:val="both"/>
      </w:pPr>
      <w:proofErr w:type="gramStart"/>
      <w:r w:rsidRPr="003C78B3">
        <w:t>zmiany</w:t>
      </w:r>
      <w:proofErr w:type="gramEnd"/>
      <w:r w:rsidRPr="003C78B3">
        <w:t xml:space="preserve"> właściciela firmy oraz innych nieistotnych zmian dokonanych na wniosek Zamawiającego lub Wykonawcy,</w:t>
      </w:r>
    </w:p>
    <w:p w:rsidR="00D2526E" w:rsidRPr="003C78B3" w:rsidRDefault="00D2526E" w:rsidP="00D2526E">
      <w:pPr>
        <w:widowControl w:val="0"/>
        <w:numPr>
          <w:ilvl w:val="1"/>
          <w:numId w:val="13"/>
        </w:numPr>
        <w:adjustRightInd w:val="0"/>
        <w:ind w:left="720"/>
        <w:jc w:val="both"/>
      </w:pPr>
      <w:proofErr w:type="gramStart"/>
      <w:r w:rsidRPr="003C78B3">
        <w:t>siły</w:t>
      </w:r>
      <w:proofErr w:type="gramEnd"/>
      <w:r w:rsidRPr="003C78B3">
        <w:t xml:space="preserve"> wyższej.</w:t>
      </w:r>
    </w:p>
    <w:p w:rsidR="00D2526E" w:rsidRPr="003C78B3" w:rsidRDefault="00D2526E" w:rsidP="00D2526E">
      <w:pPr>
        <w:widowControl w:val="0"/>
        <w:numPr>
          <w:ilvl w:val="0"/>
          <w:numId w:val="25"/>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D2526E" w:rsidRPr="003C78B3" w:rsidRDefault="00D2526E" w:rsidP="00D2526E">
      <w:pPr>
        <w:widowControl w:val="0"/>
        <w:numPr>
          <w:ilvl w:val="0"/>
          <w:numId w:val="25"/>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D2526E" w:rsidRPr="003C78B3" w:rsidRDefault="00D2526E" w:rsidP="00D2526E">
      <w:pPr>
        <w:widowControl w:val="0"/>
        <w:numPr>
          <w:ilvl w:val="0"/>
          <w:numId w:val="25"/>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D2526E" w:rsidRPr="003C78B3" w:rsidRDefault="00D2526E" w:rsidP="00D2526E">
      <w:pPr>
        <w:autoSpaceDE/>
        <w:jc w:val="both"/>
        <w:rPr>
          <w:rFonts w:eastAsia="ComicSansMS"/>
        </w:rPr>
      </w:pPr>
    </w:p>
    <w:p w:rsidR="00D2526E" w:rsidRPr="003C78B3" w:rsidRDefault="00D2526E" w:rsidP="00D2526E">
      <w:pPr>
        <w:jc w:val="both"/>
        <w:rPr>
          <w:rFonts w:eastAsia="ComicSansMS,Bold"/>
          <w:b/>
          <w:u w:val="single"/>
        </w:rPr>
      </w:pPr>
      <w:r w:rsidRPr="003C78B3">
        <w:rPr>
          <w:rFonts w:eastAsia="ComicSansMS,Bold"/>
          <w:b/>
          <w:u w:val="single"/>
        </w:rPr>
        <w:t>28. Klauzula z art. 13 RODO:</w:t>
      </w:r>
    </w:p>
    <w:p w:rsidR="00D2526E" w:rsidRPr="003C78B3" w:rsidRDefault="00D2526E" w:rsidP="00D2526E">
      <w:pPr>
        <w:jc w:val="both"/>
        <w:rPr>
          <w:rFonts w:eastAsia="ComicSansMS,Bold"/>
          <w:b/>
          <w:u w:val="single"/>
        </w:rPr>
      </w:pPr>
    </w:p>
    <w:p w:rsidR="00D2526E" w:rsidRPr="003C78B3" w:rsidRDefault="00D2526E" w:rsidP="00D2526E">
      <w:pPr>
        <w:jc w:val="both"/>
      </w:pPr>
      <w:r w:rsidRPr="003C78B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3C78B3">
        <w:t>str</w:t>
      </w:r>
      <w:proofErr w:type="gramEnd"/>
      <w:r w:rsidRPr="003C78B3">
        <w:t xml:space="preserve">. 1), dalej „RODO”, informuję, że: </w:t>
      </w:r>
    </w:p>
    <w:p w:rsidR="00D2526E" w:rsidRPr="003C78B3" w:rsidRDefault="00D2526E" w:rsidP="00D2526E">
      <w:pPr>
        <w:pStyle w:val="Akapitzlist"/>
        <w:numPr>
          <w:ilvl w:val="0"/>
          <w:numId w:val="24"/>
        </w:numPr>
        <w:overflowPunct/>
        <w:autoSpaceDE/>
        <w:autoSpaceDN/>
        <w:adjustRightInd/>
        <w:jc w:val="both"/>
        <w:textAlignment w:val="auto"/>
      </w:pPr>
      <w:proofErr w:type="gramStart"/>
      <w:r w:rsidRPr="003C78B3">
        <w:t>administratorem</w:t>
      </w:r>
      <w:proofErr w:type="gramEnd"/>
      <w:r w:rsidRPr="003C78B3">
        <w:t xml:space="preserve"> Pani/Pana danych osobowych jest Urząd Gminy Poronin, ul. J. Piłsudskiego 5, 34-520 Poronin;</w:t>
      </w:r>
    </w:p>
    <w:p w:rsidR="00D2526E" w:rsidRPr="002A10D3" w:rsidRDefault="00D2526E" w:rsidP="00D2526E">
      <w:pPr>
        <w:pStyle w:val="Akapitzlist"/>
        <w:numPr>
          <w:ilvl w:val="0"/>
          <w:numId w:val="24"/>
        </w:numPr>
        <w:overflowPunct/>
        <w:autoSpaceDE/>
        <w:autoSpaceDN/>
        <w:adjustRightInd/>
        <w:jc w:val="both"/>
        <w:textAlignment w:val="auto"/>
      </w:pPr>
      <w:proofErr w:type="gramStart"/>
      <w:r w:rsidRPr="002A10D3">
        <w:t>inspektorem</w:t>
      </w:r>
      <w:proofErr w:type="gramEnd"/>
      <w:r w:rsidRPr="002A10D3">
        <w:t xml:space="preserve"> ochrony danych osobowych w Urzędzie Gminy Poronin jest pan Michał Rokicki, ochronadanych@poronin.</w:t>
      </w:r>
      <w:proofErr w:type="gramStart"/>
      <w:r w:rsidRPr="002A10D3">
        <w:t>pl</w:t>
      </w:r>
      <w:proofErr w:type="gramEnd"/>
      <w:r w:rsidRPr="002A10D3">
        <w:t>;</w:t>
      </w:r>
    </w:p>
    <w:p w:rsidR="00D2526E" w:rsidRPr="00DE4A68" w:rsidRDefault="00D2526E" w:rsidP="00DE4A68">
      <w:pPr>
        <w:jc w:val="both"/>
        <w:rPr>
          <w:b/>
          <w:bCs/>
        </w:rPr>
      </w:pPr>
      <w:r w:rsidRPr="00DE4A68">
        <w:tab/>
        <w:t xml:space="preserve">Pani/Pana dane osobowe przetwarzane będą na podstawie art. 6 ust. 1 lit. c RODO w celu związanym z postępowaniem o udzielenie zamówienia publicznego pn. </w:t>
      </w:r>
      <w:r w:rsidR="00DE4A68" w:rsidRPr="00DE4A68">
        <w:rPr>
          <w:b/>
          <w:bCs/>
        </w:rPr>
        <w:t>„</w:t>
      </w:r>
      <w:r w:rsidR="00DE4A68" w:rsidRPr="00DE4A68">
        <w:rPr>
          <w:b/>
          <w:bCs/>
          <w:color w:val="000000"/>
        </w:rPr>
        <w:t>Termomodernizacja budynku Urzędu Gminy Poronin.</w:t>
      </w:r>
      <w:r w:rsidRPr="00DE4A68">
        <w:rPr>
          <w:b/>
        </w:rPr>
        <w:t>”.</w:t>
      </w:r>
      <w:r w:rsidRPr="00DE4A68">
        <w:t xml:space="preserve">, </w:t>
      </w:r>
      <w:proofErr w:type="gramStart"/>
      <w:r w:rsidRPr="00DE4A68">
        <w:t>nr</w:t>
      </w:r>
      <w:proofErr w:type="gramEnd"/>
      <w:r w:rsidRPr="00DE4A68">
        <w:t xml:space="preserve"> ZP.271.</w:t>
      </w:r>
      <w:r w:rsidR="00DE4A68" w:rsidRPr="00DE4A68">
        <w:t>29</w:t>
      </w:r>
      <w:r w:rsidRPr="00DE4A68">
        <w:t xml:space="preserve">.2020 </w:t>
      </w:r>
      <w:proofErr w:type="gramStart"/>
      <w:r w:rsidRPr="00DE4A68">
        <w:t>prowadzonym</w:t>
      </w:r>
      <w:proofErr w:type="gramEnd"/>
      <w:r w:rsidRPr="00DE4A68">
        <w:t xml:space="preserve"> w trybie przetargu nieograniczonego.</w:t>
      </w:r>
    </w:p>
    <w:p w:rsidR="00D2526E" w:rsidRPr="003C78B3" w:rsidRDefault="00D2526E" w:rsidP="00DE4A68">
      <w:pPr>
        <w:jc w:val="both"/>
      </w:pPr>
      <w:r w:rsidRPr="00DE4A68">
        <w:tab/>
        <w:t>Odbiorcami Pani/Pana danych osobowych będą osoby lub podmioty, którym udostępniona zostanie dokumentacja postępowania w oparciu o art. 8 oraz art. 96 ust. 3 ustawy z dnia 29 stycznia 2004 r. – Prawo zamówień</w:t>
      </w:r>
      <w:r w:rsidRPr="003C78B3">
        <w:t xml:space="preserve"> publicznych (Dz. U. </w:t>
      </w:r>
      <w:proofErr w:type="gramStart"/>
      <w:r w:rsidRPr="003C78B3">
        <w:t>z</w:t>
      </w:r>
      <w:proofErr w:type="gramEnd"/>
      <w:r w:rsidRPr="003C78B3">
        <w:t xml:space="preserve"> 2019 poz. 1843), dalej „ustawa </w:t>
      </w:r>
      <w:proofErr w:type="spellStart"/>
      <w:r w:rsidRPr="003C78B3">
        <w:t>Pzp</w:t>
      </w:r>
      <w:proofErr w:type="spellEnd"/>
      <w:r w:rsidRPr="003C78B3">
        <w:t xml:space="preserve">”;  </w:t>
      </w:r>
    </w:p>
    <w:p w:rsidR="00D2526E" w:rsidRPr="003C78B3" w:rsidRDefault="00D2526E" w:rsidP="00D2526E">
      <w:pPr>
        <w:jc w:val="both"/>
      </w:pPr>
      <w:r w:rsidRPr="003C78B3">
        <w:tab/>
        <w:t xml:space="preserve">Pani/Pana dane osobowe będą przechowywane, zgodnie z art. 97 ust. 1 ustawy </w:t>
      </w:r>
      <w:proofErr w:type="spellStart"/>
      <w:r w:rsidRPr="003C78B3">
        <w:t>Pzp</w:t>
      </w:r>
      <w:proofErr w:type="spellEnd"/>
      <w:r w:rsidRPr="003C78B3">
        <w:t>, przez okres 4 lat od dnia zakończenia postępowania o udzielenie zamówienia, a jeżeli czas trwania umowy przekracza 4 lata, okres przechowywania obejmuje cały czas trwania umowy.</w:t>
      </w:r>
    </w:p>
    <w:p w:rsidR="00D2526E" w:rsidRPr="003C78B3" w:rsidRDefault="00D2526E" w:rsidP="00D2526E">
      <w:pPr>
        <w:jc w:val="both"/>
      </w:pPr>
      <w:r w:rsidRPr="003C78B3">
        <w:tab/>
        <w:t xml:space="preserve">Obowiązek podania przez Panią/Pana danych osobowych bezpośrednio Pani/Pana dotyczących jest wymogiem ustawowym określonym w przepisach ustawy </w:t>
      </w:r>
      <w:proofErr w:type="spellStart"/>
      <w:r w:rsidRPr="003C78B3">
        <w:t>Pzp</w:t>
      </w:r>
      <w:proofErr w:type="spellEnd"/>
      <w:r w:rsidRPr="003C78B3">
        <w:t xml:space="preserve">, związanym z udziałem w postępowaniu o udzielenie zamówienia publicznego; konsekwencje niepodania określonych danych wynikają z ustawy </w:t>
      </w:r>
      <w:proofErr w:type="spellStart"/>
      <w:r w:rsidRPr="003C78B3">
        <w:t>Pzp</w:t>
      </w:r>
      <w:proofErr w:type="spellEnd"/>
      <w:r w:rsidRPr="003C78B3">
        <w:t xml:space="preserve">. </w:t>
      </w:r>
    </w:p>
    <w:p w:rsidR="00D2526E" w:rsidRPr="003C78B3" w:rsidRDefault="00D2526E" w:rsidP="00D2526E">
      <w:pPr>
        <w:jc w:val="both"/>
      </w:pPr>
      <w:r w:rsidRPr="003C78B3">
        <w:tab/>
        <w:t>W odniesieniu do Pani/Pana danych osobowych decyzje nie będą podejmowane w sposób zautomatyzowany, stosowanie do art. 22 RODO.</w:t>
      </w:r>
    </w:p>
    <w:p w:rsidR="00D2526E" w:rsidRPr="003C78B3" w:rsidRDefault="00D2526E" w:rsidP="00D2526E">
      <w:pPr>
        <w:jc w:val="both"/>
      </w:pPr>
      <w:r w:rsidRPr="003C78B3">
        <w:tab/>
        <w:t>Posiada Pani/Pan:</w:t>
      </w:r>
    </w:p>
    <w:p w:rsidR="00D2526E" w:rsidRPr="003C78B3" w:rsidRDefault="00D2526E" w:rsidP="00D2526E">
      <w:pPr>
        <w:ind w:left="993" w:hanging="284"/>
        <w:jc w:val="both"/>
      </w:pPr>
      <w:r w:rsidRPr="003C78B3">
        <w:t>−</w:t>
      </w:r>
      <w:r w:rsidRPr="003C78B3">
        <w:tab/>
        <w:t>na podstawie art. 15 RODO prawo dostępu do danych osobowych Pani/Pana dotyczących;</w:t>
      </w:r>
    </w:p>
    <w:p w:rsidR="00D2526E" w:rsidRPr="003C78B3" w:rsidRDefault="00D2526E" w:rsidP="00D2526E">
      <w:pPr>
        <w:ind w:left="993" w:hanging="284"/>
        <w:jc w:val="both"/>
      </w:pPr>
      <w:r w:rsidRPr="003C78B3">
        <w:t>−</w:t>
      </w:r>
      <w:r w:rsidRPr="003C78B3">
        <w:tab/>
        <w:t>na podstawie art. 16 RODO prawo do sprostowania Pani/Pana danych osobowych **;</w:t>
      </w:r>
    </w:p>
    <w:p w:rsidR="00D2526E" w:rsidRPr="003C78B3" w:rsidRDefault="00D2526E" w:rsidP="00D2526E">
      <w:pPr>
        <w:ind w:left="993" w:hanging="284"/>
        <w:jc w:val="both"/>
      </w:pPr>
      <w:r w:rsidRPr="003C78B3">
        <w:t>−</w:t>
      </w:r>
      <w:r w:rsidRPr="003C78B3">
        <w:tab/>
        <w:t xml:space="preserve">na podstawie art. 18 RODO prawo żądania od administratora ograniczenia przetwarzania danych osobowych z zastrzeżeniem przypadków, o których mowa w art. 18 ust. 2 RODO ***;  </w:t>
      </w:r>
    </w:p>
    <w:p w:rsidR="00D2526E" w:rsidRPr="003C78B3" w:rsidRDefault="00D2526E" w:rsidP="00D2526E">
      <w:pPr>
        <w:ind w:left="993" w:hanging="284"/>
        <w:jc w:val="both"/>
      </w:pPr>
      <w:r w:rsidRPr="003C78B3">
        <w:t>−</w:t>
      </w:r>
      <w:r w:rsidRPr="003C78B3">
        <w:tab/>
        <w:t>prawo do wniesienia skargi do Prezesa Urzędu Ochrony Danych Osobowych, gdy uzna Pani/Pan, że przetwarzanie danych osobowych Pani/Pana dotyczących narusza przepisy RODO;</w:t>
      </w:r>
    </w:p>
    <w:p w:rsidR="00D2526E" w:rsidRPr="003C78B3" w:rsidRDefault="00D2526E" w:rsidP="00D2526E">
      <w:pPr>
        <w:ind w:left="993" w:hanging="284"/>
        <w:jc w:val="both"/>
      </w:pPr>
      <w:r w:rsidRPr="003C78B3">
        <w:tab/>
      </w:r>
      <w:proofErr w:type="gramStart"/>
      <w:r w:rsidRPr="003C78B3">
        <w:t>nie</w:t>
      </w:r>
      <w:proofErr w:type="gramEnd"/>
      <w:r w:rsidRPr="003C78B3">
        <w:t xml:space="preserve"> przysługuje Pani/Panu:</w:t>
      </w:r>
    </w:p>
    <w:p w:rsidR="00D2526E" w:rsidRPr="003C78B3" w:rsidRDefault="00D2526E" w:rsidP="00D2526E">
      <w:pPr>
        <w:ind w:left="993" w:hanging="284"/>
        <w:jc w:val="both"/>
      </w:pPr>
      <w:r w:rsidRPr="003C78B3">
        <w:t>−</w:t>
      </w:r>
      <w:r w:rsidRPr="003C78B3">
        <w:tab/>
        <w:t>w związku z art. 17 ust. 3 lit. b, d lub e RODO prawo do usunięcia danych osobowych;</w:t>
      </w:r>
    </w:p>
    <w:p w:rsidR="00D2526E" w:rsidRPr="003C78B3" w:rsidRDefault="00D2526E" w:rsidP="00D2526E">
      <w:pPr>
        <w:ind w:left="993" w:hanging="284"/>
        <w:jc w:val="both"/>
      </w:pPr>
      <w:r w:rsidRPr="003C78B3">
        <w:t>−</w:t>
      </w:r>
      <w:r w:rsidRPr="003C78B3">
        <w:tab/>
        <w:t>prawo do przenoszenia danych osobowych, o którym mowa w art. 20 RODO;</w:t>
      </w:r>
    </w:p>
    <w:p w:rsidR="00D2526E" w:rsidRPr="003C78B3" w:rsidRDefault="00D2526E" w:rsidP="00D2526E">
      <w:pPr>
        <w:ind w:left="993" w:hanging="284"/>
        <w:jc w:val="both"/>
      </w:pPr>
      <w:r w:rsidRPr="003C78B3">
        <w:t>−</w:t>
      </w:r>
      <w:r w:rsidRPr="003C78B3">
        <w:tab/>
        <w:t>na podstawie art. 21 RODO prawo sprzeciwu, wobec przetwarzania danych osobowych, gdyż podstawą prawną przetwarzania Pani/Pana danych osobowych jest art. 6 ust. 1 lit. c RODO.</w:t>
      </w:r>
    </w:p>
    <w:p w:rsidR="00D2526E" w:rsidRDefault="00D2526E" w:rsidP="00D2526E">
      <w:pPr>
        <w:jc w:val="both"/>
        <w:rPr>
          <w:rFonts w:eastAsia="ComicSansMS"/>
          <w:sz w:val="18"/>
          <w:szCs w:val="18"/>
        </w:rPr>
      </w:pPr>
    </w:p>
    <w:p w:rsidR="0004027A" w:rsidRDefault="0004027A" w:rsidP="00D2526E">
      <w:pPr>
        <w:jc w:val="both"/>
        <w:rPr>
          <w:rFonts w:eastAsia="ComicSansMS"/>
          <w:sz w:val="18"/>
          <w:szCs w:val="18"/>
        </w:rPr>
      </w:pPr>
    </w:p>
    <w:p w:rsidR="0004027A" w:rsidRPr="003A6EC5" w:rsidRDefault="0004027A" w:rsidP="00D2526E">
      <w:pPr>
        <w:jc w:val="both"/>
        <w:rPr>
          <w:rFonts w:eastAsia="ComicSansMS"/>
          <w:sz w:val="18"/>
          <w:szCs w:val="18"/>
        </w:rPr>
      </w:pPr>
    </w:p>
    <w:p w:rsidR="00D2526E" w:rsidRPr="003A6EC5" w:rsidRDefault="00D2526E" w:rsidP="00D2526E">
      <w:pPr>
        <w:jc w:val="both"/>
        <w:rPr>
          <w:rFonts w:eastAsia="ComicSansMS"/>
          <w:sz w:val="18"/>
          <w:szCs w:val="18"/>
        </w:rPr>
      </w:pPr>
      <w:r w:rsidRPr="003A6EC5">
        <w:rPr>
          <w:rFonts w:eastAsia="ComicSansMS"/>
          <w:sz w:val="18"/>
          <w:szCs w:val="18"/>
        </w:rPr>
        <w:t xml:space="preserve">Poronin, dn. </w:t>
      </w:r>
      <w:r w:rsidR="003A6EC5" w:rsidRPr="003A6EC5">
        <w:rPr>
          <w:rFonts w:eastAsia="ComicSansMS"/>
          <w:sz w:val="18"/>
          <w:szCs w:val="18"/>
        </w:rPr>
        <w:t>16.12</w:t>
      </w:r>
      <w:r w:rsidRPr="003A6EC5">
        <w:rPr>
          <w:rFonts w:eastAsia="ComicSansMS"/>
          <w:sz w:val="18"/>
          <w:szCs w:val="18"/>
        </w:rPr>
        <w:t>.2020</w:t>
      </w:r>
      <w:proofErr w:type="gramStart"/>
      <w:r w:rsidRPr="003A6EC5">
        <w:rPr>
          <w:rFonts w:eastAsia="ComicSansMS"/>
          <w:sz w:val="18"/>
          <w:szCs w:val="18"/>
        </w:rPr>
        <w:t xml:space="preserve">r.                                                 </w:t>
      </w:r>
      <w:proofErr w:type="gramEnd"/>
      <w:r w:rsidRPr="003A6EC5">
        <w:rPr>
          <w:rFonts w:eastAsia="ComicSansMS"/>
          <w:sz w:val="18"/>
          <w:szCs w:val="18"/>
        </w:rPr>
        <w:t xml:space="preserve">                                                             Zatwierdzający</w:t>
      </w:r>
    </w:p>
    <w:p w:rsidR="00D2526E" w:rsidRPr="003A6EC5" w:rsidRDefault="00D2526E" w:rsidP="00D2526E">
      <w:pPr>
        <w:jc w:val="both"/>
        <w:rPr>
          <w:rFonts w:eastAsia="ComicSansMS"/>
        </w:rPr>
      </w:pPr>
    </w:p>
    <w:p w:rsidR="00D2526E" w:rsidRPr="003A6EC5" w:rsidRDefault="00D2526E" w:rsidP="00D2526E">
      <w:pPr>
        <w:jc w:val="both"/>
        <w:rPr>
          <w:rFonts w:eastAsia="ComicSansMS"/>
        </w:rPr>
      </w:pPr>
    </w:p>
    <w:p w:rsidR="00D2526E" w:rsidRPr="003A6EC5" w:rsidRDefault="00D2526E" w:rsidP="00D2526E">
      <w:pPr>
        <w:jc w:val="both"/>
        <w:rPr>
          <w:rFonts w:eastAsia="ComicSansMS"/>
        </w:rPr>
      </w:pPr>
    </w:p>
    <w:p w:rsidR="00D2526E" w:rsidRPr="003A6EC5" w:rsidRDefault="00D2526E" w:rsidP="00D2526E">
      <w:pPr>
        <w:jc w:val="both"/>
        <w:rPr>
          <w:rFonts w:eastAsia="ComicSansMS"/>
        </w:rPr>
      </w:pPr>
      <w:r w:rsidRPr="003A6EC5">
        <w:rPr>
          <w:rFonts w:eastAsia="ComicSansMS"/>
        </w:rPr>
        <w:t xml:space="preserve">                                                                                                                                  …………………………………</w:t>
      </w:r>
    </w:p>
    <w:p w:rsidR="00D2526E" w:rsidRPr="003A6EC5" w:rsidRDefault="00D2526E" w:rsidP="00D2526E">
      <w:pPr>
        <w:jc w:val="both"/>
        <w:rPr>
          <w:rFonts w:eastAsia="ComicSansMS"/>
        </w:rPr>
      </w:pPr>
    </w:p>
    <w:p w:rsidR="00D2526E" w:rsidRPr="003A6EC5" w:rsidRDefault="00D2526E" w:rsidP="00D2526E">
      <w:pPr>
        <w:jc w:val="both"/>
        <w:rPr>
          <w:rFonts w:eastAsia="ComicSansMS,Bold"/>
          <w:b/>
          <w:sz w:val="18"/>
          <w:szCs w:val="18"/>
          <w:u w:val="single"/>
        </w:rPr>
      </w:pPr>
      <w:r w:rsidRPr="003A6EC5">
        <w:rPr>
          <w:rFonts w:eastAsia="ComicSansMS,Bold"/>
          <w:b/>
          <w:sz w:val="18"/>
          <w:szCs w:val="18"/>
          <w:u w:val="single"/>
        </w:rPr>
        <w:t>Załączniki do SIWZ:</w:t>
      </w:r>
    </w:p>
    <w:p w:rsidR="00D2526E" w:rsidRPr="003A6EC5" w:rsidRDefault="00D2526E" w:rsidP="00D2526E">
      <w:pPr>
        <w:jc w:val="both"/>
        <w:rPr>
          <w:rFonts w:eastAsia="ComicSansMS"/>
          <w:sz w:val="18"/>
          <w:szCs w:val="18"/>
        </w:rPr>
      </w:pPr>
      <w:r w:rsidRPr="003A6EC5">
        <w:rPr>
          <w:rFonts w:eastAsia="ComicSansMS"/>
          <w:sz w:val="18"/>
          <w:szCs w:val="18"/>
        </w:rPr>
        <w:t xml:space="preserve">Załącznik Nr 1 – </w:t>
      </w:r>
      <w:r w:rsidRPr="003A6EC5">
        <w:rPr>
          <w:rFonts w:eastAsia="ComicSansMS,Bold"/>
          <w:sz w:val="18"/>
          <w:szCs w:val="18"/>
        </w:rPr>
        <w:t>projekt umowy</w:t>
      </w:r>
      <w:r w:rsidRPr="003A6EC5">
        <w:rPr>
          <w:rFonts w:eastAsia="ComicSansMS"/>
          <w:sz w:val="18"/>
          <w:szCs w:val="18"/>
        </w:rPr>
        <w:t>.</w:t>
      </w:r>
    </w:p>
    <w:p w:rsidR="00D2526E" w:rsidRPr="003A6EC5" w:rsidRDefault="00D2526E" w:rsidP="00D2526E">
      <w:pPr>
        <w:jc w:val="both"/>
        <w:rPr>
          <w:rFonts w:eastAsia="ComicSansMS"/>
          <w:sz w:val="18"/>
          <w:szCs w:val="18"/>
        </w:rPr>
      </w:pPr>
      <w:r w:rsidRPr="003A6EC5">
        <w:rPr>
          <w:rFonts w:eastAsia="ComicSansMS"/>
          <w:sz w:val="18"/>
          <w:szCs w:val="18"/>
        </w:rPr>
        <w:t xml:space="preserve">Załącznik </w:t>
      </w:r>
      <w:proofErr w:type="gramStart"/>
      <w:r w:rsidRPr="003A6EC5">
        <w:rPr>
          <w:rFonts w:eastAsia="ComicSansMS"/>
          <w:sz w:val="18"/>
          <w:szCs w:val="18"/>
        </w:rPr>
        <w:t>Nr 2  - wzór</w:t>
      </w:r>
      <w:proofErr w:type="gramEnd"/>
      <w:r w:rsidRPr="003A6EC5">
        <w:rPr>
          <w:rFonts w:eastAsia="ComicSansMS"/>
          <w:sz w:val="18"/>
          <w:szCs w:val="18"/>
        </w:rPr>
        <w:t xml:space="preserve"> oświadczenia dot. przesłanek wykluczenia</w:t>
      </w:r>
    </w:p>
    <w:p w:rsidR="00D2526E" w:rsidRPr="003A6EC5" w:rsidRDefault="00D2526E" w:rsidP="00D2526E">
      <w:pPr>
        <w:jc w:val="both"/>
        <w:rPr>
          <w:rFonts w:eastAsia="ComicSansMS,Bold"/>
          <w:sz w:val="18"/>
          <w:szCs w:val="18"/>
        </w:rPr>
      </w:pPr>
      <w:r w:rsidRPr="003A6EC5">
        <w:rPr>
          <w:rFonts w:eastAsia="ComicSansMS"/>
          <w:sz w:val="18"/>
          <w:szCs w:val="18"/>
        </w:rPr>
        <w:t xml:space="preserve">Załącznik </w:t>
      </w:r>
      <w:proofErr w:type="gramStart"/>
      <w:r w:rsidRPr="003A6EC5">
        <w:rPr>
          <w:rFonts w:eastAsia="ComicSansMS"/>
          <w:sz w:val="18"/>
          <w:szCs w:val="18"/>
        </w:rPr>
        <w:t>Nr 3  – wzór</w:t>
      </w:r>
      <w:proofErr w:type="gramEnd"/>
      <w:r w:rsidRPr="003A6EC5">
        <w:rPr>
          <w:rFonts w:eastAsia="ComicSansMS"/>
          <w:sz w:val="18"/>
          <w:szCs w:val="18"/>
        </w:rPr>
        <w:t xml:space="preserve"> oświadczenia dot. spełnienia warunków udziału</w:t>
      </w:r>
    </w:p>
    <w:p w:rsidR="00D2526E" w:rsidRPr="003A6EC5" w:rsidRDefault="00D2526E" w:rsidP="00D2526E">
      <w:pPr>
        <w:jc w:val="both"/>
        <w:rPr>
          <w:rFonts w:eastAsia="ComicSansMS"/>
          <w:sz w:val="18"/>
          <w:szCs w:val="18"/>
        </w:rPr>
      </w:pPr>
      <w:r w:rsidRPr="003A6EC5">
        <w:rPr>
          <w:rFonts w:eastAsia="ComicSansMS"/>
          <w:sz w:val="18"/>
          <w:szCs w:val="18"/>
        </w:rPr>
        <w:t xml:space="preserve">Załącznik Nr 4 – wzór </w:t>
      </w:r>
      <w:r w:rsidRPr="003A6EC5">
        <w:rPr>
          <w:rFonts w:eastAsia="ComicSansMS,Bold"/>
          <w:sz w:val="18"/>
          <w:szCs w:val="18"/>
        </w:rPr>
        <w:t>oferty przetargowej</w:t>
      </w:r>
      <w:r w:rsidRPr="003A6EC5">
        <w:rPr>
          <w:rFonts w:eastAsia="ComicSansMS"/>
          <w:sz w:val="18"/>
          <w:szCs w:val="18"/>
        </w:rPr>
        <w:t>,</w:t>
      </w:r>
    </w:p>
    <w:p w:rsidR="00D2526E" w:rsidRPr="003A6EC5" w:rsidRDefault="00D2526E" w:rsidP="00D2526E">
      <w:pPr>
        <w:jc w:val="both"/>
        <w:rPr>
          <w:rFonts w:eastAsia="ComicSansMS,Bold"/>
          <w:sz w:val="18"/>
          <w:szCs w:val="18"/>
        </w:rPr>
      </w:pPr>
      <w:r w:rsidRPr="003A6EC5">
        <w:rPr>
          <w:rFonts w:eastAsia="ComicSansMS,Bold"/>
          <w:sz w:val="18"/>
          <w:szCs w:val="18"/>
        </w:rPr>
        <w:t>Załącznik Nr 5 – zobowiązanie podmiotu trzeciego</w:t>
      </w:r>
    </w:p>
    <w:p w:rsidR="00D2526E" w:rsidRPr="003A6EC5" w:rsidRDefault="00D2526E" w:rsidP="00D2526E">
      <w:pPr>
        <w:jc w:val="both"/>
        <w:rPr>
          <w:rFonts w:eastAsia="ComicSansMS"/>
          <w:sz w:val="18"/>
          <w:szCs w:val="18"/>
        </w:rPr>
      </w:pPr>
      <w:r w:rsidRPr="003A6EC5">
        <w:rPr>
          <w:rFonts w:eastAsia="ComicSansMS"/>
          <w:sz w:val="18"/>
          <w:szCs w:val="18"/>
        </w:rPr>
        <w:t>Załącznik Nr 6 – wykaz robót,</w:t>
      </w:r>
    </w:p>
    <w:p w:rsidR="00D2526E" w:rsidRPr="003A6EC5" w:rsidRDefault="00D2526E" w:rsidP="00D2526E">
      <w:pPr>
        <w:jc w:val="both"/>
        <w:rPr>
          <w:sz w:val="18"/>
          <w:szCs w:val="18"/>
        </w:rPr>
      </w:pPr>
      <w:r w:rsidRPr="003A6EC5">
        <w:rPr>
          <w:rFonts w:eastAsia="ComicSansMS"/>
          <w:sz w:val="18"/>
          <w:szCs w:val="18"/>
        </w:rPr>
        <w:t xml:space="preserve">Załącznik Nr 7 </w:t>
      </w:r>
      <w:r w:rsidRPr="003A6EC5">
        <w:rPr>
          <w:sz w:val="18"/>
          <w:szCs w:val="18"/>
        </w:rPr>
        <w:t>– informacja przynależności do grypy kapitałowej</w:t>
      </w:r>
    </w:p>
    <w:p w:rsidR="00D2526E" w:rsidRPr="003A6EC5" w:rsidRDefault="00D2526E" w:rsidP="00D2526E">
      <w:pPr>
        <w:jc w:val="both"/>
        <w:rPr>
          <w:sz w:val="18"/>
          <w:szCs w:val="18"/>
        </w:rPr>
      </w:pPr>
      <w:r w:rsidRPr="003A6EC5">
        <w:rPr>
          <w:rFonts w:eastAsia="ComicSansMS"/>
          <w:sz w:val="18"/>
          <w:szCs w:val="18"/>
        </w:rPr>
        <w:t xml:space="preserve">Załącznik Nr 8 </w:t>
      </w:r>
      <w:r w:rsidRPr="003A6EC5">
        <w:rPr>
          <w:sz w:val="18"/>
          <w:szCs w:val="18"/>
        </w:rPr>
        <w:t>– lista podmiotów</w:t>
      </w:r>
    </w:p>
    <w:p w:rsidR="00D2526E" w:rsidRPr="003A6EC5" w:rsidRDefault="00D2526E" w:rsidP="00D2526E">
      <w:pPr>
        <w:jc w:val="both"/>
        <w:rPr>
          <w:rFonts w:eastAsia="ComicSansMS"/>
          <w:sz w:val="18"/>
          <w:szCs w:val="18"/>
        </w:rPr>
      </w:pPr>
      <w:r w:rsidRPr="003A6EC5">
        <w:rPr>
          <w:rFonts w:eastAsia="ComicSansMS"/>
          <w:sz w:val="18"/>
          <w:szCs w:val="18"/>
        </w:rPr>
        <w:t xml:space="preserve">Załącznik Nr 9 </w:t>
      </w:r>
      <w:r w:rsidRPr="003A6EC5">
        <w:rPr>
          <w:sz w:val="18"/>
          <w:szCs w:val="18"/>
        </w:rPr>
        <w:t xml:space="preserve">– </w:t>
      </w:r>
      <w:r w:rsidRPr="003A6EC5">
        <w:rPr>
          <w:rFonts w:eastAsia="ComicSansMS"/>
          <w:sz w:val="18"/>
          <w:szCs w:val="18"/>
        </w:rPr>
        <w:t>przedmiar robót</w:t>
      </w:r>
    </w:p>
    <w:p w:rsidR="00D2526E" w:rsidRPr="003A6EC5" w:rsidRDefault="00D2526E" w:rsidP="00D2526E">
      <w:pPr>
        <w:jc w:val="both"/>
        <w:rPr>
          <w:rFonts w:eastAsia="ComicSansMS"/>
          <w:sz w:val="18"/>
          <w:szCs w:val="18"/>
        </w:rPr>
      </w:pPr>
      <w:r w:rsidRPr="003A6EC5">
        <w:rPr>
          <w:rFonts w:eastAsia="ComicSansMS"/>
          <w:sz w:val="18"/>
          <w:szCs w:val="18"/>
        </w:rPr>
        <w:t>Załącznik nr 10 – dokumentacja techniczna</w:t>
      </w:r>
    </w:p>
    <w:p w:rsidR="00D2526E" w:rsidRPr="003A6EC5" w:rsidRDefault="00D2526E" w:rsidP="00D2526E">
      <w:pPr>
        <w:jc w:val="both"/>
      </w:pPr>
    </w:p>
    <w:p w:rsidR="00D2526E" w:rsidRDefault="00D2526E" w:rsidP="00D2526E">
      <w:pPr>
        <w:jc w:val="both"/>
      </w:pPr>
    </w:p>
    <w:p w:rsidR="0004027A" w:rsidRDefault="0004027A" w:rsidP="00D2526E">
      <w:pPr>
        <w:jc w:val="both"/>
      </w:pPr>
    </w:p>
    <w:p w:rsidR="0004027A" w:rsidRDefault="0004027A" w:rsidP="00D2526E">
      <w:pPr>
        <w:jc w:val="both"/>
      </w:pPr>
    </w:p>
    <w:p w:rsidR="0004027A" w:rsidRDefault="0004027A" w:rsidP="00D2526E">
      <w:pPr>
        <w:jc w:val="both"/>
      </w:pPr>
    </w:p>
    <w:p w:rsidR="0004027A" w:rsidRDefault="0004027A" w:rsidP="00D2526E">
      <w:pPr>
        <w:jc w:val="both"/>
      </w:pPr>
    </w:p>
    <w:p w:rsidR="0004027A" w:rsidRDefault="0004027A" w:rsidP="00D2526E">
      <w:pPr>
        <w:jc w:val="both"/>
      </w:pPr>
    </w:p>
    <w:p w:rsidR="0004027A" w:rsidRDefault="0004027A" w:rsidP="00D2526E">
      <w:pPr>
        <w:jc w:val="both"/>
      </w:pPr>
    </w:p>
    <w:p w:rsidR="0004027A" w:rsidRDefault="0004027A" w:rsidP="00D2526E">
      <w:pPr>
        <w:jc w:val="both"/>
      </w:pPr>
    </w:p>
    <w:p w:rsidR="0004027A" w:rsidRDefault="0004027A" w:rsidP="00D2526E">
      <w:pPr>
        <w:jc w:val="both"/>
      </w:pPr>
    </w:p>
    <w:p w:rsidR="0004027A" w:rsidRDefault="0004027A" w:rsidP="00D2526E">
      <w:pPr>
        <w:jc w:val="both"/>
      </w:pPr>
    </w:p>
    <w:p w:rsidR="0004027A" w:rsidRDefault="0004027A" w:rsidP="00D2526E">
      <w:pPr>
        <w:jc w:val="both"/>
      </w:pPr>
    </w:p>
    <w:p w:rsidR="0004027A" w:rsidRPr="003A6EC5" w:rsidRDefault="0004027A" w:rsidP="00D2526E">
      <w:pPr>
        <w:jc w:val="both"/>
      </w:pPr>
    </w:p>
    <w:p w:rsidR="003A6EC5" w:rsidRDefault="003A6EC5" w:rsidP="00D2526E">
      <w:pPr>
        <w:rPr>
          <w:b/>
        </w:rPr>
      </w:pPr>
    </w:p>
    <w:p w:rsidR="00D2526E" w:rsidRPr="003C78B3" w:rsidRDefault="00D2526E" w:rsidP="00D2526E">
      <w:pPr>
        <w:rPr>
          <w:b/>
        </w:rPr>
      </w:pPr>
      <w:r w:rsidRPr="003C78B3">
        <w:rPr>
          <w:b/>
        </w:rPr>
        <w:t>ZP. 271.</w:t>
      </w:r>
      <w:r>
        <w:rPr>
          <w:b/>
        </w:rPr>
        <w:t>2</w:t>
      </w:r>
      <w:r w:rsidR="00DE4A68">
        <w:rPr>
          <w:b/>
        </w:rPr>
        <w:t>9</w:t>
      </w:r>
      <w:r w:rsidRPr="003C78B3">
        <w:rPr>
          <w:b/>
        </w:rPr>
        <w:t>.2020                                                                                                                                          Zał. Nr 4</w:t>
      </w:r>
    </w:p>
    <w:p w:rsidR="00D2526E" w:rsidRPr="003C78B3" w:rsidRDefault="00D2526E" w:rsidP="00D2526E">
      <w:pPr>
        <w:spacing w:before="40"/>
        <w:jc w:val="center"/>
        <w:rPr>
          <w:sz w:val="32"/>
          <w:szCs w:val="32"/>
        </w:rPr>
      </w:pPr>
      <w:r w:rsidRPr="003C78B3">
        <w:rPr>
          <w:b/>
          <w:bCs/>
          <w:sz w:val="32"/>
          <w:szCs w:val="32"/>
        </w:rPr>
        <w:t>OFERTA</w:t>
      </w:r>
    </w:p>
    <w:p w:rsidR="00D2526E" w:rsidRPr="003C78B3" w:rsidRDefault="00D2526E" w:rsidP="00D2526E">
      <w:pPr>
        <w:spacing w:before="280"/>
      </w:pPr>
      <w:proofErr w:type="gramStart"/>
      <w:r w:rsidRPr="003C78B3">
        <w:rPr>
          <w:u w:val="single"/>
        </w:rPr>
        <w:t>Zamawiający :</w:t>
      </w:r>
      <w:r w:rsidRPr="003C78B3">
        <w:t xml:space="preserve"> </w:t>
      </w:r>
      <w:proofErr w:type="gramEnd"/>
      <w:r w:rsidRPr="003C78B3">
        <w:rPr>
          <w:b/>
        </w:rPr>
        <w:t>Gmina Poronin</w:t>
      </w:r>
      <w:r w:rsidRPr="003C78B3">
        <w:t xml:space="preserve"> , ul. Józefa Piłsudskiego 5, 34-520 Poronin </w:t>
      </w:r>
    </w:p>
    <w:p w:rsidR="00D2526E" w:rsidRPr="003C78B3" w:rsidRDefault="003D2B23" w:rsidP="00D2526E">
      <w:pPr>
        <w:ind w:left="708" w:firstLine="708"/>
      </w:pPr>
      <w:hyperlink r:id="rId18" w:history="1">
        <w:r w:rsidR="00D2526E" w:rsidRPr="003C78B3">
          <w:rPr>
            <w:rStyle w:val="Hipercze"/>
            <w:color w:val="auto"/>
          </w:rPr>
          <w:t>www.poronin.</w:t>
        </w:r>
        <w:proofErr w:type="gramStart"/>
        <w:r w:rsidR="00D2526E" w:rsidRPr="003C78B3">
          <w:rPr>
            <w:rStyle w:val="Hipercze"/>
            <w:color w:val="auto"/>
          </w:rPr>
          <w:t>pl</w:t>
        </w:r>
      </w:hyperlink>
      <w:r w:rsidR="00D2526E" w:rsidRPr="003C78B3">
        <w:rPr>
          <w:u w:val="single"/>
        </w:rPr>
        <w:t xml:space="preserve"> </w:t>
      </w:r>
      <w:r w:rsidR="00D2526E" w:rsidRPr="003C78B3">
        <w:t xml:space="preserve">, </w:t>
      </w:r>
      <w:proofErr w:type="gramEnd"/>
      <w:r w:rsidR="00D2526E" w:rsidRPr="003C78B3">
        <w:t xml:space="preserve">e-mail: </w:t>
      </w:r>
      <w:hyperlink r:id="rId19" w:history="1">
        <w:r w:rsidR="00D2526E" w:rsidRPr="003C78B3">
          <w:rPr>
            <w:rStyle w:val="Hipercze"/>
            <w:color w:val="auto"/>
          </w:rPr>
          <w:t>usc@poronin.pl</w:t>
        </w:r>
      </w:hyperlink>
      <w:r w:rsidR="00D2526E" w:rsidRPr="003C78B3">
        <w:t xml:space="preserve"> </w:t>
      </w:r>
    </w:p>
    <w:p w:rsidR="00D2526E" w:rsidRPr="003C78B3" w:rsidRDefault="00D2526E" w:rsidP="00D2526E">
      <w:pPr>
        <w:spacing w:before="240"/>
      </w:pPr>
      <w:proofErr w:type="gramStart"/>
      <w:r w:rsidRPr="003C78B3">
        <w:t>l</w:t>
      </w:r>
      <w:proofErr w:type="gramEnd"/>
      <w:r w:rsidRPr="003C78B3">
        <w:t xml:space="preserve">. Dane </w:t>
      </w:r>
      <w:proofErr w:type="gramStart"/>
      <w:r w:rsidRPr="003C78B3">
        <w:t>Wykonawcy :</w:t>
      </w:r>
      <w:proofErr w:type="gramEnd"/>
    </w:p>
    <w:p w:rsidR="00D2526E" w:rsidRPr="003C78B3" w:rsidRDefault="00D2526E" w:rsidP="00D2526E"/>
    <w:p w:rsidR="00D2526E" w:rsidRPr="003C78B3" w:rsidRDefault="00D2526E" w:rsidP="00D2526E">
      <w:r w:rsidRPr="003C78B3">
        <w:t>Zarejestrowana nazwa i adres Wykonawcy</w:t>
      </w:r>
    </w:p>
    <w:p w:rsidR="00D2526E" w:rsidRPr="003C78B3" w:rsidRDefault="00D2526E" w:rsidP="00D2526E">
      <w:pPr>
        <w:spacing w:line="360" w:lineRule="auto"/>
        <w:rPr>
          <w:lang w:val="en-US"/>
        </w:rPr>
      </w:pPr>
      <w:r w:rsidRPr="003C78B3">
        <w:rPr>
          <w:lang w:val="en-US"/>
        </w:rPr>
        <w:t>……………………………………………………………………………………………………………………………………………………………………………………………………………………………………………………………………………………………………………..……………………………………………………………………………….</w:t>
      </w:r>
    </w:p>
    <w:p w:rsidR="00D2526E" w:rsidRPr="003C78B3" w:rsidRDefault="00D2526E" w:rsidP="00D2526E">
      <w:pPr>
        <w:spacing w:line="360" w:lineRule="auto"/>
        <w:rPr>
          <w:lang w:val="en-US"/>
        </w:rPr>
      </w:pPr>
      <w:r w:rsidRPr="003C78B3">
        <w:rPr>
          <w:lang w:val="en-US"/>
        </w:rPr>
        <w:t xml:space="preserve">Tel. ……………………….………….………………….. </w:t>
      </w:r>
      <w:proofErr w:type="gramStart"/>
      <w:r w:rsidRPr="003C78B3">
        <w:rPr>
          <w:lang w:val="en-US"/>
        </w:rPr>
        <w:t>fax</w:t>
      </w:r>
      <w:proofErr w:type="gramEnd"/>
      <w:r w:rsidRPr="003C78B3">
        <w:rPr>
          <w:lang w:val="en-US"/>
        </w:rPr>
        <w:t xml:space="preserve"> ………………….…………………………………………</w:t>
      </w:r>
    </w:p>
    <w:p w:rsidR="00D2526E" w:rsidRPr="003C78B3" w:rsidRDefault="00D2526E" w:rsidP="00D2526E">
      <w:pPr>
        <w:spacing w:line="360" w:lineRule="auto"/>
        <w:rPr>
          <w:lang w:val="en-US"/>
        </w:rPr>
      </w:pPr>
      <w:r w:rsidRPr="003C78B3">
        <w:rPr>
          <w:lang w:val="en-US"/>
        </w:rPr>
        <w:t>(URL) http://....................................................... e-mail: …………………….……………..……………………………...</w:t>
      </w:r>
    </w:p>
    <w:p w:rsidR="00D2526E" w:rsidRPr="003C78B3" w:rsidRDefault="00D2526E" w:rsidP="00D2526E">
      <w:pPr>
        <w:spacing w:line="360" w:lineRule="auto"/>
      </w:pPr>
      <w:proofErr w:type="gramStart"/>
      <w:r w:rsidRPr="003C78B3">
        <w:t>Regon .................................................</w:t>
      </w:r>
      <w:proofErr w:type="gramEnd"/>
      <w:r w:rsidRPr="003C78B3">
        <w:t>......................... NIP..................................................................................................</w:t>
      </w:r>
    </w:p>
    <w:p w:rsidR="00D2526E" w:rsidRPr="003C78B3" w:rsidRDefault="00D2526E" w:rsidP="00D2526E">
      <w:pPr>
        <w:spacing w:line="360" w:lineRule="auto"/>
      </w:pPr>
      <w:proofErr w:type="gramStart"/>
      <w:r w:rsidRPr="003C78B3">
        <w:t>województwo .................................................</w:t>
      </w:r>
      <w:proofErr w:type="gramEnd"/>
      <w:r w:rsidRPr="003C78B3">
        <w:t>.......................................................................................................................</w:t>
      </w:r>
    </w:p>
    <w:p w:rsidR="00D2526E" w:rsidRPr="003C78B3" w:rsidRDefault="00D2526E" w:rsidP="00D2526E">
      <w:pPr>
        <w:spacing w:line="360" w:lineRule="auto"/>
        <w:jc w:val="both"/>
      </w:pPr>
      <w:r w:rsidRPr="003C78B3">
        <w:t xml:space="preserve">Nr rachunku bankowego i nazwa </w:t>
      </w:r>
      <w:proofErr w:type="gramStart"/>
      <w:r w:rsidRPr="003C78B3">
        <w:t>banku .................................................</w:t>
      </w:r>
      <w:proofErr w:type="gramEnd"/>
      <w:r w:rsidRPr="003C78B3">
        <w:t>...............................................................................</w:t>
      </w:r>
    </w:p>
    <w:p w:rsidR="00D2526E" w:rsidRPr="003C78B3" w:rsidRDefault="00D2526E" w:rsidP="00D2526E"/>
    <w:p w:rsidR="00D2526E" w:rsidRPr="003C78B3" w:rsidRDefault="00D2526E" w:rsidP="00D2526E">
      <w:r w:rsidRPr="003C78B3">
        <w:t xml:space="preserve">2. Nawiązując do ogłoszenia o przetargu nieograniczonym z </w:t>
      </w:r>
      <w:proofErr w:type="gramStart"/>
      <w:r w:rsidRPr="003C78B3">
        <w:t>dnia .................................................</w:t>
      </w:r>
      <w:proofErr w:type="gramEnd"/>
      <w:r w:rsidRPr="003C78B3">
        <w:t>..........................</w:t>
      </w:r>
      <w:proofErr w:type="gramStart"/>
      <w:r w:rsidRPr="003C78B3">
        <w:t>r</w:t>
      </w:r>
      <w:proofErr w:type="gramEnd"/>
      <w:r w:rsidRPr="003C78B3">
        <w:t>.</w:t>
      </w:r>
    </w:p>
    <w:p w:rsidR="00D2526E" w:rsidRPr="003C78B3" w:rsidRDefault="00D2526E" w:rsidP="00D2526E">
      <w:pPr>
        <w:jc w:val="both"/>
      </w:pPr>
      <w:proofErr w:type="gramStart"/>
      <w:r w:rsidRPr="003C78B3">
        <w:t>zamieszczonego</w:t>
      </w:r>
      <w:proofErr w:type="gramEnd"/>
      <w:r w:rsidRPr="003C78B3">
        <w:t xml:space="preserve"> na tablicy ogłoszeń w siedzibie UGP na stronie internetowej UGP – </w:t>
      </w:r>
      <w:hyperlink r:id="rId20" w:history="1">
        <w:r w:rsidRPr="003C78B3">
          <w:rPr>
            <w:rStyle w:val="Hipercze"/>
            <w:color w:val="auto"/>
          </w:rPr>
          <w:t>www.poronin.pl</w:t>
        </w:r>
      </w:hyperlink>
      <w:r w:rsidRPr="003C78B3">
        <w:t xml:space="preserve"> na:</w:t>
      </w:r>
    </w:p>
    <w:p w:rsidR="00D2526E" w:rsidRPr="003C78B3" w:rsidRDefault="00D2526E" w:rsidP="00D2526E">
      <w:pPr>
        <w:jc w:val="both"/>
      </w:pPr>
    </w:p>
    <w:p w:rsidR="00DE4A68" w:rsidRPr="00D2526E" w:rsidRDefault="00DE4A68" w:rsidP="00DE4A68">
      <w:pPr>
        <w:jc w:val="center"/>
        <w:rPr>
          <w:b/>
          <w:bCs/>
          <w:sz w:val="36"/>
          <w:szCs w:val="36"/>
        </w:rPr>
      </w:pPr>
      <w:r w:rsidRPr="00D2526E">
        <w:rPr>
          <w:b/>
          <w:bCs/>
          <w:sz w:val="36"/>
          <w:szCs w:val="36"/>
        </w:rPr>
        <w:t>„</w:t>
      </w:r>
      <w:r w:rsidRPr="00D2526E">
        <w:rPr>
          <w:b/>
          <w:bCs/>
          <w:color w:val="000000"/>
          <w:sz w:val="36"/>
          <w:szCs w:val="36"/>
        </w:rPr>
        <w:t>Termomodernizacja budynku Urzędu Gminy Poronin.</w:t>
      </w:r>
      <w:r w:rsidRPr="00D2526E">
        <w:rPr>
          <w:b/>
          <w:bCs/>
          <w:sz w:val="36"/>
          <w:szCs w:val="36"/>
        </w:rPr>
        <w:t>”</w:t>
      </w:r>
    </w:p>
    <w:p w:rsidR="00DE4A68" w:rsidRPr="003C78B3" w:rsidRDefault="00DE4A68" w:rsidP="00DE4A68">
      <w:pPr>
        <w:jc w:val="center"/>
        <w:rPr>
          <w:b/>
          <w:bCs/>
        </w:rPr>
      </w:pPr>
    </w:p>
    <w:p w:rsidR="00D2526E" w:rsidRPr="003C78B3" w:rsidRDefault="00D2526E" w:rsidP="00D2526E">
      <w:pPr>
        <w:jc w:val="center"/>
        <w:rPr>
          <w:b/>
          <w:bCs/>
          <w:sz w:val="28"/>
          <w:szCs w:val="28"/>
        </w:rPr>
      </w:pPr>
    </w:p>
    <w:p w:rsidR="00D2526E" w:rsidRPr="003C78B3" w:rsidRDefault="00D2526E" w:rsidP="00D2526E">
      <w:pPr>
        <w:pStyle w:val="Tekstpodstawowy"/>
        <w:numPr>
          <w:ilvl w:val="12"/>
          <w:numId w:val="0"/>
        </w:numPr>
        <w:tabs>
          <w:tab w:val="left" w:pos="6873"/>
        </w:tabs>
        <w:jc w:val="both"/>
      </w:pPr>
      <w:proofErr w:type="gramStart"/>
      <w:r w:rsidRPr="003C78B3">
        <w:t>oferuję</w:t>
      </w:r>
      <w:proofErr w:type="gramEnd"/>
      <w:r w:rsidRPr="003C78B3">
        <w:t xml:space="preserve"> cenę za wykonanie zamówienia:</w:t>
      </w:r>
    </w:p>
    <w:p w:rsidR="00D2526E" w:rsidRPr="003C78B3" w:rsidRDefault="00D2526E" w:rsidP="00D2526E">
      <w:pPr>
        <w:pStyle w:val="Tekstpodstawowy"/>
        <w:numPr>
          <w:ilvl w:val="12"/>
          <w:numId w:val="0"/>
        </w:numPr>
        <w:jc w:val="both"/>
        <w:rPr>
          <w:u w:val="single"/>
        </w:rPr>
      </w:pPr>
      <w:proofErr w:type="gramStart"/>
      <w:r w:rsidRPr="003C78B3">
        <w:rPr>
          <w:u w:val="single"/>
        </w:rPr>
        <w:t>………………………………………………………………………………………………….……. , …….. złotych</w:t>
      </w:r>
      <w:proofErr w:type="gramEnd"/>
      <w:r w:rsidRPr="003C78B3">
        <w:rPr>
          <w:u w:val="single"/>
        </w:rPr>
        <w:t xml:space="preserve"> netto</w:t>
      </w:r>
    </w:p>
    <w:p w:rsidR="00D2526E" w:rsidRPr="003C78B3" w:rsidRDefault="00D2526E" w:rsidP="00D2526E">
      <w:pPr>
        <w:pStyle w:val="Tekstpodstawowy"/>
        <w:numPr>
          <w:ilvl w:val="12"/>
          <w:numId w:val="0"/>
        </w:numPr>
        <w:jc w:val="both"/>
        <w:rPr>
          <w:u w:val="single"/>
        </w:rPr>
      </w:pPr>
      <w:r w:rsidRPr="003C78B3">
        <w:rPr>
          <w:u w:val="single"/>
        </w:rPr>
        <w:t xml:space="preserve">+ …………... % VAT </w:t>
      </w:r>
      <w:proofErr w:type="gramStart"/>
      <w:r w:rsidRPr="003C78B3">
        <w:rPr>
          <w:u w:val="single"/>
        </w:rPr>
        <w:t xml:space="preserve">tj.………………………………………………………………………..…………. , …….. </w:t>
      </w:r>
      <w:proofErr w:type="gramEnd"/>
      <w:r w:rsidRPr="003C78B3">
        <w:rPr>
          <w:u w:val="single"/>
        </w:rPr>
        <w:t xml:space="preserve">złotych </w:t>
      </w:r>
    </w:p>
    <w:p w:rsidR="00D2526E" w:rsidRPr="003C78B3" w:rsidRDefault="00D2526E" w:rsidP="00D2526E">
      <w:pPr>
        <w:pStyle w:val="Tekstpodstawowy"/>
        <w:numPr>
          <w:ilvl w:val="12"/>
          <w:numId w:val="0"/>
        </w:numPr>
        <w:jc w:val="both"/>
        <w:rPr>
          <w:u w:val="single"/>
        </w:rPr>
      </w:pPr>
      <w:r w:rsidRPr="003C78B3">
        <w:rPr>
          <w:u w:val="single"/>
        </w:rPr>
        <w:t xml:space="preserve">co </w:t>
      </w:r>
      <w:proofErr w:type="gramStart"/>
      <w:r w:rsidRPr="003C78B3">
        <w:rPr>
          <w:u w:val="single"/>
        </w:rPr>
        <w:t>daje ………………………………………………………………………………………………. , …….. złotych</w:t>
      </w:r>
      <w:proofErr w:type="gramEnd"/>
      <w:r w:rsidRPr="003C78B3">
        <w:rPr>
          <w:u w:val="single"/>
        </w:rPr>
        <w:t xml:space="preserve"> brutto  </w:t>
      </w:r>
    </w:p>
    <w:p w:rsidR="00D2526E" w:rsidRPr="003C78B3" w:rsidRDefault="00D2526E" w:rsidP="00D2526E">
      <w:pPr>
        <w:pStyle w:val="Tekstpodstawowy"/>
        <w:numPr>
          <w:ilvl w:val="12"/>
          <w:numId w:val="0"/>
        </w:numPr>
        <w:jc w:val="both"/>
        <w:rPr>
          <w:u w:val="single"/>
        </w:rPr>
      </w:pPr>
      <w:r w:rsidRPr="003C78B3">
        <w:t>(słownie: ……………………………………………………………………………………….……………………………)</w:t>
      </w:r>
    </w:p>
    <w:p w:rsidR="00D2526E" w:rsidRDefault="00D2526E" w:rsidP="00D2526E">
      <w:pPr>
        <w:pStyle w:val="Tekstpodstawowy"/>
        <w:numPr>
          <w:ilvl w:val="12"/>
          <w:numId w:val="0"/>
        </w:numPr>
        <w:jc w:val="both"/>
      </w:pPr>
      <w:r>
        <w:t>Gwarancja</w:t>
      </w:r>
      <w:r w:rsidRPr="003C78B3">
        <w:t xml:space="preserve"> ……………………………..……………</w:t>
      </w:r>
      <w:proofErr w:type="gramStart"/>
      <w:r>
        <w:t>miesięcy</w:t>
      </w:r>
      <w:proofErr w:type="gramEnd"/>
      <w:r w:rsidRPr="003C78B3">
        <w:t>.</w:t>
      </w:r>
    </w:p>
    <w:p w:rsidR="00BC6093" w:rsidRPr="003C78B3" w:rsidRDefault="00BC6093" w:rsidP="00D2526E">
      <w:pPr>
        <w:pStyle w:val="Tekstpodstawowy"/>
        <w:numPr>
          <w:ilvl w:val="12"/>
          <w:numId w:val="0"/>
        </w:numPr>
        <w:jc w:val="both"/>
      </w:pPr>
    </w:p>
    <w:p w:rsidR="00D2526E" w:rsidRPr="003C78B3" w:rsidRDefault="00D2526E" w:rsidP="00D2526E">
      <w:pPr>
        <w:widowControl w:val="0"/>
        <w:numPr>
          <w:ilvl w:val="0"/>
          <w:numId w:val="26"/>
        </w:numPr>
        <w:adjustRightInd w:val="0"/>
        <w:spacing w:line="360" w:lineRule="auto"/>
        <w:ind w:left="284" w:hanging="284"/>
        <w:jc w:val="both"/>
      </w:pPr>
      <w:r w:rsidRPr="003C78B3">
        <w:rPr>
          <w:b/>
        </w:rPr>
        <w:t>DOKUMENTY:</w:t>
      </w:r>
    </w:p>
    <w:p w:rsidR="00D2526E" w:rsidRPr="003C78B3" w:rsidRDefault="00D2526E" w:rsidP="00D2526E">
      <w:pPr>
        <w:widowControl w:val="0"/>
        <w:spacing w:line="360" w:lineRule="auto"/>
        <w:jc w:val="both"/>
      </w:pPr>
      <w:r w:rsidRPr="003C78B3">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3C78B3">
        <w:t>z</w:t>
      </w:r>
      <w:proofErr w:type="gramEnd"/>
      <w:r w:rsidRPr="003C78B3">
        <w:t xml:space="preserve"> dn. 17.03.2017 r. poz. 570 ze zm.): </w:t>
      </w:r>
    </w:p>
    <w:p w:rsidR="00D2526E" w:rsidRPr="003C78B3" w:rsidRDefault="00D2526E" w:rsidP="00D2526E">
      <w:pPr>
        <w:widowControl w:val="0"/>
        <w:numPr>
          <w:ilvl w:val="0"/>
          <w:numId w:val="16"/>
        </w:numPr>
        <w:adjustRightInd w:val="0"/>
        <w:spacing w:line="360" w:lineRule="auto"/>
        <w:jc w:val="both"/>
      </w:pPr>
      <w:r w:rsidRPr="003C78B3">
        <w:t>……………………………………………………………………………………………………………</w:t>
      </w:r>
    </w:p>
    <w:p w:rsidR="00D2526E" w:rsidRPr="003C78B3" w:rsidRDefault="00D2526E" w:rsidP="00D2526E">
      <w:pPr>
        <w:widowControl w:val="0"/>
        <w:numPr>
          <w:ilvl w:val="0"/>
          <w:numId w:val="16"/>
        </w:numPr>
        <w:adjustRightInd w:val="0"/>
        <w:spacing w:line="360" w:lineRule="auto"/>
        <w:jc w:val="both"/>
      </w:pPr>
      <w:r w:rsidRPr="003C78B3">
        <w:t>……………………………………………………………………………………………………………</w:t>
      </w:r>
    </w:p>
    <w:p w:rsidR="00D2526E" w:rsidRPr="003C78B3" w:rsidRDefault="00D2526E" w:rsidP="00D2526E">
      <w:pPr>
        <w:widowControl w:val="0"/>
        <w:numPr>
          <w:ilvl w:val="0"/>
          <w:numId w:val="16"/>
        </w:numPr>
        <w:adjustRightInd w:val="0"/>
        <w:spacing w:line="360" w:lineRule="auto"/>
        <w:jc w:val="both"/>
      </w:pPr>
      <w:r w:rsidRPr="003C78B3">
        <w:t>……………………………………………………………………………………………………………</w:t>
      </w:r>
    </w:p>
    <w:p w:rsidR="00D2526E" w:rsidRPr="003C78B3" w:rsidRDefault="00D2526E" w:rsidP="00D2526E">
      <w:pPr>
        <w:widowControl w:val="0"/>
        <w:spacing w:line="360" w:lineRule="auto"/>
        <w:ind w:left="900"/>
        <w:jc w:val="both"/>
      </w:pPr>
    </w:p>
    <w:p w:rsidR="00D2526E" w:rsidRPr="003C78B3" w:rsidRDefault="00D2526E" w:rsidP="00D2526E">
      <w:pPr>
        <w:pStyle w:val="Zawartotabeli"/>
        <w:numPr>
          <w:ilvl w:val="0"/>
          <w:numId w:val="26"/>
        </w:numPr>
        <w:snapToGrid w:val="0"/>
        <w:spacing w:line="360" w:lineRule="auto"/>
        <w:ind w:left="425" w:hanging="426"/>
        <w:rPr>
          <w:sz w:val="20"/>
        </w:rPr>
      </w:pPr>
      <w:r w:rsidRPr="003C78B3">
        <w:rPr>
          <w:b/>
          <w:sz w:val="20"/>
        </w:rPr>
        <w:t>OBOWIĄZEK PODATKOWY</w:t>
      </w:r>
      <w:r w:rsidRPr="003C78B3">
        <w:rPr>
          <w:sz w:val="20"/>
        </w:rPr>
        <w:t xml:space="preserve">: </w:t>
      </w:r>
    </w:p>
    <w:p w:rsidR="00D2526E" w:rsidRPr="003C78B3" w:rsidRDefault="00D2526E" w:rsidP="00D2526E">
      <w:pPr>
        <w:pStyle w:val="Zawartotabeli"/>
        <w:snapToGrid w:val="0"/>
        <w:spacing w:line="360" w:lineRule="auto"/>
        <w:ind w:left="426"/>
        <w:rPr>
          <w:sz w:val="20"/>
        </w:rPr>
      </w:pPr>
      <w:r w:rsidRPr="003C78B3">
        <w:rPr>
          <w:sz w:val="20"/>
        </w:rPr>
        <w:t xml:space="preserve">Oświadczam(y), że zgodnie z postanowieniami art. 91 ust. 3a ustawy PZP oraz niniejszego SIWZ wybór niniejszej oferty </w:t>
      </w:r>
      <w:r w:rsidRPr="003C78B3">
        <w:rPr>
          <w:b/>
          <w:sz w:val="20"/>
        </w:rPr>
        <w:t>nie prowadzi* / prowadzi*</w:t>
      </w:r>
      <w:r w:rsidRPr="003C78B3">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D2526E" w:rsidRPr="003C78B3" w:rsidRDefault="00D2526E" w:rsidP="00D2526E">
      <w:pPr>
        <w:pStyle w:val="Zawartotabeli"/>
        <w:snapToGrid w:val="0"/>
        <w:spacing w:line="360" w:lineRule="auto"/>
        <w:ind w:left="425"/>
        <w:rPr>
          <w:sz w:val="16"/>
          <w:szCs w:val="16"/>
        </w:rPr>
      </w:pPr>
      <w:r w:rsidRPr="003C78B3">
        <w:rPr>
          <w:sz w:val="20"/>
        </w:rPr>
        <w:t xml:space="preserve"> ………………………………………………………………………………………………………………………… </w:t>
      </w:r>
      <w:r w:rsidRPr="003C78B3">
        <w:rPr>
          <w:sz w:val="16"/>
          <w:szCs w:val="16"/>
        </w:rPr>
        <w:t xml:space="preserve">W </w:t>
      </w:r>
      <w:proofErr w:type="gramStart"/>
      <w:r w:rsidRPr="003C78B3">
        <w:rPr>
          <w:sz w:val="16"/>
          <w:szCs w:val="16"/>
        </w:rPr>
        <w:t>przypadku jeżeli</w:t>
      </w:r>
      <w:proofErr w:type="gramEnd"/>
      <w:r w:rsidRPr="003C78B3">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D2526E" w:rsidRPr="003C78B3" w:rsidRDefault="00D2526E" w:rsidP="00D2526E">
      <w:pPr>
        <w:pStyle w:val="Zawartotabeli"/>
        <w:snapToGrid w:val="0"/>
        <w:spacing w:line="360" w:lineRule="auto"/>
        <w:ind w:left="425"/>
        <w:rPr>
          <w:sz w:val="16"/>
          <w:szCs w:val="16"/>
        </w:rPr>
      </w:pPr>
    </w:p>
    <w:p w:rsidR="00D2526E" w:rsidRPr="003C78B3" w:rsidRDefault="00D2526E" w:rsidP="00D2526E">
      <w:pPr>
        <w:pStyle w:val="Zawartotabeli"/>
        <w:numPr>
          <w:ilvl w:val="0"/>
          <w:numId w:val="26"/>
        </w:numPr>
        <w:snapToGrid w:val="0"/>
        <w:spacing w:line="360" w:lineRule="auto"/>
        <w:ind w:left="426" w:hanging="426"/>
        <w:rPr>
          <w:b/>
          <w:sz w:val="20"/>
        </w:rPr>
      </w:pPr>
      <w:r w:rsidRPr="003C78B3">
        <w:rPr>
          <w:b/>
          <w:sz w:val="20"/>
        </w:rPr>
        <w:t>OŚWIADCZENIA:</w:t>
      </w:r>
    </w:p>
    <w:p w:rsidR="00D2526E" w:rsidRPr="003C78B3" w:rsidRDefault="00D2526E" w:rsidP="00D2526E">
      <w:pPr>
        <w:pStyle w:val="Zawartotabeli"/>
        <w:numPr>
          <w:ilvl w:val="0"/>
          <w:numId w:val="17"/>
        </w:numPr>
        <w:snapToGrid w:val="0"/>
        <w:spacing w:line="360" w:lineRule="auto"/>
        <w:ind w:left="284" w:hanging="284"/>
        <w:rPr>
          <w:sz w:val="20"/>
        </w:rPr>
      </w:pPr>
      <w:r w:rsidRPr="003C78B3">
        <w:rPr>
          <w:sz w:val="20"/>
        </w:rPr>
        <w:t xml:space="preserve">Oświadczam(y), że moja oferta spełnia wszystkie wymagania i warunki ustalone w przedmiotowej </w:t>
      </w:r>
      <w:r w:rsidRPr="003C78B3">
        <w:rPr>
          <w:bCs/>
          <w:sz w:val="20"/>
        </w:rPr>
        <w:t>Specyfikacji Istotnych Warunków Zamówienia</w:t>
      </w:r>
      <w:r w:rsidRPr="003C78B3">
        <w:rPr>
          <w:sz w:val="20"/>
        </w:rPr>
        <w:t>,</w:t>
      </w:r>
    </w:p>
    <w:p w:rsidR="00D2526E" w:rsidRPr="003C78B3" w:rsidRDefault="00D2526E" w:rsidP="00D2526E">
      <w:pPr>
        <w:pStyle w:val="Zawartotabeli"/>
        <w:numPr>
          <w:ilvl w:val="0"/>
          <w:numId w:val="17"/>
        </w:numPr>
        <w:snapToGrid w:val="0"/>
        <w:spacing w:line="360" w:lineRule="auto"/>
        <w:ind w:left="284" w:hanging="284"/>
        <w:rPr>
          <w:sz w:val="20"/>
        </w:rPr>
      </w:pPr>
      <w:r w:rsidRPr="003C78B3">
        <w:rPr>
          <w:sz w:val="20"/>
        </w:rPr>
        <w:t xml:space="preserve">Oświadczam(y), że wykonam(y) zamówienie w terminie </w:t>
      </w:r>
      <w:r w:rsidRPr="003C78B3">
        <w:rPr>
          <w:b/>
          <w:sz w:val="20"/>
        </w:rPr>
        <w:t>………………………………………………………………</w:t>
      </w:r>
      <w:r w:rsidRPr="003C78B3">
        <w:rPr>
          <w:sz w:val="20"/>
        </w:rPr>
        <w:t>,</w:t>
      </w:r>
    </w:p>
    <w:p w:rsidR="00D2526E" w:rsidRPr="003C78B3" w:rsidRDefault="00D2526E" w:rsidP="00D2526E">
      <w:pPr>
        <w:pStyle w:val="Zawartotabeli"/>
        <w:numPr>
          <w:ilvl w:val="0"/>
          <w:numId w:val="17"/>
        </w:numPr>
        <w:snapToGrid w:val="0"/>
        <w:spacing w:line="360" w:lineRule="auto"/>
        <w:ind w:left="284" w:hanging="284"/>
        <w:rPr>
          <w:sz w:val="20"/>
        </w:rPr>
      </w:pPr>
      <w:r w:rsidRPr="003C78B3">
        <w:rPr>
          <w:sz w:val="20"/>
        </w:rPr>
        <w:t>Oświadczam(y), że w cenie mojej oferty zostały uwzględnione wszystkie koszty niezbędne do prawidłowego i pełnego wykonania zamówienia,</w:t>
      </w:r>
    </w:p>
    <w:p w:rsidR="00D2526E" w:rsidRPr="003C78B3" w:rsidRDefault="00D2526E" w:rsidP="00D2526E">
      <w:pPr>
        <w:pStyle w:val="Zawartotabeli"/>
        <w:numPr>
          <w:ilvl w:val="0"/>
          <w:numId w:val="17"/>
        </w:numPr>
        <w:snapToGrid w:val="0"/>
        <w:spacing w:line="360" w:lineRule="auto"/>
        <w:ind w:left="284" w:hanging="284"/>
        <w:rPr>
          <w:sz w:val="20"/>
        </w:rPr>
      </w:pPr>
      <w:r w:rsidRPr="003C78B3">
        <w:rPr>
          <w:sz w:val="20"/>
        </w:rPr>
        <w:t>Oświadczam(y), że zapoznałem się ze SIWZ oraz projektem umowy i nie wnoszę do nich zastrzeżeń oraz przyjmuję warunki w nich zawarte,</w:t>
      </w:r>
    </w:p>
    <w:p w:rsidR="00D2526E" w:rsidRPr="003C78B3" w:rsidRDefault="00D2526E" w:rsidP="00D2526E">
      <w:pPr>
        <w:pStyle w:val="Zawartotabeli"/>
        <w:numPr>
          <w:ilvl w:val="0"/>
          <w:numId w:val="17"/>
        </w:numPr>
        <w:snapToGrid w:val="0"/>
        <w:spacing w:line="360" w:lineRule="auto"/>
        <w:ind w:left="284" w:hanging="284"/>
        <w:rPr>
          <w:sz w:val="20"/>
        </w:rPr>
      </w:pPr>
      <w:r w:rsidRPr="003C78B3">
        <w:rPr>
          <w:sz w:val="20"/>
        </w:rPr>
        <w:t xml:space="preserve">Oświadczam(y), że uważam się za związanego złożoną ofertą na okres </w:t>
      </w:r>
      <w:r w:rsidRPr="003C78B3">
        <w:rPr>
          <w:b/>
          <w:sz w:val="20"/>
        </w:rPr>
        <w:t>30 dni</w:t>
      </w:r>
      <w:r w:rsidRPr="003C78B3">
        <w:rPr>
          <w:sz w:val="20"/>
        </w:rPr>
        <w:t xml:space="preserve"> licząc od dnia otwarcia ofert,</w:t>
      </w:r>
    </w:p>
    <w:p w:rsidR="00D2526E" w:rsidRPr="003C78B3" w:rsidRDefault="00D2526E" w:rsidP="00D2526E">
      <w:pPr>
        <w:pStyle w:val="Zawartotabeli"/>
        <w:numPr>
          <w:ilvl w:val="0"/>
          <w:numId w:val="17"/>
        </w:numPr>
        <w:snapToGrid w:val="0"/>
        <w:spacing w:line="360" w:lineRule="auto"/>
        <w:ind w:left="284" w:hanging="284"/>
        <w:rPr>
          <w:sz w:val="20"/>
        </w:rPr>
      </w:pPr>
      <w:r w:rsidRPr="003C78B3">
        <w:rPr>
          <w:sz w:val="20"/>
        </w:rPr>
        <w:t>Oświadczam(y), że jestem (</w:t>
      </w:r>
      <w:proofErr w:type="spellStart"/>
      <w:r w:rsidRPr="003C78B3">
        <w:rPr>
          <w:sz w:val="20"/>
        </w:rPr>
        <w:t>mikroprzedsiębiorstwem</w:t>
      </w:r>
      <w:proofErr w:type="spellEnd"/>
      <w:r w:rsidRPr="003C78B3">
        <w:rPr>
          <w:sz w:val="20"/>
        </w:rPr>
        <w:t xml:space="preserve"> bądź małym, średnim lub dużym przedsiębiorstwem </w:t>
      </w:r>
      <w:r w:rsidRPr="003C78B3">
        <w:rPr>
          <w:b/>
          <w:sz w:val="20"/>
        </w:rPr>
        <w:t>(podać): ……………………………………………………………………………………………….…………………………</w:t>
      </w:r>
    </w:p>
    <w:p w:rsidR="00D2526E" w:rsidRPr="003C78B3" w:rsidRDefault="00D2526E" w:rsidP="00D2526E">
      <w:pPr>
        <w:ind w:left="284"/>
        <w:jc w:val="both"/>
        <w:rPr>
          <w:sz w:val="16"/>
          <w:szCs w:val="16"/>
        </w:rPr>
      </w:pPr>
      <w:r w:rsidRPr="003C78B3">
        <w:rPr>
          <w:sz w:val="16"/>
          <w:szCs w:val="16"/>
        </w:rPr>
        <w:t xml:space="preserve">Por. zalecenie Komisji z dnia 6 maja 2003 roku dotyczące definicji </w:t>
      </w:r>
      <w:proofErr w:type="spellStart"/>
      <w:r w:rsidRPr="003C78B3">
        <w:rPr>
          <w:sz w:val="16"/>
          <w:szCs w:val="16"/>
        </w:rPr>
        <w:t>mikroprzedsiębiorstw</w:t>
      </w:r>
      <w:proofErr w:type="spellEnd"/>
      <w:r w:rsidRPr="003C78B3">
        <w:rPr>
          <w:sz w:val="16"/>
          <w:szCs w:val="16"/>
        </w:rPr>
        <w:t xml:space="preserve"> oraz małych i średnich przedsiębiorstw (</w:t>
      </w:r>
      <w:proofErr w:type="spellStart"/>
      <w:r w:rsidRPr="003C78B3">
        <w:rPr>
          <w:sz w:val="16"/>
          <w:szCs w:val="16"/>
        </w:rPr>
        <w:t>Dz.U</w:t>
      </w:r>
      <w:proofErr w:type="spellEnd"/>
      <w:r w:rsidRPr="003C78B3">
        <w:rPr>
          <w:sz w:val="16"/>
          <w:szCs w:val="16"/>
        </w:rPr>
        <w:t>. L 124 z 20.5.2003, s</w:t>
      </w:r>
      <w:proofErr w:type="gramStart"/>
      <w:r w:rsidRPr="003C78B3">
        <w:rPr>
          <w:sz w:val="16"/>
          <w:szCs w:val="16"/>
        </w:rPr>
        <w:t xml:space="preserve">. 36). </w:t>
      </w:r>
      <w:proofErr w:type="spellStart"/>
      <w:r w:rsidRPr="003C78B3">
        <w:rPr>
          <w:sz w:val="16"/>
          <w:szCs w:val="16"/>
        </w:rPr>
        <w:t>Mikroprzedsiębiorstwo</w:t>
      </w:r>
      <w:proofErr w:type="spellEnd"/>
      <w:proofErr w:type="gramEnd"/>
      <w:r w:rsidRPr="003C78B3">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3C78B3">
        <w:rPr>
          <w:sz w:val="16"/>
          <w:szCs w:val="16"/>
        </w:rPr>
        <w:t>mikroprzedsiębiorstwami</w:t>
      </w:r>
      <w:proofErr w:type="spellEnd"/>
      <w:r w:rsidRPr="003C78B3">
        <w:rPr>
          <w:sz w:val="16"/>
          <w:szCs w:val="16"/>
        </w:rPr>
        <w:t xml:space="preserve"> ani małymi przedsiębiorstwami i które zatrudniają mniej niż 250 osób i których roczny obrót nie przekracza 50 milionów EUR lub roczna suma bilansowa nie przekracza 43 milionów EUR.</w:t>
      </w:r>
    </w:p>
    <w:p w:rsidR="00D2526E" w:rsidRPr="003C78B3" w:rsidRDefault="00D2526E" w:rsidP="00D2526E">
      <w:pPr>
        <w:ind w:left="284"/>
        <w:jc w:val="both"/>
        <w:rPr>
          <w:sz w:val="16"/>
          <w:szCs w:val="16"/>
        </w:rPr>
      </w:pPr>
    </w:p>
    <w:p w:rsidR="00D2526E" w:rsidRPr="003C78B3" w:rsidRDefault="00D2526E" w:rsidP="00D2526E">
      <w:pPr>
        <w:pStyle w:val="Zawartotabeli"/>
        <w:numPr>
          <w:ilvl w:val="0"/>
          <w:numId w:val="26"/>
        </w:numPr>
        <w:snapToGrid w:val="0"/>
        <w:spacing w:line="360" w:lineRule="auto"/>
        <w:ind w:left="284" w:hanging="284"/>
        <w:rPr>
          <w:b/>
          <w:sz w:val="20"/>
        </w:rPr>
      </w:pPr>
      <w:r w:rsidRPr="003C78B3">
        <w:rPr>
          <w:b/>
          <w:sz w:val="20"/>
        </w:rPr>
        <w:t>KLAUZULA INFORMACYJNA Z ART. 13 LUB ART. 14 RODO:</w:t>
      </w:r>
    </w:p>
    <w:p w:rsidR="00D2526E" w:rsidRPr="003C78B3" w:rsidRDefault="00D2526E" w:rsidP="00D2526E">
      <w:pPr>
        <w:pStyle w:val="Zawartotabeli"/>
        <w:snapToGrid w:val="0"/>
        <w:spacing w:line="360" w:lineRule="auto"/>
        <w:ind w:left="34"/>
        <w:rPr>
          <w:sz w:val="20"/>
        </w:rPr>
      </w:pPr>
      <w:r w:rsidRPr="003C78B3">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w:t>
      </w:r>
      <w:proofErr w:type="gramStart"/>
      <w:r w:rsidRPr="003C78B3">
        <w:rPr>
          <w:sz w:val="20"/>
        </w:rPr>
        <w:t>Urz. UE</w:t>
      </w:r>
      <w:proofErr w:type="gramEnd"/>
      <w:r w:rsidRPr="003C78B3">
        <w:rPr>
          <w:sz w:val="20"/>
        </w:rPr>
        <w:t xml:space="preserve"> L 119 z 04.05.2016, </w:t>
      </w:r>
      <w:proofErr w:type="gramStart"/>
      <w:r w:rsidRPr="003C78B3">
        <w:rPr>
          <w:sz w:val="20"/>
        </w:rPr>
        <w:t>str</w:t>
      </w:r>
      <w:proofErr w:type="gramEnd"/>
      <w:r w:rsidRPr="003C78B3">
        <w:rPr>
          <w:sz w:val="20"/>
        </w:rPr>
        <w:t>. 1), dalej „RODO”:</w:t>
      </w:r>
    </w:p>
    <w:p w:rsidR="00D2526E" w:rsidRPr="003C78B3" w:rsidRDefault="00D2526E" w:rsidP="00D2526E">
      <w:pPr>
        <w:pStyle w:val="Zawartotabeli"/>
        <w:tabs>
          <w:tab w:val="left" w:pos="8823"/>
        </w:tabs>
        <w:snapToGrid w:val="0"/>
        <w:spacing w:line="360" w:lineRule="auto"/>
        <w:ind w:left="601" w:right="638"/>
        <w:rPr>
          <w:b/>
          <w:sz w:val="20"/>
        </w:rPr>
      </w:pPr>
      <w:r w:rsidRPr="003C78B3">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Pr="003C78B3">
        <w:rPr>
          <w:b/>
          <w:sz w:val="18"/>
          <w:szCs w:val="18"/>
          <w:vertAlign w:val="superscript"/>
        </w:rPr>
        <w:t>1)</w:t>
      </w:r>
    </w:p>
    <w:p w:rsidR="00D2526E" w:rsidRPr="003C78B3" w:rsidRDefault="00D2526E" w:rsidP="00D2526E">
      <w:pPr>
        <w:widowControl w:val="0"/>
        <w:spacing w:line="360" w:lineRule="auto"/>
        <w:jc w:val="both"/>
        <w:rPr>
          <w:sz w:val="16"/>
          <w:szCs w:val="16"/>
        </w:rPr>
      </w:pPr>
      <w:r w:rsidRPr="003C78B3">
        <w:rPr>
          <w:sz w:val="16"/>
          <w:szCs w:val="16"/>
          <w:vertAlign w:val="superscript"/>
        </w:rPr>
        <w:t>1)</w:t>
      </w:r>
      <w:r w:rsidRPr="003C78B3">
        <w:rPr>
          <w:sz w:val="16"/>
          <w:szCs w:val="16"/>
        </w:rPr>
        <w:t xml:space="preserve"> W </w:t>
      </w:r>
      <w:proofErr w:type="gramStart"/>
      <w:r w:rsidRPr="003C78B3">
        <w:rPr>
          <w:sz w:val="16"/>
          <w:szCs w:val="16"/>
        </w:rPr>
        <w:t>przypadku gdy</w:t>
      </w:r>
      <w:proofErr w:type="gramEnd"/>
      <w:r w:rsidRPr="003C78B3">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2526E" w:rsidRPr="003C78B3" w:rsidRDefault="00D2526E" w:rsidP="00D2526E">
      <w:pPr>
        <w:widowControl w:val="0"/>
        <w:spacing w:line="360" w:lineRule="auto"/>
        <w:jc w:val="both"/>
        <w:rPr>
          <w:sz w:val="16"/>
          <w:szCs w:val="16"/>
        </w:rPr>
      </w:pPr>
    </w:p>
    <w:p w:rsidR="00D2526E" w:rsidRPr="003C78B3" w:rsidRDefault="00D2526E" w:rsidP="00D2526E">
      <w:pPr>
        <w:pStyle w:val="Zawartotabeli"/>
        <w:numPr>
          <w:ilvl w:val="0"/>
          <w:numId w:val="26"/>
        </w:numPr>
        <w:tabs>
          <w:tab w:val="clear" w:pos="644"/>
        </w:tabs>
        <w:snapToGrid w:val="0"/>
        <w:spacing w:line="360" w:lineRule="auto"/>
        <w:ind w:left="426" w:hanging="426"/>
        <w:rPr>
          <w:b/>
          <w:sz w:val="20"/>
        </w:rPr>
      </w:pPr>
      <w:r w:rsidRPr="003C78B3">
        <w:rPr>
          <w:b/>
          <w:sz w:val="20"/>
        </w:rPr>
        <w:t>ZOBOWIĄZANIA W PRZYPADKU PRZYZNANIA ZAMÓWIENIA:</w:t>
      </w:r>
    </w:p>
    <w:p w:rsidR="00D2526E" w:rsidRPr="003C78B3" w:rsidRDefault="00D2526E" w:rsidP="00D2526E">
      <w:pPr>
        <w:widowControl w:val="0"/>
        <w:numPr>
          <w:ilvl w:val="0"/>
          <w:numId w:val="18"/>
        </w:numPr>
        <w:tabs>
          <w:tab w:val="left" w:pos="318"/>
        </w:tabs>
        <w:autoSpaceDE/>
        <w:adjustRightInd w:val="0"/>
        <w:spacing w:line="360" w:lineRule="auto"/>
        <w:jc w:val="both"/>
        <w:textAlignment w:val="baseline"/>
      </w:pPr>
      <w:r w:rsidRPr="003C78B3">
        <w:t>Zobowiązuję się do zawarcia umowy w miejscu i terminie wyznaczonym przez Zamawiającego,</w:t>
      </w:r>
    </w:p>
    <w:p w:rsidR="00D2526E" w:rsidRPr="003C78B3" w:rsidRDefault="00D2526E" w:rsidP="00D2526E">
      <w:pPr>
        <w:widowControl w:val="0"/>
        <w:numPr>
          <w:ilvl w:val="0"/>
          <w:numId w:val="18"/>
        </w:numPr>
        <w:adjustRightInd w:val="0"/>
        <w:spacing w:line="360" w:lineRule="auto"/>
        <w:jc w:val="both"/>
      </w:pPr>
      <w:r w:rsidRPr="003C78B3">
        <w:t xml:space="preserve">Osobą upoważnioną do kontaktów z Zamawiającym w sprawach dotyczących realizacji umowy </w:t>
      </w:r>
      <w:proofErr w:type="gramStart"/>
      <w:r w:rsidRPr="003C78B3">
        <w:t xml:space="preserve">jest </w:t>
      </w:r>
      <w:r w:rsidRPr="003C78B3">
        <w:rPr>
          <w:b/>
        </w:rPr>
        <w:t>.................................................</w:t>
      </w:r>
      <w:proofErr w:type="gramEnd"/>
      <w:r w:rsidRPr="003C78B3">
        <w:rPr>
          <w:b/>
        </w:rPr>
        <w:t>....................</w:t>
      </w:r>
      <w:r w:rsidRPr="003C78B3">
        <w:t xml:space="preserve">., </w:t>
      </w:r>
      <w:proofErr w:type="gramStart"/>
      <w:r w:rsidRPr="003C78B3">
        <w:t>e-mail</w:t>
      </w:r>
      <w:proofErr w:type="gramEnd"/>
      <w:r w:rsidRPr="003C78B3">
        <w:t xml:space="preserve">: </w:t>
      </w:r>
      <w:r w:rsidRPr="003C78B3">
        <w:rPr>
          <w:b/>
        </w:rPr>
        <w:t>………….……..…....…</w:t>
      </w:r>
      <w:r w:rsidRPr="003C78B3">
        <w:t xml:space="preserve">…………Tel………..……………. </w:t>
      </w:r>
    </w:p>
    <w:p w:rsidR="00D2526E" w:rsidRPr="003C78B3" w:rsidRDefault="00D2526E" w:rsidP="00D2526E">
      <w:pPr>
        <w:widowControl w:val="0"/>
        <w:spacing w:line="360" w:lineRule="auto"/>
        <w:ind w:left="360"/>
        <w:jc w:val="both"/>
      </w:pPr>
    </w:p>
    <w:p w:rsidR="00D2526E" w:rsidRPr="003C78B3" w:rsidRDefault="00D2526E" w:rsidP="00D2526E">
      <w:pPr>
        <w:pStyle w:val="Zawartotabeli"/>
        <w:numPr>
          <w:ilvl w:val="0"/>
          <w:numId w:val="26"/>
        </w:numPr>
        <w:snapToGrid w:val="0"/>
        <w:spacing w:line="360" w:lineRule="auto"/>
        <w:ind w:left="426" w:hanging="426"/>
        <w:rPr>
          <w:b/>
          <w:sz w:val="20"/>
        </w:rPr>
      </w:pPr>
      <w:r w:rsidRPr="003C78B3">
        <w:rPr>
          <w:b/>
          <w:sz w:val="20"/>
        </w:rPr>
        <w:t>PODWYKONAWCY:</w:t>
      </w:r>
    </w:p>
    <w:p w:rsidR="00D2526E" w:rsidRPr="003C78B3" w:rsidRDefault="00D2526E" w:rsidP="00D2526E">
      <w:pPr>
        <w:pStyle w:val="Zawartotabeli"/>
        <w:snapToGrid w:val="0"/>
        <w:spacing w:line="360" w:lineRule="auto"/>
        <w:rPr>
          <w:sz w:val="20"/>
        </w:rPr>
      </w:pPr>
      <w:r w:rsidRPr="003C78B3">
        <w:rPr>
          <w:sz w:val="20"/>
        </w:rPr>
        <w:t xml:space="preserve">Oświadczam(y), że przy realizacji zamówienia objętego przedmiotem niniejszego postępowania przetargowego </w:t>
      </w:r>
      <w:r w:rsidRPr="003C78B3">
        <w:rPr>
          <w:b/>
          <w:sz w:val="20"/>
        </w:rPr>
        <w:t>będę* / nie będę*</w:t>
      </w:r>
      <w:r w:rsidRPr="003C78B3">
        <w:rPr>
          <w:sz w:val="20"/>
        </w:rPr>
        <w:t xml:space="preserve"> korzystać z usług Podwykonawców.</w:t>
      </w:r>
    </w:p>
    <w:p w:rsidR="00D2526E" w:rsidRPr="003C78B3" w:rsidRDefault="00D2526E" w:rsidP="00D2526E">
      <w:pPr>
        <w:pStyle w:val="Zawartotabeli"/>
        <w:snapToGrid w:val="0"/>
        <w:spacing w:line="360" w:lineRule="auto"/>
        <w:rPr>
          <w:sz w:val="20"/>
        </w:rPr>
      </w:pPr>
      <w:r w:rsidRPr="003C78B3">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3C78B3">
        <w:rPr>
          <w:rStyle w:val="Brak"/>
          <w:sz w:val="20"/>
        </w:rPr>
        <w:t xml:space="preserve">(o ile są znani) </w:t>
      </w:r>
      <w:r w:rsidRPr="003C78B3">
        <w:rPr>
          <w:sz w:val="20"/>
        </w:rPr>
        <w:t>firm Podwykonawców:</w:t>
      </w:r>
    </w:p>
    <w:p w:rsidR="00D2526E" w:rsidRPr="003C78B3" w:rsidRDefault="00D2526E" w:rsidP="00D2526E">
      <w:pPr>
        <w:pStyle w:val="Zawartotabeli"/>
        <w:numPr>
          <w:ilvl w:val="0"/>
          <w:numId w:val="19"/>
        </w:numPr>
        <w:snapToGrid w:val="0"/>
        <w:spacing w:line="360" w:lineRule="auto"/>
        <w:rPr>
          <w:sz w:val="20"/>
        </w:rPr>
      </w:pPr>
      <w:r w:rsidRPr="003C78B3">
        <w:rPr>
          <w:sz w:val="20"/>
        </w:rPr>
        <w:t>…………………………………………………………………………………………………………….,</w:t>
      </w:r>
    </w:p>
    <w:p w:rsidR="00D2526E" w:rsidRPr="003C78B3" w:rsidRDefault="00D2526E" w:rsidP="00D2526E">
      <w:pPr>
        <w:pStyle w:val="Zawartotabeli"/>
        <w:numPr>
          <w:ilvl w:val="0"/>
          <w:numId w:val="19"/>
        </w:numPr>
        <w:snapToGrid w:val="0"/>
        <w:spacing w:line="360" w:lineRule="auto"/>
        <w:rPr>
          <w:sz w:val="20"/>
        </w:rPr>
      </w:pPr>
      <w:r w:rsidRPr="003C78B3">
        <w:rPr>
          <w:sz w:val="20"/>
        </w:rPr>
        <w:t>…………………………………………………………………………………………………………….,</w:t>
      </w:r>
    </w:p>
    <w:p w:rsidR="00D2526E" w:rsidRPr="003C78B3" w:rsidRDefault="00D2526E" w:rsidP="00D2526E">
      <w:pPr>
        <w:widowControl w:val="0"/>
        <w:numPr>
          <w:ilvl w:val="0"/>
          <w:numId w:val="19"/>
        </w:numPr>
        <w:adjustRightInd w:val="0"/>
        <w:spacing w:line="360" w:lineRule="auto"/>
        <w:jc w:val="both"/>
      </w:pPr>
      <w:r w:rsidRPr="003C78B3">
        <w:t>……………………………………………………………………………………………………………..</w:t>
      </w:r>
    </w:p>
    <w:p w:rsidR="00D2526E" w:rsidRPr="003C78B3" w:rsidRDefault="00D2526E" w:rsidP="00D2526E">
      <w:pPr>
        <w:pStyle w:val="Zawartotabeli"/>
        <w:snapToGrid w:val="0"/>
        <w:spacing w:line="360" w:lineRule="auto"/>
        <w:rPr>
          <w:b/>
          <w:sz w:val="20"/>
        </w:rPr>
      </w:pPr>
    </w:p>
    <w:p w:rsidR="00D2526E" w:rsidRPr="003C78B3" w:rsidRDefault="00D2526E" w:rsidP="00D2526E">
      <w:pPr>
        <w:pStyle w:val="Zawartotabeli"/>
        <w:numPr>
          <w:ilvl w:val="0"/>
          <w:numId w:val="26"/>
        </w:numPr>
        <w:snapToGrid w:val="0"/>
        <w:spacing w:line="360" w:lineRule="auto"/>
        <w:ind w:left="426" w:hanging="426"/>
        <w:rPr>
          <w:b/>
          <w:sz w:val="20"/>
        </w:rPr>
      </w:pPr>
      <w:r w:rsidRPr="003C78B3">
        <w:rPr>
          <w:b/>
          <w:sz w:val="20"/>
        </w:rPr>
        <w:t>TAJEMNICA PRZEDSIĘBIORSTWA:</w:t>
      </w:r>
    </w:p>
    <w:p w:rsidR="00D2526E" w:rsidRPr="003C78B3" w:rsidRDefault="00D2526E" w:rsidP="00D2526E">
      <w:pPr>
        <w:pStyle w:val="Zawartotabeli"/>
        <w:snapToGrid w:val="0"/>
        <w:spacing w:line="360" w:lineRule="auto"/>
        <w:ind w:left="34" w:hanging="34"/>
        <w:rPr>
          <w:sz w:val="20"/>
        </w:rPr>
      </w:pPr>
      <w:r w:rsidRPr="003C78B3">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D2526E" w:rsidRPr="003C78B3" w:rsidRDefault="00D2526E" w:rsidP="00D2526E">
      <w:pPr>
        <w:pStyle w:val="Zawartotabeli"/>
        <w:numPr>
          <w:ilvl w:val="0"/>
          <w:numId w:val="20"/>
        </w:numPr>
        <w:snapToGrid w:val="0"/>
        <w:spacing w:line="360" w:lineRule="auto"/>
        <w:rPr>
          <w:sz w:val="20"/>
        </w:rPr>
      </w:pPr>
      <w:r w:rsidRPr="003C78B3">
        <w:rPr>
          <w:sz w:val="20"/>
        </w:rPr>
        <w:t>………………………………………………………………………………………………………………….,</w:t>
      </w:r>
    </w:p>
    <w:p w:rsidR="00D2526E" w:rsidRPr="003C78B3" w:rsidRDefault="00D2526E" w:rsidP="00D2526E">
      <w:pPr>
        <w:pStyle w:val="Zawartotabeli"/>
        <w:numPr>
          <w:ilvl w:val="0"/>
          <w:numId w:val="20"/>
        </w:numPr>
        <w:snapToGrid w:val="0"/>
        <w:spacing w:line="360" w:lineRule="auto"/>
        <w:rPr>
          <w:sz w:val="20"/>
        </w:rPr>
      </w:pPr>
      <w:r w:rsidRPr="003C78B3">
        <w:rPr>
          <w:sz w:val="20"/>
        </w:rPr>
        <w:t>………………………………………………………………………………………………………………….,</w:t>
      </w:r>
    </w:p>
    <w:p w:rsidR="00D2526E" w:rsidRPr="003C78B3" w:rsidRDefault="00D2526E" w:rsidP="00D2526E">
      <w:pPr>
        <w:pStyle w:val="Zawartotabeli"/>
        <w:numPr>
          <w:ilvl w:val="0"/>
          <w:numId w:val="20"/>
        </w:numPr>
        <w:tabs>
          <w:tab w:val="left" w:pos="318"/>
        </w:tabs>
        <w:snapToGrid w:val="0"/>
        <w:spacing w:line="360" w:lineRule="auto"/>
        <w:rPr>
          <w:sz w:val="20"/>
        </w:rPr>
      </w:pPr>
      <w:r w:rsidRPr="003C78B3">
        <w:rPr>
          <w:sz w:val="20"/>
        </w:rPr>
        <w:t>…………………………………………………………………………………………………………………..</w:t>
      </w:r>
    </w:p>
    <w:p w:rsidR="00D2526E" w:rsidRPr="003C78B3" w:rsidRDefault="00D2526E" w:rsidP="00D2526E">
      <w:pPr>
        <w:pStyle w:val="Zawartotabeli"/>
        <w:snapToGrid w:val="0"/>
        <w:spacing w:line="360" w:lineRule="auto"/>
        <w:ind w:left="34" w:hanging="34"/>
        <w:rPr>
          <w:sz w:val="20"/>
        </w:rPr>
      </w:pPr>
      <w:r w:rsidRPr="003C78B3">
        <w:rPr>
          <w:sz w:val="20"/>
        </w:rPr>
        <w:t>W celu wykazania, że powyżej wskazane dokumenty zawierają informacje stanowiące tajemnicę przedsiębiorstwa do oferty załączam:</w:t>
      </w:r>
    </w:p>
    <w:p w:rsidR="00D2526E" w:rsidRPr="003C78B3" w:rsidRDefault="00D2526E" w:rsidP="00D2526E">
      <w:pPr>
        <w:pStyle w:val="Zawartotabeli"/>
        <w:numPr>
          <w:ilvl w:val="0"/>
          <w:numId w:val="21"/>
        </w:numPr>
        <w:snapToGrid w:val="0"/>
        <w:spacing w:line="360" w:lineRule="auto"/>
        <w:rPr>
          <w:sz w:val="20"/>
        </w:rPr>
      </w:pPr>
      <w:r w:rsidRPr="003C78B3">
        <w:rPr>
          <w:sz w:val="20"/>
        </w:rPr>
        <w:t>………………………………………………………………………………………………………………….,</w:t>
      </w:r>
    </w:p>
    <w:p w:rsidR="00D2526E" w:rsidRPr="003C78B3" w:rsidRDefault="00D2526E" w:rsidP="00D2526E">
      <w:pPr>
        <w:pStyle w:val="Zawartotabeli"/>
        <w:numPr>
          <w:ilvl w:val="0"/>
          <w:numId w:val="21"/>
        </w:numPr>
        <w:snapToGrid w:val="0"/>
        <w:spacing w:line="360" w:lineRule="auto"/>
        <w:rPr>
          <w:sz w:val="20"/>
        </w:rPr>
      </w:pPr>
      <w:r w:rsidRPr="003C78B3">
        <w:rPr>
          <w:sz w:val="20"/>
        </w:rPr>
        <w:t>………………………………………………………………………………………………………………….,</w:t>
      </w:r>
    </w:p>
    <w:p w:rsidR="00D2526E" w:rsidRPr="003C78B3" w:rsidRDefault="00D2526E" w:rsidP="00D2526E">
      <w:pPr>
        <w:widowControl w:val="0"/>
        <w:numPr>
          <w:ilvl w:val="0"/>
          <w:numId w:val="21"/>
        </w:numPr>
        <w:adjustRightInd w:val="0"/>
        <w:spacing w:line="360" w:lineRule="auto"/>
        <w:jc w:val="both"/>
      </w:pPr>
      <w:r w:rsidRPr="003C78B3">
        <w:t>…………………………………………………………………………………………………………………..</w:t>
      </w:r>
    </w:p>
    <w:p w:rsidR="00D2526E" w:rsidRPr="003C78B3" w:rsidRDefault="00D2526E" w:rsidP="00D2526E">
      <w:pPr>
        <w:widowControl w:val="0"/>
        <w:adjustRightInd w:val="0"/>
        <w:spacing w:line="360" w:lineRule="auto"/>
        <w:jc w:val="both"/>
        <w:rPr>
          <w:b/>
        </w:rPr>
      </w:pPr>
    </w:p>
    <w:p w:rsidR="00D2526E" w:rsidRPr="003C78B3" w:rsidRDefault="00D2526E" w:rsidP="00D2526E">
      <w:pPr>
        <w:widowControl w:val="0"/>
        <w:numPr>
          <w:ilvl w:val="0"/>
          <w:numId w:val="26"/>
        </w:numPr>
        <w:adjustRightInd w:val="0"/>
        <w:spacing w:line="360" w:lineRule="auto"/>
        <w:ind w:left="360"/>
        <w:jc w:val="both"/>
        <w:rPr>
          <w:b/>
        </w:rPr>
      </w:pPr>
      <w:r w:rsidRPr="003C78B3">
        <w:rPr>
          <w:b/>
        </w:rPr>
        <w:t>ZAŁĄCZNIKAMI do niniejszej oferty są:</w:t>
      </w:r>
    </w:p>
    <w:p w:rsidR="00D2526E" w:rsidRPr="003C78B3" w:rsidRDefault="00D2526E" w:rsidP="00D2526E">
      <w:pPr>
        <w:widowControl w:val="0"/>
        <w:numPr>
          <w:ilvl w:val="1"/>
          <w:numId w:val="26"/>
        </w:numPr>
        <w:adjustRightInd w:val="0"/>
        <w:spacing w:line="360" w:lineRule="auto"/>
        <w:ind w:left="540" w:hanging="180"/>
        <w:jc w:val="both"/>
      </w:pPr>
      <w:r w:rsidRPr="003C78B3">
        <w:t>……………………………………………………………………….…</w:t>
      </w:r>
    </w:p>
    <w:p w:rsidR="00D2526E" w:rsidRPr="003C78B3" w:rsidRDefault="00D2526E" w:rsidP="00D2526E">
      <w:pPr>
        <w:widowControl w:val="0"/>
        <w:numPr>
          <w:ilvl w:val="1"/>
          <w:numId w:val="26"/>
        </w:numPr>
        <w:adjustRightInd w:val="0"/>
        <w:spacing w:line="360" w:lineRule="auto"/>
        <w:ind w:left="540" w:hanging="180"/>
        <w:jc w:val="both"/>
      </w:pPr>
      <w:r w:rsidRPr="003C78B3">
        <w:t>………………………………………………………………………….</w:t>
      </w:r>
    </w:p>
    <w:p w:rsidR="00D2526E" w:rsidRPr="003C78B3" w:rsidRDefault="00D2526E" w:rsidP="00D2526E">
      <w:pPr>
        <w:widowControl w:val="0"/>
        <w:numPr>
          <w:ilvl w:val="1"/>
          <w:numId w:val="26"/>
        </w:numPr>
        <w:adjustRightInd w:val="0"/>
        <w:spacing w:line="360" w:lineRule="auto"/>
        <w:ind w:left="540" w:hanging="180"/>
        <w:jc w:val="both"/>
      </w:pPr>
      <w:r w:rsidRPr="003C78B3">
        <w:t>………………………………………………………………………….</w:t>
      </w:r>
    </w:p>
    <w:p w:rsidR="00D2526E" w:rsidRPr="003C78B3" w:rsidRDefault="00D2526E" w:rsidP="00D2526E">
      <w:pPr>
        <w:widowControl w:val="0"/>
        <w:numPr>
          <w:ilvl w:val="1"/>
          <w:numId w:val="26"/>
        </w:numPr>
        <w:adjustRightInd w:val="0"/>
        <w:spacing w:line="360" w:lineRule="auto"/>
        <w:ind w:left="540" w:hanging="180"/>
        <w:jc w:val="both"/>
      </w:pPr>
      <w:r w:rsidRPr="003C78B3">
        <w:t>………………………………………………………………………….</w:t>
      </w:r>
    </w:p>
    <w:p w:rsidR="00D2526E" w:rsidRPr="003C78B3" w:rsidRDefault="00D2526E" w:rsidP="00D2526E">
      <w:pPr>
        <w:widowControl w:val="0"/>
        <w:numPr>
          <w:ilvl w:val="1"/>
          <w:numId w:val="26"/>
        </w:numPr>
        <w:adjustRightInd w:val="0"/>
        <w:spacing w:line="360" w:lineRule="auto"/>
        <w:ind w:left="540" w:hanging="180"/>
        <w:jc w:val="both"/>
      </w:pPr>
      <w:r w:rsidRPr="003C78B3">
        <w:t>………………………………………………………………………….</w:t>
      </w:r>
    </w:p>
    <w:p w:rsidR="00D2526E" w:rsidRPr="003C78B3" w:rsidRDefault="00D2526E" w:rsidP="00D2526E">
      <w:pPr>
        <w:jc w:val="both"/>
      </w:pPr>
    </w:p>
    <w:p w:rsidR="00D2526E" w:rsidRPr="003C78B3" w:rsidRDefault="00D2526E" w:rsidP="00D2526E">
      <w:pPr>
        <w:jc w:val="both"/>
        <w:rPr>
          <w:sz w:val="16"/>
          <w:szCs w:val="16"/>
        </w:rPr>
      </w:pPr>
      <w:r w:rsidRPr="003C78B3">
        <w:rPr>
          <w:sz w:val="16"/>
          <w:szCs w:val="16"/>
        </w:rPr>
        <w:t>* - niepotrzebne skreślić</w:t>
      </w:r>
    </w:p>
    <w:p w:rsidR="00D2526E" w:rsidRPr="003C78B3" w:rsidRDefault="00D2526E" w:rsidP="00D2526E">
      <w:pPr>
        <w:jc w:val="both"/>
      </w:pPr>
    </w:p>
    <w:p w:rsidR="00D2526E" w:rsidRPr="003C78B3" w:rsidRDefault="00D2526E" w:rsidP="00D2526E">
      <w:pPr>
        <w:jc w:val="both"/>
      </w:pPr>
    </w:p>
    <w:p w:rsidR="00D2526E" w:rsidRPr="003C78B3" w:rsidRDefault="00D2526E" w:rsidP="00D2526E">
      <w:pPr>
        <w:rPr>
          <w:sz w:val="16"/>
          <w:szCs w:val="16"/>
        </w:rPr>
      </w:pPr>
      <w:proofErr w:type="gramStart"/>
      <w:r w:rsidRPr="003C78B3">
        <w:rPr>
          <w:sz w:val="16"/>
          <w:szCs w:val="16"/>
        </w:rPr>
        <w:t xml:space="preserve">…………………………………                                     </w:t>
      </w:r>
      <w:proofErr w:type="gramEnd"/>
      <w:r w:rsidRPr="003C78B3">
        <w:rPr>
          <w:sz w:val="16"/>
          <w:szCs w:val="16"/>
        </w:rPr>
        <w:t xml:space="preserve">                                                                           ……………………………………………</w:t>
      </w:r>
    </w:p>
    <w:p w:rsidR="00D2526E" w:rsidRPr="003C78B3" w:rsidRDefault="00D2526E" w:rsidP="00D2526E">
      <w:pPr>
        <w:spacing w:line="256" w:lineRule="auto"/>
        <w:rPr>
          <w:i/>
          <w:iCs/>
          <w:sz w:val="16"/>
          <w:szCs w:val="16"/>
        </w:rPr>
      </w:pPr>
      <w:r w:rsidRPr="003C78B3">
        <w:rPr>
          <w:sz w:val="16"/>
          <w:szCs w:val="16"/>
        </w:rPr>
        <w:t xml:space="preserve">                       (</w:t>
      </w:r>
      <w:proofErr w:type="gramStart"/>
      <w:r w:rsidRPr="003C78B3">
        <w:rPr>
          <w:sz w:val="16"/>
          <w:szCs w:val="16"/>
        </w:rPr>
        <w:t xml:space="preserve">data)                                                 </w:t>
      </w:r>
      <w:proofErr w:type="gramEnd"/>
      <w:r w:rsidRPr="003C78B3">
        <w:rPr>
          <w:sz w:val="16"/>
          <w:szCs w:val="16"/>
        </w:rPr>
        <w:t xml:space="preserve">                                                                                                       </w:t>
      </w:r>
      <w:r w:rsidRPr="003C78B3">
        <w:rPr>
          <w:i/>
          <w:iCs/>
          <w:sz w:val="16"/>
          <w:szCs w:val="16"/>
        </w:rPr>
        <w:t>(podpis uprawnionego</w:t>
      </w:r>
    </w:p>
    <w:p w:rsidR="00D2526E" w:rsidRPr="003C78B3" w:rsidRDefault="00D2526E" w:rsidP="00D2526E">
      <w:pPr>
        <w:spacing w:line="256" w:lineRule="auto"/>
        <w:ind w:left="7020"/>
        <w:jc w:val="center"/>
        <w:rPr>
          <w:i/>
          <w:iCs/>
          <w:sz w:val="16"/>
          <w:szCs w:val="16"/>
        </w:rPr>
      </w:pPr>
      <w:proofErr w:type="gramStart"/>
      <w:r w:rsidRPr="003C78B3">
        <w:rPr>
          <w:i/>
          <w:iCs/>
          <w:sz w:val="16"/>
          <w:szCs w:val="16"/>
        </w:rPr>
        <w:t>przedstawiciela</w:t>
      </w:r>
      <w:proofErr w:type="gramEnd"/>
      <w:r w:rsidRPr="003C78B3">
        <w:rPr>
          <w:i/>
          <w:iCs/>
          <w:sz w:val="16"/>
          <w:szCs w:val="16"/>
        </w:rPr>
        <w:t xml:space="preserve"> Wykonawcy)</w:t>
      </w:r>
    </w:p>
    <w:p w:rsidR="00D2526E" w:rsidRPr="003C78B3" w:rsidRDefault="00D2526E" w:rsidP="00D2526E">
      <w:pPr>
        <w:spacing w:line="256" w:lineRule="auto"/>
        <w:ind w:left="7020"/>
        <w:jc w:val="center"/>
        <w:rPr>
          <w:i/>
          <w:iCs/>
          <w:sz w:val="16"/>
          <w:szCs w:val="16"/>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p>
    <w:p w:rsidR="00D2526E" w:rsidRDefault="00D2526E" w:rsidP="00D2526E">
      <w:pPr>
        <w:rPr>
          <w:rFonts w:eastAsia="ComicSansMS"/>
        </w:rPr>
      </w:pPr>
      <w:r>
        <w:rPr>
          <w:rFonts w:eastAsia="ComicSansMS"/>
        </w:rPr>
        <w:t>Załącznik nr 1</w:t>
      </w:r>
    </w:p>
    <w:p w:rsidR="00D2526E" w:rsidRDefault="00D2526E" w:rsidP="00D2526E">
      <w:pPr>
        <w:pStyle w:val="Nagwek3"/>
        <w:jc w:val="center"/>
        <w:rPr>
          <w:rFonts w:ascii="Times New Roman" w:hAnsi="Times New Roman"/>
          <w:sz w:val="24"/>
          <w:szCs w:val="24"/>
        </w:rPr>
      </w:pPr>
      <w:proofErr w:type="gramStart"/>
      <w:r>
        <w:rPr>
          <w:rFonts w:ascii="Times New Roman" w:hAnsi="Times New Roman"/>
          <w:sz w:val="24"/>
          <w:szCs w:val="24"/>
        </w:rPr>
        <w:t>UMOWA   Nr</w:t>
      </w:r>
      <w:proofErr w:type="gramEnd"/>
      <w:r>
        <w:rPr>
          <w:rFonts w:ascii="Times New Roman" w:hAnsi="Times New Roman"/>
          <w:sz w:val="24"/>
          <w:szCs w:val="24"/>
        </w:rPr>
        <w:t xml:space="preserve"> ZP.272.   .2020</w:t>
      </w:r>
    </w:p>
    <w:p w:rsidR="00D2526E" w:rsidRDefault="00D2526E" w:rsidP="00D2526E">
      <w:pPr>
        <w:shd w:val="clear" w:color="auto" w:fill="FFFFFF"/>
        <w:jc w:val="both"/>
        <w:rPr>
          <w:b/>
          <w:bCs/>
        </w:rPr>
      </w:pPr>
    </w:p>
    <w:p w:rsidR="00D2526E" w:rsidRPr="006025E7" w:rsidRDefault="00D2526E" w:rsidP="00D2526E">
      <w:pPr>
        <w:shd w:val="clear" w:color="auto" w:fill="FFFFFF"/>
        <w:tabs>
          <w:tab w:val="left" w:leader="dot" w:pos="2602"/>
        </w:tabs>
        <w:ind w:left="6" w:hanging="6"/>
        <w:jc w:val="both"/>
        <w:rPr>
          <w:b/>
          <w:bCs/>
          <w:spacing w:val="-4"/>
        </w:rPr>
      </w:pPr>
      <w:proofErr w:type="gramStart"/>
      <w:r>
        <w:rPr>
          <w:spacing w:val="4"/>
        </w:rPr>
        <w:t>zawarta</w:t>
      </w:r>
      <w:proofErr w:type="gramEnd"/>
      <w:r>
        <w:rPr>
          <w:spacing w:val="4"/>
        </w:rPr>
        <w:t xml:space="preserve"> w dniu …………………….. </w:t>
      </w:r>
      <w:proofErr w:type="gramStart"/>
      <w:r>
        <w:rPr>
          <w:spacing w:val="4"/>
        </w:rPr>
        <w:t>roku</w:t>
      </w:r>
      <w:proofErr w:type="gramEnd"/>
      <w:r>
        <w:rPr>
          <w:spacing w:val="4"/>
        </w:rPr>
        <w:t xml:space="preserve"> </w:t>
      </w:r>
      <w:r>
        <w:rPr>
          <w:spacing w:val="-4"/>
        </w:rPr>
        <w:t>w Poroninie pomiędzy Gminą Poronin, ul. Józefa Piłsudskiego 5, 34-520 Poronin,</w:t>
      </w:r>
      <w:r>
        <w:t xml:space="preserve"> </w:t>
      </w:r>
      <w:r>
        <w:rPr>
          <w:spacing w:val="-4"/>
        </w:rPr>
        <w:t xml:space="preserve">zwaną w dalszej części umowy </w:t>
      </w:r>
      <w:r>
        <w:rPr>
          <w:b/>
          <w:bCs/>
          <w:spacing w:val="-4"/>
        </w:rPr>
        <w:t xml:space="preserve">“Zamawiającym", </w:t>
      </w:r>
      <w:r>
        <w:rPr>
          <w:spacing w:val="-4"/>
        </w:rPr>
        <w:t>reprezentowaną przez:</w:t>
      </w:r>
    </w:p>
    <w:p w:rsidR="00D2526E" w:rsidRDefault="00D2526E" w:rsidP="00D2526E">
      <w:pPr>
        <w:shd w:val="clear" w:color="auto" w:fill="FFFFFF"/>
        <w:tabs>
          <w:tab w:val="left" w:leader="dot" w:pos="2602"/>
        </w:tabs>
        <w:ind w:left="6"/>
        <w:jc w:val="both"/>
        <w:rPr>
          <w:spacing w:val="-4"/>
        </w:rPr>
      </w:pPr>
    </w:p>
    <w:p w:rsidR="00D2526E" w:rsidRDefault="00D2526E" w:rsidP="00D2526E">
      <w:pPr>
        <w:numPr>
          <w:ilvl w:val="0"/>
          <w:numId w:val="28"/>
        </w:numPr>
        <w:shd w:val="clear" w:color="auto" w:fill="FFFFFF"/>
        <w:tabs>
          <w:tab w:val="left" w:leader="dot" w:pos="8947"/>
        </w:tabs>
        <w:spacing w:line="274" w:lineRule="exact"/>
        <w:jc w:val="both"/>
      </w:pPr>
      <w:r>
        <w:t xml:space="preserve">Anitę </w:t>
      </w:r>
      <w:proofErr w:type="spellStart"/>
      <w:proofErr w:type="gramStart"/>
      <w:r>
        <w:t>Żegleń</w:t>
      </w:r>
      <w:proofErr w:type="spellEnd"/>
      <w:r>
        <w:t xml:space="preserve">  - Wójta</w:t>
      </w:r>
      <w:proofErr w:type="gramEnd"/>
      <w:r>
        <w:t xml:space="preserve"> Gminy Poronin</w:t>
      </w:r>
    </w:p>
    <w:p w:rsidR="00D2526E" w:rsidRDefault="00D2526E" w:rsidP="00D2526E">
      <w:pPr>
        <w:numPr>
          <w:ilvl w:val="0"/>
          <w:numId w:val="28"/>
        </w:numPr>
        <w:shd w:val="clear" w:color="auto" w:fill="FFFFFF"/>
        <w:tabs>
          <w:tab w:val="left" w:leader="dot" w:pos="8947"/>
        </w:tabs>
        <w:spacing w:line="274" w:lineRule="exact"/>
        <w:jc w:val="both"/>
      </w:pPr>
      <w:r>
        <w:t>Pawła Parę – Skarbnika Gminy Poronin</w:t>
      </w:r>
    </w:p>
    <w:p w:rsidR="00D2526E" w:rsidRDefault="00D2526E" w:rsidP="00D2526E">
      <w:pPr>
        <w:shd w:val="clear" w:color="auto" w:fill="FFFFFF"/>
        <w:tabs>
          <w:tab w:val="left" w:leader="dot" w:pos="8947"/>
        </w:tabs>
        <w:spacing w:line="274" w:lineRule="exact"/>
        <w:jc w:val="both"/>
      </w:pPr>
    </w:p>
    <w:p w:rsidR="00D2526E" w:rsidRDefault="00D2526E" w:rsidP="00D2526E">
      <w:pPr>
        <w:shd w:val="clear" w:color="auto" w:fill="FFFFFF"/>
        <w:tabs>
          <w:tab w:val="left" w:leader="dot" w:pos="8947"/>
        </w:tabs>
        <w:spacing w:line="274" w:lineRule="exact"/>
        <w:jc w:val="both"/>
      </w:pPr>
      <w:proofErr w:type="gramStart"/>
      <w:r>
        <w:t>a</w:t>
      </w:r>
      <w:proofErr w:type="gramEnd"/>
      <w:r>
        <w:t xml:space="preserve"> firmą:</w:t>
      </w:r>
    </w:p>
    <w:p w:rsidR="00D2526E" w:rsidRDefault="00D2526E" w:rsidP="00D2526E">
      <w:pPr>
        <w:shd w:val="clear" w:color="auto" w:fill="FFFFFF"/>
        <w:tabs>
          <w:tab w:val="left" w:leader="dot" w:pos="8947"/>
        </w:tabs>
        <w:spacing w:line="274" w:lineRule="exact"/>
        <w:jc w:val="both"/>
      </w:pPr>
    </w:p>
    <w:p w:rsidR="00D2526E" w:rsidRDefault="00D2526E" w:rsidP="00D2526E">
      <w:pPr>
        <w:ind w:left="360"/>
        <w:jc w:val="both"/>
        <w:rPr>
          <w:b/>
        </w:rPr>
      </w:pPr>
      <w:r>
        <w:rPr>
          <w:b/>
        </w:rPr>
        <w:t>………………………</w:t>
      </w:r>
    </w:p>
    <w:p w:rsidR="00D2526E" w:rsidRDefault="00D2526E" w:rsidP="00D2526E">
      <w:pPr>
        <w:shd w:val="clear" w:color="auto" w:fill="FFFFFF"/>
        <w:spacing w:before="274" w:line="278" w:lineRule="exact"/>
        <w:ind w:left="10"/>
        <w:jc w:val="both"/>
        <w:rPr>
          <w:spacing w:val="-3"/>
        </w:rPr>
      </w:pPr>
      <w:proofErr w:type="gramStart"/>
      <w:r>
        <w:rPr>
          <w:spacing w:val="-2"/>
        </w:rPr>
        <w:t>zwaną  w</w:t>
      </w:r>
      <w:proofErr w:type="gramEnd"/>
      <w:r>
        <w:rPr>
          <w:spacing w:val="-2"/>
        </w:rPr>
        <w:t xml:space="preserve"> dalszej części umowy </w:t>
      </w:r>
      <w:r>
        <w:rPr>
          <w:b/>
          <w:bCs/>
          <w:spacing w:val="-2"/>
        </w:rPr>
        <w:t xml:space="preserve">“Wykonawcą", </w:t>
      </w:r>
      <w:r>
        <w:rPr>
          <w:spacing w:val="-2"/>
        </w:rPr>
        <w:t>reprezentowaną przez</w:t>
      </w:r>
      <w:r>
        <w:rPr>
          <w:b/>
          <w:bCs/>
          <w:spacing w:val="-2"/>
        </w:rPr>
        <w:t>:</w:t>
      </w:r>
      <w:r>
        <w:rPr>
          <w:spacing w:val="-3"/>
        </w:rPr>
        <w:t xml:space="preserve"> </w:t>
      </w:r>
    </w:p>
    <w:p w:rsidR="00D2526E" w:rsidRDefault="00D2526E" w:rsidP="00D2526E">
      <w:pPr>
        <w:shd w:val="clear" w:color="auto" w:fill="FFFFFF"/>
        <w:ind w:left="11"/>
        <w:jc w:val="both"/>
        <w:rPr>
          <w:spacing w:val="-3"/>
        </w:rPr>
      </w:pPr>
    </w:p>
    <w:p w:rsidR="00D2526E" w:rsidRDefault="00D2526E" w:rsidP="00D2526E">
      <w:pPr>
        <w:numPr>
          <w:ilvl w:val="0"/>
          <w:numId w:val="29"/>
        </w:numPr>
        <w:shd w:val="clear" w:color="auto" w:fill="FFFFFF"/>
        <w:ind w:left="369" w:firstLine="57"/>
        <w:jc w:val="both"/>
        <w:rPr>
          <w:spacing w:val="-3"/>
        </w:rPr>
      </w:pPr>
      <w:r>
        <w:rPr>
          <w:spacing w:val="-3"/>
        </w:rPr>
        <w:t>………………………..</w:t>
      </w:r>
    </w:p>
    <w:p w:rsidR="00D2526E" w:rsidRDefault="00D2526E" w:rsidP="00D2526E">
      <w:pPr>
        <w:shd w:val="clear" w:color="auto" w:fill="FFFFFF"/>
        <w:spacing w:before="274" w:line="278" w:lineRule="exact"/>
        <w:ind w:left="10" w:hanging="10"/>
        <w:jc w:val="both"/>
        <w:rPr>
          <w:spacing w:val="-4"/>
        </w:rPr>
      </w:pPr>
      <w:r>
        <w:rPr>
          <w:spacing w:val="-3"/>
        </w:rPr>
        <w:t>W wyniku przeprowadzenia postępowania o udzielenie zamówienia publicznego przeprowadzonego w trybie przetargu nieograniczonego ZP.271.2</w:t>
      </w:r>
      <w:r w:rsidR="00DE4A68">
        <w:rPr>
          <w:spacing w:val="-3"/>
        </w:rPr>
        <w:t>9</w:t>
      </w:r>
      <w:r>
        <w:rPr>
          <w:spacing w:val="-3"/>
        </w:rPr>
        <w:t xml:space="preserve">.2020 </w:t>
      </w:r>
      <w:proofErr w:type="gramStart"/>
      <w:r>
        <w:rPr>
          <w:spacing w:val="-3"/>
        </w:rPr>
        <w:t>oraz</w:t>
      </w:r>
      <w:proofErr w:type="gramEnd"/>
      <w:r>
        <w:rPr>
          <w:spacing w:val="-3"/>
        </w:rPr>
        <w:t xml:space="preserve"> dokonanego przez Zamawiającego wyboru oferty Wykonawcy została zawarta umowa następującej treści</w:t>
      </w:r>
      <w:r>
        <w:rPr>
          <w:spacing w:val="-4"/>
        </w:rPr>
        <w:t>:</w:t>
      </w:r>
    </w:p>
    <w:p w:rsidR="00D2526E" w:rsidRDefault="00D2526E" w:rsidP="00D2526E">
      <w:pPr>
        <w:shd w:val="clear" w:color="auto" w:fill="FFFFFF"/>
        <w:ind w:left="-180" w:right="6" w:firstLine="180"/>
        <w:jc w:val="center"/>
        <w:rPr>
          <w:b/>
          <w:bCs/>
          <w:spacing w:val="5"/>
        </w:rPr>
      </w:pPr>
    </w:p>
    <w:p w:rsidR="00D2526E" w:rsidRDefault="00D2526E" w:rsidP="00D2526E">
      <w:pPr>
        <w:shd w:val="clear" w:color="auto" w:fill="FFFFFF"/>
        <w:ind w:left="-180" w:right="6" w:firstLine="180"/>
        <w:jc w:val="center"/>
        <w:rPr>
          <w:bCs/>
          <w:spacing w:val="5"/>
        </w:rPr>
      </w:pPr>
      <w:r>
        <w:rPr>
          <w:bCs/>
          <w:spacing w:val="5"/>
        </w:rPr>
        <w:t>§ 1</w:t>
      </w:r>
    </w:p>
    <w:p w:rsidR="00D2526E" w:rsidRPr="00DE4A68" w:rsidRDefault="00D2526E" w:rsidP="00DE4A68">
      <w:pPr>
        <w:shd w:val="clear" w:color="auto" w:fill="FFFFFF"/>
        <w:ind w:right="6"/>
        <w:jc w:val="both"/>
        <w:rPr>
          <w:bCs/>
        </w:rPr>
      </w:pPr>
    </w:p>
    <w:p w:rsidR="00D2526E" w:rsidRPr="00D51CBC" w:rsidRDefault="00D2526E" w:rsidP="00D51CBC">
      <w:pPr>
        <w:pStyle w:val="Akapitzlist"/>
        <w:numPr>
          <w:ilvl w:val="3"/>
          <w:numId w:val="28"/>
        </w:numPr>
        <w:tabs>
          <w:tab w:val="clear" w:pos="2880"/>
        </w:tabs>
        <w:ind w:left="284" w:hanging="284"/>
        <w:jc w:val="both"/>
        <w:rPr>
          <w:rFonts w:ascii="Open Sans" w:hAnsi="Open Sans"/>
          <w:shd w:val="clear" w:color="auto" w:fill="FFFFFF"/>
        </w:rPr>
      </w:pPr>
      <w:r w:rsidRPr="00D51CBC">
        <w:rPr>
          <w:bCs/>
        </w:rPr>
        <w:t>Zamawiający</w:t>
      </w:r>
      <w:r w:rsidRPr="00D51CBC">
        <w:t xml:space="preserve"> zleca, a </w:t>
      </w:r>
      <w:r w:rsidRPr="00D51CBC">
        <w:rPr>
          <w:bCs/>
        </w:rPr>
        <w:t>Wykonawca</w:t>
      </w:r>
      <w:r w:rsidRPr="00D51CBC">
        <w:t xml:space="preserve"> przyjmuje do wykonania zamówienie publiczne polegające na wykonaniu robót budowlanych określonych we Wspólnym Słowniku Zamówień (</w:t>
      </w:r>
      <w:proofErr w:type="gramStart"/>
      <w:r w:rsidRPr="00D51CBC">
        <w:t>CVP) jako</w:t>
      </w:r>
      <w:proofErr w:type="gramEnd"/>
      <w:r w:rsidRPr="00D51CBC">
        <w:t xml:space="preserve"> główny przedmiot zamówienia: </w:t>
      </w:r>
      <w:r w:rsidR="00D51CBC" w:rsidRPr="00D51CBC">
        <w:rPr>
          <w:b/>
          <w:bCs/>
        </w:rPr>
        <w:t xml:space="preserve">45453000-7 </w:t>
      </w:r>
      <w:r w:rsidR="00D51CBC" w:rsidRPr="00D51CBC">
        <w:rPr>
          <w:b/>
        </w:rPr>
        <w:t xml:space="preserve">- </w:t>
      </w:r>
      <w:r w:rsidR="00D51CBC" w:rsidRPr="00D51CBC">
        <w:rPr>
          <w:rFonts w:ascii="Open Sans" w:hAnsi="Open Sans"/>
          <w:shd w:val="clear" w:color="auto" w:fill="FFFFFF"/>
        </w:rPr>
        <w:t xml:space="preserve">Roboty remontowe i renowacyjne </w:t>
      </w:r>
      <w:r w:rsidRPr="00D51CBC">
        <w:t xml:space="preserve">– pod nazwą </w:t>
      </w:r>
      <w:r w:rsidR="00DE4A68" w:rsidRPr="00D51CBC">
        <w:rPr>
          <w:b/>
          <w:bCs/>
        </w:rPr>
        <w:t>„Termomodernizacja budynku Urzędu Gminy Poronin.</w:t>
      </w:r>
      <w:r w:rsidRPr="00D51CBC">
        <w:rPr>
          <w:b/>
          <w:iCs/>
        </w:rPr>
        <w:t>”</w:t>
      </w:r>
      <w:r w:rsidRPr="00D51CBC">
        <w:rPr>
          <w:rFonts w:eastAsia="ComicSansMS"/>
          <w:b/>
        </w:rPr>
        <w:t>,</w:t>
      </w:r>
      <w:r w:rsidRPr="00D51CBC">
        <w:t xml:space="preserve"> </w:t>
      </w:r>
      <w:proofErr w:type="gramStart"/>
      <w:r w:rsidRPr="00D51CBC">
        <w:t>na</w:t>
      </w:r>
      <w:proofErr w:type="gramEnd"/>
      <w:r w:rsidRPr="00D51CBC">
        <w:t xml:space="preserve"> warunkach określonych w SIWZ oraz zgodnie z postanowieniami niniejszej umowy. </w:t>
      </w:r>
    </w:p>
    <w:p w:rsidR="006C3440" w:rsidRPr="006C3440" w:rsidRDefault="006C3440" w:rsidP="00DE4A68">
      <w:pPr>
        <w:pStyle w:val="Akapitzlist"/>
        <w:numPr>
          <w:ilvl w:val="3"/>
          <w:numId w:val="28"/>
        </w:numPr>
        <w:tabs>
          <w:tab w:val="clear" w:pos="2880"/>
        </w:tabs>
        <w:ind w:left="284" w:hanging="284"/>
        <w:jc w:val="both"/>
        <w:rPr>
          <w:bCs/>
        </w:rPr>
      </w:pPr>
      <w:r w:rsidRPr="003A6EC5">
        <w:rPr>
          <w:bCs/>
          <w:color w:val="000000"/>
        </w:rPr>
        <w:t>Przedmiot zamówienia jest współfinansowany przez Unię Europejską z projektu pn: „Termomodernizacja budynków użyteczności publicznej w Gminie Poronin” w ramach Regionalnego Programu Operacyjnego Województwa Małopolskiego na lata 2014 – 2020, Oś 4 Regionalna polityka energetyczna, Działanie 4.3 Poprawa efektywno</w:t>
      </w:r>
      <w:r w:rsidRPr="003A6EC5">
        <w:rPr>
          <w:rFonts w:hint="eastAsia"/>
          <w:bCs/>
          <w:color w:val="000000"/>
        </w:rPr>
        <w:t>ś</w:t>
      </w:r>
      <w:r w:rsidRPr="003A6EC5">
        <w:rPr>
          <w:bCs/>
          <w:color w:val="000000"/>
        </w:rPr>
        <w:t xml:space="preserve">ci energetycznej w sektorze publicznym i mieszkaniowym, </w:t>
      </w:r>
      <w:proofErr w:type="spellStart"/>
      <w:r w:rsidRPr="003A6EC5">
        <w:rPr>
          <w:bCs/>
          <w:color w:val="000000"/>
        </w:rPr>
        <w:t>Poddziałanie</w:t>
      </w:r>
      <w:proofErr w:type="spellEnd"/>
      <w:r w:rsidRPr="003A6EC5">
        <w:rPr>
          <w:bCs/>
          <w:color w:val="000000"/>
        </w:rPr>
        <w:t xml:space="preserve"> 4.3.2 G</w:t>
      </w:r>
      <w:r w:rsidRPr="003A6EC5">
        <w:rPr>
          <w:rFonts w:hint="eastAsia"/>
          <w:bCs/>
          <w:color w:val="000000"/>
        </w:rPr>
        <w:t>łę</w:t>
      </w:r>
      <w:r w:rsidRPr="003A6EC5">
        <w:rPr>
          <w:bCs/>
          <w:color w:val="000000"/>
        </w:rPr>
        <w:t>boka modernizacja energetyczna budynk</w:t>
      </w:r>
      <w:r w:rsidRPr="003A6EC5">
        <w:rPr>
          <w:rFonts w:hint="eastAsia"/>
          <w:bCs/>
          <w:color w:val="000000"/>
        </w:rPr>
        <w:t>ó</w:t>
      </w:r>
      <w:r w:rsidRPr="003A6EC5">
        <w:rPr>
          <w:bCs/>
          <w:color w:val="000000"/>
        </w:rPr>
        <w:t>w u</w:t>
      </w:r>
      <w:r w:rsidRPr="003A6EC5">
        <w:rPr>
          <w:rFonts w:hint="eastAsia"/>
          <w:bCs/>
          <w:color w:val="000000"/>
        </w:rPr>
        <w:t>ż</w:t>
      </w:r>
      <w:r w:rsidRPr="003A6EC5">
        <w:rPr>
          <w:bCs/>
          <w:color w:val="000000"/>
        </w:rPr>
        <w:t>yteczno</w:t>
      </w:r>
      <w:r w:rsidRPr="003A6EC5">
        <w:rPr>
          <w:rFonts w:hint="eastAsia"/>
          <w:bCs/>
          <w:color w:val="000000"/>
        </w:rPr>
        <w:t>ś</w:t>
      </w:r>
      <w:r w:rsidRPr="003A6EC5">
        <w:rPr>
          <w:bCs/>
          <w:color w:val="000000"/>
        </w:rPr>
        <w:t xml:space="preserve">ci publicznej </w:t>
      </w:r>
      <w:r w:rsidRPr="003A6EC5">
        <w:rPr>
          <w:rFonts w:hint="eastAsia"/>
          <w:bCs/>
          <w:color w:val="000000"/>
        </w:rPr>
        <w:t>–</w:t>
      </w:r>
      <w:r w:rsidRPr="003A6EC5">
        <w:rPr>
          <w:bCs/>
          <w:color w:val="000000"/>
        </w:rPr>
        <w:t xml:space="preserve"> </w:t>
      </w:r>
      <w:proofErr w:type="spellStart"/>
      <w:r w:rsidRPr="003A6EC5">
        <w:rPr>
          <w:bCs/>
          <w:color w:val="000000"/>
        </w:rPr>
        <w:t>spr</w:t>
      </w:r>
      <w:proofErr w:type="spellEnd"/>
      <w:r w:rsidRPr="003A6EC5">
        <w:rPr>
          <w:bCs/>
          <w:color w:val="000000"/>
        </w:rPr>
        <w:t>.</w:t>
      </w:r>
    </w:p>
    <w:p w:rsidR="00D2526E" w:rsidRPr="006C3440" w:rsidRDefault="00D2526E" w:rsidP="00DE4A68">
      <w:pPr>
        <w:pStyle w:val="Akapitzlist"/>
        <w:numPr>
          <w:ilvl w:val="3"/>
          <w:numId w:val="28"/>
        </w:numPr>
        <w:tabs>
          <w:tab w:val="clear" w:pos="2880"/>
        </w:tabs>
        <w:ind w:left="284" w:hanging="284"/>
        <w:jc w:val="both"/>
        <w:rPr>
          <w:rStyle w:val="Pogrubienie"/>
          <w:b w:val="0"/>
        </w:rPr>
      </w:pPr>
      <w:r w:rsidRPr="006C3440">
        <w:rPr>
          <w:spacing w:val="-5"/>
        </w:rPr>
        <w:t xml:space="preserve">Wykonanie </w:t>
      </w:r>
      <w:r w:rsidRPr="006C3440">
        <w:t>robót budowlanych</w:t>
      </w:r>
      <w:r w:rsidRPr="006C3440">
        <w:rPr>
          <w:spacing w:val="-5"/>
        </w:rPr>
        <w:t xml:space="preserve">, o których mowa w ust. 1 </w:t>
      </w:r>
      <w:r w:rsidRPr="006C3440">
        <w:rPr>
          <w:bCs/>
        </w:rPr>
        <w:t xml:space="preserve">w szczególności </w:t>
      </w:r>
      <w:r w:rsidRPr="006C3440">
        <w:rPr>
          <w:rStyle w:val="Pogrubienie"/>
          <w:rFonts w:eastAsia="Lucida Sans Unicode"/>
        </w:rPr>
        <w:t>obejmuje:</w:t>
      </w:r>
    </w:p>
    <w:p w:rsidR="003A6EC5" w:rsidRPr="003A6EC5" w:rsidRDefault="003A6EC5" w:rsidP="003A6EC5">
      <w:pPr>
        <w:pStyle w:val="Akapitzlist"/>
        <w:numPr>
          <w:ilvl w:val="2"/>
          <w:numId w:val="40"/>
        </w:numPr>
        <w:ind w:left="709" w:hanging="283"/>
        <w:jc w:val="both"/>
        <w:rPr>
          <w:bCs/>
          <w:color w:val="000000"/>
        </w:rPr>
      </w:pPr>
      <w:r w:rsidRPr="003A6EC5">
        <w:rPr>
          <w:bCs/>
          <w:color w:val="000000"/>
        </w:rPr>
        <w:t xml:space="preserve">Wydatki kwalifikowane: Roboty rozbiórkowe tj. rozbiórki pokrycia połaci dachowych 580 m2, rozebranie rynien 120 m, rozebranie rur spustowych 42m, rozebranie obróbek blacharskich murów ogniowych, okapów, kołnierzy, gzymsów itp.65 m2,Pokrycie dachu: wymiana elementów konstrukcyjnych dachu 119 m, ułożenie na krokwiach ekranu zabezpieczającego z folii wstępnego krycia 300 m2, impregnacja, przycięcie i przybicie </w:t>
      </w:r>
      <w:proofErr w:type="spellStart"/>
      <w:r w:rsidRPr="003A6EC5">
        <w:rPr>
          <w:bCs/>
          <w:color w:val="000000"/>
        </w:rPr>
        <w:t>kontrłat</w:t>
      </w:r>
      <w:proofErr w:type="spellEnd"/>
      <w:r w:rsidRPr="003A6EC5">
        <w:rPr>
          <w:bCs/>
          <w:color w:val="000000"/>
        </w:rPr>
        <w:t xml:space="preserve"> i łat wraz z materiałem 580 m2, krokwie 2m3, uzupełnienie deskowania - wymiana desek czołowych 51</w:t>
      </w:r>
      <w:proofErr w:type="gramStart"/>
      <w:r w:rsidRPr="003A6EC5">
        <w:rPr>
          <w:bCs/>
          <w:color w:val="000000"/>
        </w:rPr>
        <w:t>m,  blacha</w:t>
      </w:r>
      <w:proofErr w:type="gramEnd"/>
      <w:r w:rsidRPr="003A6EC5">
        <w:rPr>
          <w:bCs/>
          <w:color w:val="000000"/>
        </w:rPr>
        <w:t xml:space="preserve"> stalowa z posypką – </w:t>
      </w:r>
      <w:proofErr w:type="spellStart"/>
      <w:r w:rsidRPr="003A6EC5">
        <w:rPr>
          <w:bCs/>
          <w:color w:val="000000"/>
        </w:rPr>
        <w:t>gontopodobna</w:t>
      </w:r>
      <w:proofErr w:type="spellEnd"/>
      <w:r w:rsidRPr="003A6EC5">
        <w:rPr>
          <w:bCs/>
          <w:color w:val="000000"/>
        </w:rPr>
        <w:t xml:space="preserve"> 580 m2, ułożenie gąsiorów z blachy tłoczonej powlekanej 50,5 mb, montaż pasów nadrynnowych i </w:t>
      </w:r>
      <w:proofErr w:type="spellStart"/>
      <w:r w:rsidRPr="003A6EC5">
        <w:rPr>
          <w:bCs/>
          <w:color w:val="000000"/>
        </w:rPr>
        <w:t>podrynnowych</w:t>
      </w:r>
      <w:proofErr w:type="spellEnd"/>
      <w:r w:rsidRPr="003A6EC5">
        <w:rPr>
          <w:bCs/>
          <w:color w:val="000000"/>
        </w:rPr>
        <w:t xml:space="preserve"> – okapów 80 m, montaż osłon bocznych – wiatrownic 85m, obróbki blacharskie 65m2, rynny dachowe 80 m, rury spustowe48 m, uzupełnienie deskowania dachu, wymiana deskowania szczytów i okapów 45m2, uzupełnienie obróbek blacharskich 75 m2, piaskowanie powierzchni drewnianych ozdobnych rysi 55 m2, zagruntowanie drewna 55m2, lakierowanie zagruntowanych i wyszlifowanych lub pomalowanych wyrobów stolarskich 155 m2, mocowanie folii dachowej </w:t>
      </w:r>
      <w:proofErr w:type="spellStart"/>
      <w:r w:rsidRPr="003A6EC5">
        <w:rPr>
          <w:bCs/>
          <w:color w:val="000000"/>
        </w:rPr>
        <w:t>wysokoparoprzepuszczalnej</w:t>
      </w:r>
      <w:proofErr w:type="spellEnd"/>
      <w:proofErr w:type="gramStart"/>
      <w:r w:rsidRPr="003A6EC5">
        <w:rPr>
          <w:bCs/>
          <w:color w:val="000000"/>
        </w:rPr>
        <w:t xml:space="preserve"> 248,24 m</w:t>
      </w:r>
      <w:proofErr w:type="gramEnd"/>
      <w:r w:rsidRPr="003A6EC5">
        <w:rPr>
          <w:bCs/>
          <w:color w:val="000000"/>
        </w:rPr>
        <w:t xml:space="preserve">2, mocowanie folii dachowej paroizolacyjnej wraz z rusztem drewnianym podtrzymującym wykonane </w:t>
      </w:r>
      <w:proofErr w:type="spellStart"/>
      <w:r w:rsidRPr="003A6EC5">
        <w:rPr>
          <w:bCs/>
          <w:color w:val="000000"/>
        </w:rPr>
        <w:t>docieplenie</w:t>
      </w:r>
      <w:proofErr w:type="spellEnd"/>
      <w:r w:rsidRPr="003A6EC5">
        <w:rPr>
          <w:bCs/>
          <w:color w:val="000000"/>
        </w:rPr>
        <w:t xml:space="preserve"> 248.24 </w:t>
      </w:r>
      <w:proofErr w:type="gramStart"/>
      <w:r w:rsidRPr="003A6EC5">
        <w:rPr>
          <w:bCs/>
          <w:color w:val="000000"/>
        </w:rPr>
        <w:t>m</w:t>
      </w:r>
      <w:proofErr w:type="gramEnd"/>
      <w:r w:rsidRPr="003A6EC5">
        <w:rPr>
          <w:bCs/>
          <w:color w:val="000000"/>
        </w:rPr>
        <w:t xml:space="preserve">2, wykonanie rusztowania przy kominach 1 szt., rozbiórka komina obłożonego nad połacią dachową otoczakami 1.2 </w:t>
      </w:r>
      <w:proofErr w:type="gramStart"/>
      <w:r w:rsidRPr="003A6EC5">
        <w:rPr>
          <w:bCs/>
          <w:color w:val="000000"/>
        </w:rPr>
        <w:t>m</w:t>
      </w:r>
      <w:proofErr w:type="gramEnd"/>
      <w:r w:rsidRPr="003A6EC5">
        <w:rPr>
          <w:bCs/>
          <w:color w:val="000000"/>
        </w:rPr>
        <w:t xml:space="preserve">3, przemurowanie kominów 1.2 </w:t>
      </w:r>
      <w:proofErr w:type="gramStart"/>
      <w:r w:rsidRPr="003A6EC5">
        <w:rPr>
          <w:bCs/>
          <w:color w:val="000000"/>
        </w:rPr>
        <w:t>m</w:t>
      </w:r>
      <w:proofErr w:type="gramEnd"/>
      <w:r w:rsidRPr="003A6EC5">
        <w:rPr>
          <w:bCs/>
          <w:color w:val="000000"/>
        </w:rPr>
        <w:t xml:space="preserve">3, uzupełnienie pochyłych ław kominiarskich - wykonanie nowej 5 m, wykonanie kompletnego włazu kominiarskiego 1 szt., montaż odpowietrznika instalacji sanitarnej 1 szt. Roboty termoizolacyjne tj. ocieplenie - izolacje cieplne i przeciwdźwiękowe z wełny mineralnej poziome z płyt układanych na sucho - jedna warstwa </w:t>
      </w:r>
      <w:proofErr w:type="spellStart"/>
      <w:r w:rsidRPr="003A6EC5">
        <w:rPr>
          <w:bCs/>
          <w:color w:val="000000"/>
        </w:rPr>
        <w:t>gr</w:t>
      </w:r>
      <w:proofErr w:type="spellEnd"/>
      <w:r w:rsidRPr="003A6EC5">
        <w:rPr>
          <w:bCs/>
          <w:color w:val="000000"/>
        </w:rPr>
        <w:t xml:space="preserve"> 12cm 91.220 mb, ocieplenie - izolacje cieplne i przeciwdźwiękowe z wełny mineralnej poziome z płyt układanych na sucho - każda następna warstwa 12cm 91.220 mb, ślepa podłoga z płyt sklejkowych poszycie ocieplenia - płyta OSB 91.220 </w:t>
      </w:r>
      <w:proofErr w:type="gramStart"/>
      <w:r w:rsidRPr="003A6EC5">
        <w:rPr>
          <w:bCs/>
          <w:color w:val="000000"/>
        </w:rPr>
        <w:t>m</w:t>
      </w:r>
      <w:proofErr w:type="gramEnd"/>
      <w:r w:rsidRPr="003A6EC5">
        <w:rPr>
          <w:bCs/>
          <w:color w:val="000000"/>
        </w:rPr>
        <w:t xml:space="preserve">2, izolacje cieplne i przeciwdźwiękowe z wełny mineralnej pionowe z płyt układanych na sucho </w:t>
      </w:r>
      <w:proofErr w:type="spellStart"/>
      <w:r w:rsidRPr="003A6EC5">
        <w:rPr>
          <w:bCs/>
          <w:color w:val="000000"/>
        </w:rPr>
        <w:t>gr</w:t>
      </w:r>
      <w:proofErr w:type="spellEnd"/>
      <w:r w:rsidRPr="003A6EC5">
        <w:rPr>
          <w:bCs/>
          <w:color w:val="000000"/>
        </w:rPr>
        <w:t xml:space="preserve"> 12 cm ocieplenie ścian wewnętrznych - kompletne wykonanie wraz z zabezpieczeniem powierzchni od strony zewnętrznej 77.78 </w:t>
      </w:r>
      <w:proofErr w:type="gramStart"/>
      <w:r w:rsidRPr="003A6EC5">
        <w:rPr>
          <w:bCs/>
          <w:color w:val="000000"/>
        </w:rPr>
        <w:t>m</w:t>
      </w:r>
      <w:proofErr w:type="gramEnd"/>
      <w:r w:rsidRPr="003A6EC5">
        <w:rPr>
          <w:bCs/>
          <w:color w:val="000000"/>
        </w:rPr>
        <w:t xml:space="preserve">2, izolacje cieplne i przeciwdźwiękowe z wełny mineralnej poziome z płyt układanych na sucho - jedna warstwa </w:t>
      </w:r>
      <w:proofErr w:type="spellStart"/>
      <w:r w:rsidRPr="003A6EC5">
        <w:rPr>
          <w:bCs/>
          <w:color w:val="000000"/>
        </w:rPr>
        <w:t>gr</w:t>
      </w:r>
      <w:proofErr w:type="spellEnd"/>
      <w:r w:rsidRPr="003A6EC5">
        <w:rPr>
          <w:bCs/>
          <w:color w:val="000000"/>
        </w:rPr>
        <w:t xml:space="preserve"> 12 cm - ocieplenie skosów dachu, wykonanie ocieplenia wraz z ewentualną częściową rozbiórką poszycia drewnianego w miejscach trudnodostępnych 248.24 </w:t>
      </w:r>
      <w:proofErr w:type="gramStart"/>
      <w:r w:rsidRPr="003A6EC5">
        <w:rPr>
          <w:bCs/>
          <w:color w:val="000000"/>
        </w:rPr>
        <w:t>m</w:t>
      </w:r>
      <w:proofErr w:type="gramEnd"/>
      <w:r w:rsidRPr="003A6EC5">
        <w:rPr>
          <w:bCs/>
          <w:color w:val="000000"/>
        </w:rPr>
        <w:t xml:space="preserve">2, izolacje cieplne i przeciwdźwiękowe z wełny mineralnej poziome z płyt układanych na sucho - każda następna warstwa </w:t>
      </w:r>
      <w:proofErr w:type="spellStart"/>
      <w:r w:rsidRPr="003A6EC5">
        <w:rPr>
          <w:bCs/>
          <w:color w:val="000000"/>
        </w:rPr>
        <w:t>gr</w:t>
      </w:r>
      <w:proofErr w:type="spellEnd"/>
      <w:r w:rsidRPr="003A6EC5">
        <w:rPr>
          <w:bCs/>
          <w:color w:val="000000"/>
        </w:rPr>
        <w:t xml:space="preserve"> 12cm druga warstwa – Wykonanie ocieplenia wraz z ewentualną częściową rozbiórką poszycia drewnianego w miejscach trudnodostępnych 248.24 </w:t>
      </w:r>
      <w:proofErr w:type="gramStart"/>
      <w:r w:rsidRPr="003A6EC5">
        <w:rPr>
          <w:bCs/>
          <w:color w:val="000000"/>
        </w:rPr>
        <w:t>m</w:t>
      </w:r>
      <w:proofErr w:type="gramEnd"/>
      <w:r w:rsidRPr="003A6EC5">
        <w:rPr>
          <w:bCs/>
          <w:color w:val="000000"/>
        </w:rPr>
        <w:t xml:space="preserve">2, instalacja odgromowa wykonana drutem stalowym o średnicy do 10 mm na dachu i ścianach budynku 0.150 </w:t>
      </w:r>
      <w:proofErr w:type="gramStart"/>
      <w:r w:rsidRPr="003A6EC5">
        <w:rPr>
          <w:bCs/>
          <w:color w:val="000000"/>
        </w:rPr>
        <w:t>km</w:t>
      </w:r>
      <w:proofErr w:type="gramEnd"/>
      <w:r w:rsidRPr="003A6EC5">
        <w:rPr>
          <w:bCs/>
          <w:color w:val="000000"/>
        </w:rPr>
        <w:t xml:space="preserve">, uziom poziomy wykonany bednarką ocynkowaną ułożoną w ziemi z ręcznym wykopem wraz z odtworzeniem nawierzchni 0.100 </w:t>
      </w:r>
      <w:proofErr w:type="spellStart"/>
      <w:proofErr w:type="gramStart"/>
      <w:r w:rsidRPr="003A6EC5">
        <w:rPr>
          <w:bCs/>
          <w:color w:val="000000"/>
        </w:rPr>
        <w:t>km</w:t>
      </w:r>
      <w:proofErr w:type="spellEnd"/>
      <w:proofErr w:type="gramEnd"/>
      <w:r w:rsidRPr="003A6EC5">
        <w:rPr>
          <w:bCs/>
          <w:color w:val="000000"/>
        </w:rPr>
        <w:t xml:space="preserve">. </w:t>
      </w:r>
    </w:p>
    <w:p w:rsidR="003A6EC5" w:rsidRPr="003A6EC5" w:rsidRDefault="003A6EC5" w:rsidP="003A6EC5">
      <w:pPr>
        <w:pStyle w:val="Akapitzlist"/>
        <w:numPr>
          <w:ilvl w:val="2"/>
          <w:numId w:val="40"/>
        </w:numPr>
        <w:ind w:left="709" w:hanging="283"/>
        <w:jc w:val="both"/>
        <w:rPr>
          <w:bCs/>
          <w:color w:val="000000"/>
        </w:rPr>
      </w:pPr>
      <w:r w:rsidRPr="003A6EC5">
        <w:rPr>
          <w:bCs/>
          <w:color w:val="000000"/>
        </w:rPr>
        <w:t xml:space="preserve">Wydatki niekwalifikowane: </w:t>
      </w:r>
      <w:r w:rsidRPr="003A6EC5">
        <w:rPr>
          <w:color w:val="000000"/>
        </w:rPr>
        <w:t>Wykonanie nowego tynku akrylowego na elewacji: r</w:t>
      </w:r>
      <w:r w:rsidRPr="003A6EC5">
        <w:rPr>
          <w:bCs/>
          <w:color w:val="000000"/>
        </w:rPr>
        <w:t xml:space="preserve">usztowania zewnętrzne rurowe o wysokości do 20 m-705.650 m2, osłony z siatki na rusztowaniach zewnętrznych -705.650 </w:t>
      </w:r>
      <w:proofErr w:type="gramStart"/>
      <w:r w:rsidRPr="003A6EC5">
        <w:rPr>
          <w:bCs/>
          <w:color w:val="000000"/>
        </w:rPr>
        <w:t>m</w:t>
      </w:r>
      <w:proofErr w:type="gramEnd"/>
      <w:r w:rsidRPr="003A6EC5">
        <w:rPr>
          <w:bCs/>
          <w:color w:val="000000"/>
        </w:rPr>
        <w:t>2, osłony okien folią polietylenową - 65.240</w:t>
      </w:r>
      <w:proofErr w:type="gramStart"/>
      <w:r w:rsidRPr="003A6EC5">
        <w:rPr>
          <w:bCs/>
          <w:color w:val="000000"/>
        </w:rPr>
        <w:t>m</w:t>
      </w:r>
      <w:proofErr w:type="gramEnd"/>
      <w:r w:rsidRPr="003A6EC5">
        <w:rPr>
          <w:bCs/>
          <w:color w:val="000000"/>
        </w:rPr>
        <w:t xml:space="preserve">2, wyprawa elew. </w:t>
      </w:r>
      <w:proofErr w:type="gramStart"/>
      <w:r w:rsidRPr="003A6EC5">
        <w:rPr>
          <w:bCs/>
          <w:color w:val="000000"/>
        </w:rPr>
        <w:t>cienkowarstwowa</w:t>
      </w:r>
      <w:proofErr w:type="gramEnd"/>
      <w:r w:rsidRPr="003A6EC5">
        <w:rPr>
          <w:bCs/>
          <w:color w:val="000000"/>
        </w:rPr>
        <w:t xml:space="preserve"> z akrylowych tynków - 402.855 </w:t>
      </w:r>
      <w:proofErr w:type="gramStart"/>
      <w:r w:rsidRPr="003A6EC5">
        <w:rPr>
          <w:bCs/>
          <w:color w:val="000000"/>
        </w:rPr>
        <w:t>m</w:t>
      </w:r>
      <w:proofErr w:type="gramEnd"/>
      <w:r w:rsidRPr="003A6EC5">
        <w:rPr>
          <w:bCs/>
          <w:color w:val="000000"/>
        </w:rPr>
        <w:t xml:space="preserve">2, miniowanie krat i balustrad z prętów ozdobnych - malowanie balkonów + malowanie poręczy na pochylni - 15.600 </w:t>
      </w:r>
      <w:proofErr w:type="gramStart"/>
      <w:r w:rsidRPr="003A6EC5">
        <w:rPr>
          <w:bCs/>
          <w:color w:val="000000"/>
        </w:rPr>
        <w:t>m</w:t>
      </w:r>
      <w:proofErr w:type="gramEnd"/>
      <w:r w:rsidRPr="003A6EC5">
        <w:rPr>
          <w:bCs/>
          <w:color w:val="000000"/>
        </w:rPr>
        <w:t>2, n</w:t>
      </w:r>
      <w:r w:rsidRPr="003A6EC5">
        <w:rPr>
          <w:color w:val="000000"/>
        </w:rPr>
        <w:t xml:space="preserve">aprawa uszkodzonych elementów okładziny kamiennej - </w:t>
      </w:r>
      <w:r w:rsidRPr="003A6EC5">
        <w:rPr>
          <w:bCs/>
          <w:color w:val="000000"/>
        </w:rPr>
        <w:t>10.200 m2.</w:t>
      </w:r>
      <w:r w:rsidRPr="003A6EC5">
        <w:rPr>
          <w:color w:val="000000"/>
        </w:rPr>
        <w:t xml:space="preserve">Remont schodów wejściowych i pochylni dla niepełnosprawnych: </w:t>
      </w:r>
      <w:r w:rsidRPr="003A6EC5">
        <w:rPr>
          <w:bCs/>
          <w:color w:val="000000"/>
        </w:rPr>
        <w:t xml:space="preserve">zerwanie posadzek </w:t>
      </w:r>
      <w:proofErr w:type="gramStart"/>
      <w:r w:rsidRPr="003A6EC5">
        <w:rPr>
          <w:bCs/>
          <w:color w:val="000000"/>
        </w:rPr>
        <w:t>cement .i</w:t>
      </w:r>
      <w:proofErr w:type="gramEnd"/>
      <w:r w:rsidRPr="003A6EC5">
        <w:rPr>
          <w:bCs/>
          <w:color w:val="000000"/>
        </w:rPr>
        <w:t xml:space="preserve"> lastrykowych wraz z cokolikami + (wywiezienie materiału z rozbiórki </w:t>
      </w:r>
      <w:proofErr w:type="spellStart"/>
      <w:r w:rsidRPr="003A6EC5">
        <w:rPr>
          <w:bCs/>
          <w:color w:val="000000"/>
        </w:rPr>
        <w:t>obkładki</w:t>
      </w:r>
      <w:proofErr w:type="spellEnd"/>
      <w:r w:rsidRPr="003A6EC5">
        <w:rPr>
          <w:bCs/>
          <w:color w:val="000000"/>
        </w:rPr>
        <w:t xml:space="preserve"> schodów)</w:t>
      </w:r>
      <w:r w:rsidRPr="003A6EC5">
        <w:t xml:space="preserve"> - </w:t>
      </w:r>
      <w:r w:rsidRPr="003A6EC5">
        <w:rPr>
          <w:bCs/>
          <w:color w:val="000000"/>
        </w:rPr>
        <w:t xml:space="preserve">26.145 </w:t>
      </w:r>
      <w:proofErr w:type="gramStart"/>
      <w:r w:rsidRPr="003A6EC5">
        <w:rPr>
          <w:bCs/>
          <w:color w:val="000000"/>
        </w:rPr>
        <w:t>m</w:t>
      </w:r>
      <w:proofErr w:type="gramEnd"/>
      <w:r w:rsidRPr="003A6EC5">
        <w:rPr>
          <w:bCs/>
          <w:color w:val="000000"/>
        </w:rPr>
        <w:t xml:space="preserve">2, naprawa większych uszkodzeń w jednym stopniu do 0.2 </w:t>
      </w:r>
      <w:proofErr w:type="gramStart"/>
      <w:r w:rsidRPr="003A6EC5">
        <w:rPr>
          <w:bCs/>
          <w:color w:val="000000"/>
        </w:rPr>
        <w:t>m</w:t>
      </w:r>
      <w:proofErr w:type="gramEnd"/>
      <w:r w:rsidRPr="003A6EC5">
        <w:rPr>
          <w:bCs/>
          <w:color w:val="000000"/>
        </w:rPr>
        <w:t>2 (</w:t>
      </w:r>
      <w:proofErr w:type="spellStart"/>
      <w:r w:rsidRPr="003A6EC5">
        <w:rPr>
          <w:bCs/>
          <w:color w:val="000000"/>
        </w:rPr>
        <w:t>reprofilacja</w:t>
      </w:r>
      <w:proofErr w:type="spellEnd"/>
      <w:r w:rsidRPr="003A6EC5">
        <w:rPr>
          <w:bCs/>
          <w:color w:val="000000"/>
        </w:rPr>
        <w:t xml:space="preserve"> stopni pod montaż okładziny z kamiennej) - 7 szt., okładziny schodów - 19.673 </w:t>
      </w:r>
      <w:proofErr w:type="gramStart"/>
      <w:r w:rsidRPr="003A6EC5">
        <w:rPr>
          <w:bCs/>
          <w:color w:val="000000"/>
        </w:rPr>
        <w:t>m</w:t>
      </w:r>
      <w:proofErr w:type="gramEnd"/>
      <w:r w:rsidRPr="003A6EC5">
        <w:rPr>
          <w:bCs/>
          <w:color w:val="000000"/>
        </w:rPr>
        <w:t xml:space="preserve">2, wymiana lub uzupełnienie balustrad schodowych -13.500 </w:t>
      </w:r>
      <w:proofErr w:type="gramStart"/>
      <w:r w:rsidRPr="003A6EC5">
        <w:rPr>
          <w:bCs/>
          <w:color w:val="000000"/>
        </w:rPr>
        <w:t>m</w:t>
      </w:r>
      <w:proofErr w:type="gramEnd"/>
      <w:r w:rsidRPr="003A6EC5">
        <w:rPr>
          <w:bCs/>
          <w:color w:val="000000"/>
        </w:rPr>
        <w:t xml:space="preserve">, rynny dachowe półokrągłe o </w:t>
      </w:r>
      <w:proofErr w:type="spellStart"/>
      <w:r w:rsidRPr="003A6EC5">
        <w:rPr>
          <w:bCs/>
          <w:color w:val="000000"/>
        </w:rPr>
        <w:t>śr</w:t>
      </w:r>
      <w:proofErr w:type="spellEnd"/>
      <w:r w:rsidRPr="003A6EC5">
        <w:rPr>
          <w:bCs/>
          <w:color w:val="000000"/>
        </w:rPr>
        <w:t xml:space="preserve">. 12 </w:t>
      </w:r>
      <w:proofErr w:type="gramStart"/>
      <w:r w:rsidRPr="003A6EC5">
        <w:rPr>
          <w:bCs/>
          <w:color w:val="000000"/>
        </w:rPr>
        <w:t>cm</w:t>
      </w:r>
      <w:proofErr w:type="gramEnd"/>
      <w:r w:rsidRPr="003A6EC5">
        <w:rPr>
          <w:bCs/>
          <w:color w:val="000000"/>
        </w:rPr>
        <w:t xml:space="preserve"> z blachy ocynkowanej - 9 m, rury spustowe okrągłe o </w:t>
      </w:r>
      <w:proofErr w:type="spellStart"/>
      <w:r w:rsidRPr="003A6EC5">
        <w:rPr>
          <w:bCs/>
          <w:color w:val="000000"/>
        </w:rPr>
        <w:t>śr</w:t>
      </w:r>
      <w:proofErr w:type="spellEnd"/>
      <w:r w:rsidRPr="003A6EC5">
        <w:rPr>
          <w:bCs/>
          <w:color w:val="000000"/>
        </w:rPr>
        <w:t xml:space="preserve">. 10 </w:t>
      </w:r>
      <w:proofErr w:type="gramStart"/>
      <w:r w:rsidRPr="003A6EC5">
        <w:rPr>
          <w:bCs/>
          <w:color w:val="000000"/>
        </w:rPr>
        <w:t>cm</w:t>
      </w:r>
      <w:proofErr w:type="gramEnd"/>
      <w:r w:rsidRPr="003A6EC5">
        <w:rPr>
          <w:bCs/>
          <w:color w:val="000000"/>
        </w:rPr>
        <w:t xml:space="preserve"> z blachy ocynkowanej – 3.5 </w:t>
      </w:r>
      <w:proofErr w:type="gramStart"/>
      <w:r w:rsidRPr="003A6EC5">
        <w:rPr>
          <w:bCs/>
          <w:color w:val="000000"/>
        </w:rPr>
        <w:t>m</w:t>
      </w:r>
      <w:proofErr w:type="gramEnd"/>
      <w:r w:rsidRPr="003A6EC5">
        <w:rPr>
          <w:bCs/>
          <w:color w:val="000000"/>
        </w:rPr>
        <w:t xml:space="preserve">, wykucie z muru i obsadzenie nowych ościeżnic drewnianych - 2.640 </w:t>
      </w:r>
      <w:proofErr w:type="gramStart"/>
      <w:r w:rsidRPr="003A6EC5">
        <w:rPr>
          <w:bCs/>
          <w:color w:val="000000"/>
        </w:rPr>
        <w:t>m</w:t>
      </w:r>
      <w:proofErr w:type="gramEnd"/>
      <w:r w:rsidRPr="003A6EC5">
        <w:rPr>
          <w:bCs/>
          <w:color w:val="000000"/>
        </w:rPr>
        <w:t xml:space="preserve">2, drzwi zewnętrzne klepkowe (drewniane styl regionalny) - 2.640 </w:t>
      </w:r>
      <w:proofErr w:type="gramStart"/>
      <w:r w:rsidRPr="003A6EC5">
        <w:rPr>
          <w:bCs/>
          <w:color w:val="000000"/>
        </w:rPr>
        <w:t>m</w:t>
      </w:r>
      <w:proofErr w:type="gramEnd"/>
      <w:r w:rsidRPr="003A6EC5">
        <w:rPr>
          <w:bCs/>
          <w:color w:val="000000"/>
        </w:rPr>
        <w:t xml:space="preserve">2, czyszczenie strumieniowo-ścierne na sucho powierzchni sufitowych – piaskowanie powierzchni drewnianych - zadaszenie wejścia i pochylni 21.600 m2, zagruntowanie </w:t>
      </w:r>
      <w:proofErr w:type="gramStart"/>
      <w:r w:rsidRPr="003A6EC5">
        <w:rPr>
          <w:bCs/>
          <w:color w:val="000000"/>
        </w:rPr>
        <w:t>drewna  i</w:t>
      </w:r>
      <w:proofErr w:type="gramEnd"/>
      <w:r w:rsidRPr="003A6EC5">
        <w:rPr>
          <w:bCs/>
          <w:color w:val="000000"/>
        </w:rPr>
        <w:t xml:space="preserve"> dwukrotne lakierowanie zagruntowanych i wyszlifowanych lub pomalowanych wyrobów stolarskich -21.6 </w:t>
      </w:r>
      <w:proofErr w:type="gramStart"/>
      <w:r w:rsidRPr="003A6EC5">
        <w:rPr>
          <w:bCs/>
          <w:color w:val="000000"/>
        </w:rPr>
        <w:t>m2,  remonty</w:t>
      </w:r>
      <w:proofErr w:type="gramEnd"/>
      <w:r w:rsidRPr="003A6EC5">
        <w:rPr>
          <w:bCs/>
          <w:color w:val="000000"/>
        </w:rPr>
        <w:t xml:space="preserve"> cząstkowe nawierzchni z klinkieru drogowego na płask na podsypce piaskowej ze spoinami wypełnionymi piaskiem - przełożenie istniejącej kostki betonowej przed wejściem do budynku 32 m2. </w:t>
      </w:r>
    </w:p>
    <w:p w:rsidR="00D2526E" w:rsidRPr="006C3440" w:rsidRDefault="00D2526E" w:rsidP="00D2526E">
      <w:pPr>
        <w:jc w:val="both"/>
        <w:rPr>
          <w:rFonts w:eastAsia="ComicSansMS"/>
          <w:u w:val="single"/>
        </w:rPr>
      </w:pPr>
      <w:r w:rsidRPr="006C3440">
        <w:rPr>
          <w:rFonts w:eastAsia="ComicSansMS"/>
          <w:u w:val="single"/>
        </w:rPr>
        <w:t>- zgodnie z kosztorysem ofertowym oraz z dokumentacją techniczną stanowiącą załącznik do niniejszej umowy.</w:t>
      </w:r>
    </w:p>
    <w:p w:rsidR="00D2526E" w:rsidRPr="00DB215A" w:rsidRDefault="00D2526E" w:rsidP="00D2526E">
      <w:pPr>
        <w:jc w:val="both"/>
        <w:rPr>
          <w:rFonts w:eastAsia="ComicSansMS,Bold"/>
          <w:color w:val="FF0000"/>
        </w:rPr>
      </w:pPr>
    </w:p>
    <w:p w:rsidR="00D2526E" w:rsidRDefault="00D2526E" w:rsidP="00D2526E">
      <w:pPr>
        <w:jc w:val="center"/>
        <w:rPr>
          <w:rFonts w:eastAsia="ComicSansMS,Bold"/>
        </w:rPr>
      </w:pPr>
      <w:r>
        <w:rPr>
          <w:rFonts w:eastAsia="ComicSansMS,Bold"/>
        </w:rPr>
        <w:t>§ 2</w:t>
      </w:r>
    </w:p>
    <w:p w:rsidR="00D2526E" w:rsidRDefault="00D2526E" w:rsidP="00D2526E">
      <w:pPr>
        <w:jc w:val="both"/>
        <w:rPr>
          <w:rFonts w:eastAsia="ComicSansMS"/>
        </w:rPr>
      </w:pPr>
    </w:p>
    <w:p w:rsidR="003A6EC5" w:rsidRDefault="003A6EC5" w:rsidP="00BD5FFE">
      <w:pPr>
        <w:pStyle w:val="Akapitzlist"/>
        <w:numPr>
          <w:ilvl w:val="3"/>
          <w:numId w:val="47"/>
        </w:numPr>
        <w:ind w:left="284" w:hanging="284"/>
        <w:jc w:val="both"/>
        <w:rPr>
          <w:iCs/>
          <w:color w:val="000000"/>
        </w:rPr>
      </w:pPr>
      <w:r w:rsidRPr="003A6EC5">
        <w:rPr>
          <w:iCs/>
          <w:color w:val="000000"/>
        </w:rPr>
        <w:t>Zgodnie z opinią o zasiedleniu przez ptaki i nietoperze roboty mogą rozpocząć się od 1 marca 2021 r. Termin realizacji zamówienia 6 miesięcy od w/w daty /w przypadku podpisania umowy po niniejszym terminie 6 miesięcy od podpisania umowy.</w:t>
      </w:r>
    </w:p>
    <w:p w:rsidR="003A6EC5" w:rsidRPr="003A6EC5" w:rsidRDefault="003A6EC5" w:rsidP="00BD5FFE">
      <w:pPr>
        <w:pStyle w:val="Akapitzlist"/>
        <w:numPr>
          <w:ilvl w:val="3"/>
          <w:numId w:val="47"/>
        </w:numPr>
        <w:ind w:left="284" w:hanging="284"/>
        <w:jc w:val="both"/>
        <w:rPr>
          <w:iCs/>
          <w:color w:val="000000"/>
        </w:rPr>
      </w:pPr>
      <w:r w:rsidRPr="003A6EC5">
        <w:rPr>
          <w:bCs/>
          <w:color w:val="000000"/>
        </w:rPr>
        <w:t xml:space="preserve">Zamawiający zaznacza, iż prowadzenie robót będzie się odbywało w czynnym obiekcie, w związku z tym na Wykonawcy ciąży obowiązek opracowania metod i organizacji robót budowlanych w taki sposób by prowadzone roboty budowlane nie miały wpływu na prawidłowe funkcjonowanie Urzędu oraz nie mogą ograniczać ruchu osób pracujących i interesantów podczas normalnego dnia pracy. Wykonawca jest zobowiązany uzgodnić z Zamawiającym harmonogram robót. Wszelkie przerwy w dostępie do mediów oraz inne zakłócenia ingerujące w istniejący obiekt są możliwe tylko po wcześniejszym uzgodnieniu z Zamawiającym </w:t>
      </w:r>
      <w:proofErr w:type="gramStart"/>
      <w:r w:rsidRPr="003A6EC5">
        <w:rPr>
          <w:bCs/>
          <w:color w:val="000000"/>
        </w:rPr>
        <w:t>tak aby</w:t>
      </w:r>
      <w:proofErr w:type="gramEnd"/>
      <w:r w:rsidRPr="003A6EC5">
        <w:rPr>
          <w:bCs/>
          <w:color w:val="000000"/>
        </w:rPr>
        <w:t xml:space="preserve"> nie miały wpływu na prawidłowe funkcjonowanie Urzędu. W ramach organizacji robót budowlanych Wykonawca jest odpowiedzialny za ochronę istniejących instalacji i urządzeń znajdujących się w obrębie placu budowy oraz za jakiejkolwiek szkody, spowodowane przez jego działania. Ponadto Wykonawca jest zobowiązany do zabezpieczenia interesów osób trzecich. W tym celu Wykonawca winien szczegółowo przeanalizować warunki prowadzenia robót budowlanych. Do grupy interesów osób trzecich należą: a) funkcjonowanie budynku Urzędu, b) zabezpieczenie bezpieczeństwa użytkowników budynku, c) zabezpieczenie dróg ewakuacji ludności, </w:t>
      </w:r>
    </w:p>
    <w:p w:rsidR="003A6EC5" w:rsidRPr="003A6EC5" w:rsidRDefault="003A6EC5" w:rsidP="00D2526E">
      <w:pPr>
        <w:jc w:val="both"/>
        <w:rPr>
          <w:rFonts w:eastAsia="ComicSansMS"/>
        </w:rPr>
      </w:pPr>
    </w:p>
    <w:p w:rsidR="00D2526E" w:rsidRDefault="00D2526E" w:rsidP="00D2526E">
      <w:pPr>
        <w:jc w:val="center"/>
        <w:rPr>
          <w:rFonts w:eastAsia="ComicSansMS,Bold"/>
        </w:rPr>
      </w:pPr>
      <w:r>
        <w:rPr>
          <w:rFonts w:eastAsia="ComicSansMS,Bold"/>
        </w:rPr>
        <w:t>§ 3</w:t>
      </w:r>
    </w:p>
    <w:p w:rsidR="00D2526E" w:rsidRDefault="00D2526E" w:rsidP="00D2526E">
      <w:pPr>
        <w:jc w:val="both"/>
        <w:rPr>
          <w:rFonts w:eastAsia="ComicSansMS"/>
        </w:rPr>
      </w:pPr>
    </w:p>
    <w:p w:rsidR="00D2526E" w:rsidRDefault="00D2526E" w:rsidP="00D2526E">
      <w:pPr>
        <w:widowControl w:val="0"/>
        <w:numPr>
          <w:ilvl w:val="0"/>
          <w:numId w:val="30"/>
        </w:numPr>
        <w:adjustRightInd w:val="0"/>
        <w:ind w:left="540" w:hanging="540"/>
        <w:jc w:val="both"/>
      </w:pPr>
      <w:r>
        <w:t>Wykonawca oświadcza, że posiada uprawnienia, doświadczenie oraz niezbędną wiedzę w zakresie realizacji prac objętych niniejszą umową.</w:t>
      </w:r>
    </w:p>
    <w:p w:rsidR="00D2526E" w:rsidRDefault="00D2526E" w:rsidP="00D2526E">
      <w:pPr>
        <w:widowControl w:val="0"/>
        <w:numPr>
          <w:ilvl w:val="0"/>
          <w:numId w:val="30"/>
        </w:numPr>
        <w:adjustRightInd w:val="0"/>
        <w:ind w:left="540" w:hanging="540"/>
        <w:jc w:val="both"/>
      </w:pPr>
      <w:r>
        <w:t>Wykonawca zobowiązuje się wykonać powierzone czynności sumiennie i fachowo oraz chronić interesy Zamawiającego.</w:t>
      </w:r>
    </w:p>
    <w:p w:rsidR="00D2526E" w:rsidRDefault="00D2526E" w:rsidP="00D2526E">
      <w:pPr>
        <w:widowControl w:val="0"/>
        <w:numPr>
          <w:ilvl w:val="0"/>
          <w:numId w:val="30"/>
        </w:numPr>
        <w:adjustRightInd w:val="0"/>
        <w:ind w:left="540" w:hanging="540"/>
        <w:jc w:val="both"/>
      </w:pPr>
      <w:r>
        <w:t xml:space="preserve">Wykonawca wykona zakres robót z materiałów i narzędzi własnych, które powinny </w:t>
      </w:r>
      <w:proofErr w:type="gramStart"/>
      <w:r>
        <w:t>odpowiadać co</w:t>
      </w:r>
      <w:proofErr w:type="gramEnd"/>
      <w:r>
        <w:t xml:space="preserve"> do jakości wymogom wyrobów dopuszczonych do obrotu i stosowania w budownictwie określonym w art. 10 ustawy Prawo Budowlane oraz wymaganiom specyfikacji istotnych warunków zamówienia.</w:t>
      </w:r>
    </w:p>
    <w:p w:rsidR="00D2526E" w:rsidRDefault="00D2526E" w:rsidP="00D2526E">
      <w:pPr>
        <w:widowControl w:val="0"/>
        <w:numPr>
          <w:ilvl w:val="0"/>
          <w:numId w:val="30"/>
        </w:numPr>
        <w:adjustRightInd w:val="0"/>
        <w:ind w:left="540" w:hanging="540"/>
        <w:jc w:val="both"/>
      </w:pPr>
      <w:r>
        <w:t xml:space="preserve">Wykonawca zapewni potrzebne urządzenia oraz potencjał ludzki do zbadania na koszt własny, a na żądanie zamawiającego dostarczy </w:t>
      </w:r>
      <w:proofErr w:type="gramStart"/>
      <w:r>
        <w:t>potwierdzenie jakości</w:t>
      </w:r>
      <w:proofErr w:type="gramEnd"/>
      <w:r>
        <w:t xml:space="preserve"> robót wykonanych materiałów Wykonawcy na placu budowy, a także do sprawdzenia ciężaru i ilości zużytych materiałów.</w:t>
      </w:r>
    </w:p>
    <w:p w:rsidR="00D2526E" w:rsidRDefault="00D2526E" w:rsidP="00D2526E">
      <w:pPr>
        <w:widowControl w:val="0"/>
        <w:numPr>
          <w:ilvl w:val="0"/>
          <w:numId w:val="30"/>
        </w:numPr>
        <w:adjustRightInd w:val="0"/>
        <w:ind w:left="540" w:hanging="540"/>
        <w:jc w:val="both"/>
      </w:pPr>
      <w:r>
        <w:t>Zamawiający zobowiązuje się dostarczyć pełną dokumentację techniczną w dniu podpisania umowy.</w:t>
      </w:r>
    </w:p>
    <w:p w:rsidR="00D2526E" w:rsidRDefault="00D2526E" w:rsidP="00D2526E">
      <w:pPr>
        <w:widowControl w:val="0"/>
        <w:numPr>
          <w:ilvl w:val="0"/>
          <w:numId w:val="30"/>
        </w:numPr>
        <w:adjustRightInd w:val="0"/>
        <w:ind w:left="540" w:hanging="540"/>
        <w:jc w:val="both"/>
      </w:pPr>
      <w:r>
        <w:t>Wykonawca ponosi odpowiedzialność wobec osób trzecich za wszelkie szkody spowodowane na placu budowy w związku z prowadzonymi robotami.</w:t>
      </w:r>
    </w:p>
    <w:p w:rsidR="00D2526E" w:rsidRDefault="00D2526E" w:rsidP="00D2526E">
      <w:pPr>
        <w:widowControl w:val="0"/>
        <w:numPr>
          <w:ilvl w:val="0"/>
          <w:numId w:val="30"/>
        </w:numPr>
        <w:adjustRightInd w:val="0"/>
        <w:ind w:left="540" w:hanging="540"/>
        <w:jc w:val="both"/>
      </w:pPr>
      <w:r>
        <w:t>Wykonawca zobowiązuje się w ramach niniejszej umowy do:</w:t>
      </w:r>
    </w:p>
    <w:p w:rsidR="00D2526E" w:rsidRDefault="00D2526E" w:rsidP="00D2526E">
      <w:pPr>
        <w:widowControl w:val="0"/>
        <w:numPr>
          <w:ilvl w:val="0"/>
          <w:numId w:val="31"/>
        </w:numPr>
        <w:adjustRightInd w:val="0"/>
        <w:jc w:val="both"/>
      </w:pPr>
      <w:proofErr w:type="gramStart"/>
      <w:r>
        <w:t>zabezpieczenia</w:t>
      </w:r>
      <w:proofErr w:type="gramEnd"/>
      <w:r>
        <w:t xml:space="preserve"> i oznakowania terenu robót,</w:t>
      </w:r>
    </w:p>
    <w:p w:rsidR="00D2526E" w:rsidRDefault="00D2526E" w:rsidP="00D2526E">
      <w:pPr>
        <w:widowControl w:val="0"/>
        <w:numPr>
          <w:ilvl w:val="0"/>
          <w:numId w:val="31"/>
        </w:numPr>
        <w:adjustRightInd w:val="0"/>
        <w:jc w:val="both"/>
      </w:pPr>
      <w:proofErr w:type="gramStart"/>
      <w:r>
        <w:t>zawiadomienia</w:t>
      </w:r>
      <w:proofErr w:type="gramEnd"/>
      <w:r>
        <w:t xml:space="preserve"> zamawiającego o zauważonych wadach dokumentacji w terminie 7 dni od daty jej otrzymania. Wykonawca ponosi odpowiedzialność za szkodę wynikłą wskutek zaniechania zawiadomienia o zauważonych wadach,</w:t>
      </w:r>
    </w:p>
    <w:p w:rsidR="00D2526E" w:rsidRDefault="00D2526E" w:rsidP="00D2526E">
      <w:pPr>
        <w:widowControl w:val="0"/>
        <w:numPr>
          <w:ilvl w:val="0"/>
          <w:numId w:val="31"/>
        </w:numPr>
        <w:adjustRightInd w:val="0"/>
        <w:jc w:val="both"/>
      </w:pPr>
      <w:proofErr w:type="gramStart"/>
      <w:r>
        <w:t>do</w:t>
      </w:r>
      <w:proofErr w:type="gramEnd"/>
      <w:r>
        <w:t xml:space="preserve"> zabezpieczenia specjalistycznego kierownictwa montażu dla dostarczonych przez siebie materiałów i urządzeń,</w:t>
      </w:r>
    </w:p>
    <w:p w:rsidR="00D2526E" w:rsidRDefault="00D2526E" w:rsidP="00D2526E">
      <w:pPr>
        <w:widowControl w:val="0"/>
        <w:numPr>
          <w:ilvl w:val="0"/>
          <w:numId w:val="31"/>
        </w:numPr>
        <w:adjustRightInd w:val="0"/>
        <w:jc w:val="both"/>
      </w:pPr>
      <w:proofErr w:type="gramStart"/>
      <w:r>
        <w:t>informowania</w:t>
      </w:r>
      <w:proofErr w:type="gramEnd"/>
      <w:r>
        <w:t xml:space="preserve"> inspektora nadzoru o terminie wykonania robót ulegających zakryciu i robót zanikających, odbioru tych robót inspektor dokona w terminie 48 godzin od godziny zgłoszenia,</w:t>
      </w:r>
    </w:p>
    <w:p w:rsidR="00D2526E" w:rsidRDefault="00D2526E" w:rsidP="00D2526E">
      <w:pPr>
        <w:widowControl w:val="0"/>
        <w:numPr>
          <w:ilvl w:val="0"/>
          <w:numId w:val="31"/>
        </w:numPr>
        <w:adjustRightInd w:val="0"/>
        <w:jc w:val="both"/>
      </w:pPr>
      <w:proofErr w:type="gramStart"/>
      <w:r>
        <w:t>niezwłocznego</w:t>
      </w:r>
      <w:proofErr w:type="gramEnd"/>
      <w:r>
        <w:t xml:space="preserve"> informowania na piśmie inspektora nadzoru i zamawiającego o konieczności wykonania robót dodatkowych i zamiennych, które mogą być wykonane tylko i wyłącznie na podstawie pisemnego zlecenia zamawiającego,</w:t>
      </w:r>
    </w:p>
    <w:p w:rsidR="00D2526E" w:rsidRDefault="00D2526E" w:rsidP="00D2526E">
      <w:pPr>
        <w:widowControl w:val="0"/>
        <w:numPr>
          <w:ilvl w:val="0"/>
          <w:numId w:val="31"/>
        </w:numPr>
        <w:adjustRightInd w:val="0"/>
        <w:jc w:val="both"/>
      </w:pPr>
      <w:proofErr w:type="gramStart"/>
      <w:r>
        <w:t>zawarcia</w:t>
      </w:r>
      <w:proofErr w:type="gramEnd"/>
      <w:r>
        <w:t xml:space="preserve"> we własnym zakresie umowy na wywóz i zagospodarowanie odpadów powstających w trakcie realizacji zadania,</w:t>
      </w:r>
    </w:p>
    <w:p w:rsidR="00D2526E" w:rsidRDefault="00D2526E" w:rsidP="00D2526E">
      <w:pPr>
        <w:widowControl w:val="0"/>
        <w:numPr>
          <w:ilvl w:val="0"/>
          <w:numId w:val="31"/>
        </w:numPr>
        <w:adjustRightInd w:val="0"/>
        <w:jc w:val="both"/>
      </w:pPr>
      <w:proofErr w:type="gramStart"/>
      <w:r>
        <w:t>pokrycia</w:t>
      </w:r>
      <w:proofErr w:type="gramEnd"/>
      <w:r>
        <w:t xml:space="preserve"> kosztów odbioru, badań oraz kontroli i inspekcji organów nadzoru budowlanego i uczestników procesu inwestycyjnego.</w:t>
      </w:r>
    </w:p>
    <w:p w:rsidR="00D2526E" w:rsidRDefault="00D2526E" w:rsidP="00D2526E">
      <w:pPr>
        <w:widowControl w:val="0"/>
        <w:numPr>
          <w:ilvl w:val="0"/>
          <w:numId w:val="31"/>
        </w:numPr>
        <w:adjustRightInd w:val="0"/>
        <w:jc w:val="both"/>
      </w:pPr>
      <w:proofErr w:type="gramStart"/>
      <w:r>
        <w:t>przestrzegania</w:t>
      </w:r>
      <w:proofErr w:type="gramEnd"/>
      <w:r>
        <w:t xml:space="preserve"> zasad i przepisów BHP i </w:t>
      </w:r>
      <w:proofErr w:type="spellStart"/>
      <w:r>
        <w:t>p.poż</w:t>
      </w:r>
      <w:proofErr w:type="spellEnd"/>
      <w:r>
        <w:t>.</w:t>
      </w:r>
    </w:p>
    <w:p w:rsidR="00D2526E" w:rsidRDefault="00D2526E" w:rsidP="00D2526E">
      <w:pPr>
        <w:widowControl w:val="0"/>
        <w:numPr>
          <w:ilvl w:val="0"/>
          <w:numId w:val="31"/>
        </w:numPr>
        <w:adjustRightInd w:val="0"/>
        <w:jc w:val="both"/>
      </w:pPr>
      <w:proofErr w:type="gramStart"/>
      <w:r>
        <w:t>uporządkowania</w:t>
      </w:r>
      <w:proofErr w:type="gramEnd"/>
      <w:r>
        <w:t xml:space="preserve"> terenu budowy, zaplecza budowy oraz dróg dojazdowych na koszt własny po zakończeniu realizacji zadania</w:t>
      </w:r>
    </w:p>
    <w:p w:rsidR="00D2526E" w:rsidRDefault="00D2526E" w:rsidP="00D2526E">
      <w:pPr>
        <w:widowControl w:val="0"/>
        <w:numPr>
          <w:ilvl w:val="0"/>
          <w:numId w:val="30"/>
        </w:numPr>
        <w:adjustRightInd w:val="0"/>
        <w:ind w:left="540" w:hanging="540"/>
        <w:jc w:val="both"/>
      </w:pPr>
      <w:r>
        <w:t>Inspektorem nadzoru z ramienia zamawiającego będzie ……………………...</w:t>
      </w:r>
    </w:p>
    <w:p w:rsidR="00D2526E" w:rsidRDefault="00D2526E" w:rsidP="00D2526E">
      <w:pPr>
        <w:widowControl w:val="0"/>
        <w:numPr>
          <w:ilvl w:val="0"/>
          <w:numId w:val="30"/>
        </w:numPr>
        <w:adjustRightInd w:val="0"/>
        <w:ind w:left="540" w:hanging="540"/>
        <w:jc w:val="both"/>
      </w:pPr>
      <w:r>
        <w:t>Podczas realizacji prac objętych niniejszą umową Zamawiającego reprezentować ……………………...</w:t>
      </w:r>
    </w:p>
    <w:p w:rsidR="00D2526E" w:rsidRDefault="00D2526E" w:rsidP="00D2526E">
      <w:pPr>
        <w:widowControl w:val="0"/>
        <w:numPr>
          <w:ilvl w:val="0"/>
          <w:numId w:val="30"/>
        </w:numPr>
        <w:adjustRightInd w:val="0"/>
        <w:ind w:left="540" w:hanging="540"/>
        <w:jc w:val="both"/>
      </w:pPr>
      <w:r>
        <w:t>Wykonawca jest zobowiązany zapewnić inspektorowi nadzoru oraz wszystkim upoważnionym przez zamawiającego osobom dostęp do placu budowy.</w:t>
      </w:r>
    </w:p>
    <w:p w:rsidR="00D2526E" w:rsidRDefault="00D2526E" w:rsidP="00D2526E">
      <w:pPr>
        <w:jc w:val="both"/>
      </w:pPr>
    </w:p>
    <w:p w:rsidR="00D2526E" w:rsidRDefault="00D2526E" w:rsidP="00D2526E">
      <w:pPr>
        <w:shd w:val="clear" w:color="auto" w:fill="FFFFFF"/>
        <w:ind w:left="-180" w:right="6" w:firstLine="180"/>
        <w:jc w:val="center"/>
      </w:pPr>
      <w:r>
        <w:t>§ 4</w:t>
      </w:r>
    </w:p>
    <w:p w:rsidR="00D2526E" w:rsidRDefault="00D2526E" w:rsidP="00D2526E">
      <w:pPr>
        <w:shd w:val="clear" w:color="auto" w:fill="FFFFFF"/>
        <w:ind w:left="-180" w:right="6" w:firstLine="180"/>
        <w:jc w:val="center"/>
      </w:pPr>
    </w:p>
    <w:p w:rsidR="00D2526E" w:rsidRDefault="00D2526E" w:rsidP="00DE4A68">
      <w:pPr>
        <w:numPr>
          <w:ilvl w:val="0"/>
          <w:numId w:val="32"/>
        </w:numPr>
        <w:jc w:val="both"/>
      </w:pPr>
      <w:r>
        <w:t>Strony ustalą wynagrodzenie za przedmiot umowy zgodnie z przedłożonym kosztorysem ofertowym w wysokości:</w:t>
      </w:r>
      <w:r w:rsidR="00DE4A68">
        <w:t xml:space="preserve"> n</w:t>
      </w:r>
      <w:r>
        <w:t xml:space="preserve">etto …………………… zł (słownie: ………………………..) </w:t>
      </w:r>
      <w:proofErr w:type="gramStart"/>
      <w:r>
        <w:t>plus</w:t>
      </w:r>
      <w:proofErr w:type="gramEnd"/>
      <w:r>
        <w:t xml:space="preserve"> …. % </w:t>
      </w:r>
      <w:proofErr w:type="gramStart"/>
      <w:r>
        <w:t>podatku</w:t>
      </w:r>
      <w:proofErr w:type="gramEnd"/>
      <w:r>
        <w:t xml:space="preserve"> VAT tj. kwota …………. </w:t>
      </w:r>
      <w:proofErr w:type="gramStart"/>
      <w:r>
        <w:t>zł</w:t>
      </w:r>
      <w:proofErr w:type="gramEnd"/>
      <w:r>
        <w:t xml:space="preserve">, co daje kwotę brutto ……….. </w:t>
      </w:r>
      <w:proofErr w:type="gramStart"/>
      <w:r>
        <w:t>zł</w:t>
      </w:r>
      <w:proofErr w:type="gramEnd"/>
      <w:r>
        <w:t xml:space="preserve"> (słownie: ………………………….).</w:t>
      </w:r>
    </w:p>
    <w:p w:rsidR="00D2526E" w:rsidRDefault="00D2526E" w:rsidP="00D2526E">
      <w:pPr>
        <w:numPr>
          <w:ilvl w:val="0"/>
          <w:numId w:val="32"/>
        </w:numPr>
        <w:jc w:val="both"/>
      </w:pPr>
      <w:r>
        <w:t>Wykonawca oświadcza, że jest podatnikiem VAT i posiada Nr NIP  ……………………………….…………..</w:t>
      </w:r>
    </w:p>
    <w:p w:rsidR="00D2526E" w:rsidRDefault="00D2526E" w:rsidP="00D2526E">
      <w:pPr>
        <w:numPr>
          <w:ilvl w:val="0"/>
          <w:numId w:val="33"/>
        </w:numPr>
        <w:jc w:val="both"/>
      </w:pPr>
      <w:r>
        <w:t xml:space="preserve">Wynagrodzenie określone w ust. 1 nie ulega zmianie do dnia odbioru przedmiotu umowy, o ile zakres rzeczowy pozostanie niezmieniony.                                                                          </w:t>
      </w:r>
    </w:p>
    <w:p w:rsidR="00D2526E" w:rsidRDefault="00D2526E" w:rsidP="00D2526E">
      <w:pPr>
        <w:shd w:val="clear" w:color="auto" w:fill="FFFFFF"/>
        <w:ind w:right="6"/>
        <w:jc w:val="center"/>
      </w:pPr>
    </w:p>
    <w:p w:rsidR="00D2526E" w:rsidRDefault="00D2526E" w:rsidP="00D2526E">
      <w:pPr>
        <w:shd w:val="clear" w:color="auto" w:fill="FFFFFF"/>
        <w:ind w:right="6"/>
        <w:jc w:val="center"/>
      </w:pPr>
      <w:r>
        <w:t>§ 5</w:t>
      </w:r>
    </w:p>
    <w:p w:rsidR="00D2526E" w:rsidRDefault="00D2526E" w:rsidP="00D2526E">
      <w:pPr>
        <w:jc w:val="both"/>
      </w:pPr>
    </w:p>
    <w:p w:rsidR="003A6EC5" w:rsidRPr="003A6EC5" w:rsidRDefault="00D2526E" w:rsidP="003A6EC5">
      <w:pPr>
        <w:pStyle w:val="Akapitzlist"/>
        <w:numPr>
          <w:ilvl w:val="0"/>
          <w:numId w:val="34"/>
        </w:numPr>
        <w:tabs>
          <w:tab w:val="clear" w:pos="720"/>
        </w:tabs>
        <w:ind w:left="426" w:hanging="426"/>
        <w:jc w:val="both"/>
        <w:rPr>
          <w:bCs/>
          <w:color w:val="000000"/>
        </w:rPr>
      </w:pPr>
      <w:r>
        <w:t xml:space="preserve">Rozliczenie wykonywanych robót nastąpi na podstawie </w:t>
      </w:r>
      <w:r w:rsidR="003A6EC5">
        <w:t xml:space="preserve">dwóch faktur końcowych. </w:t>
      </w:r>
      <w:r w:rsidR="003A6EC5" w:rsidRPr="003A6EC5">
        <w:rPr>
          <w:bCs/>
          <w:color w:val="000000"/>
        </w:rPr>
        <w:t>Wykonawca wystawi dwie faktury z podziałem na wydatki kwalifikowane i niekwalifikowane.</w:t>
      </w:r>
    </w:p>
    <w:p w:rsidR="00D2526E" w:rsidRPr="00EB4B6A" w:rsidRDefault="00D2526E" w:rsidP="00D2526E">
      <w:pPr>
        <w:widowControl w:val="0"/>
        <w:numPr>
          <w:ilvl w:val="0"/>
          <w:numId w:val="34"/>
        </w:numPr>
        <w:adjustRightInd w:val="0"/>
        <w:ind w:left="360"/>
        <w:jc w:val="both"/>
      </w:pPr>
      <w:r w:rsidRPr="00EB4B6A">
        <w:t>Wykonawca zgłasza w formie pisemnej Zamawiającemu gotowość do obioru końcowego robót oraz przedkłada operat kolaudacyjny. Zamawiający w terminie do 7 dni od otrzymania zawiadomienia od Wykonawcy wyznaczy termin odbioru i rozpocznie odbiór końcowy przedmiotu robót, zawiadamiając o tym Wykonawcę.</w:t>
      </w:r>
    </w:p>
    <w:p w:rsidR="00D2526E" w:rsidRPr="00EB4B6A" w:rsidRDefault="00D2526E" w:rsidP="00D2526E">
      <w:pPr>
        <w:numPr>
          <w:ilvl w:val="0"/>
          <w:numId w:val="34"/>
        </w:numPr>
        <w:ind w:left="360"/>
        <w:jc w:val="both"/>
      </w:pPr>
      <w:r w:rsidRPr="00EB4B6A">
        <w:t xml:space="preserve">Termin realizacji faktury: do 30 dni od daty jej złożenia. </w:t>
      </w:r>
    </w:p>
    <w:p w:rsidR="00D2526E" w:rsidRDefault="00D2526E" w:rsidP="00D2526E">
      <w:pPr>
        <w:widowControl w:val="0"/>
        <w:numPr>
          <w:ilvl w:val="0"/>
          <w:numId w:val="34"/>
        </w:numPr>
        <w:adjustRightInd w:val="0"/>
        <w:ind w:left="360"/>
        <w:jc w:val="both"/>
      </w:pPr>
      <w:r>
        <w:t>W przypadku zaangażowania do realizacji zamówienia Podwykonawców faktury częściowe oraz faktura końcowa Wykonawcy zostanie zapłacona przez Zamawiającego w terminie 30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D2526E" w:rsidRDefault="00D2526E" w:rsidP="00D2526E">
      <w:pPr>
        <w:widowControl w:val="0"/>
        <w:numPr>
          <w:ilvl w:val="0"/>
          <w:numId w:val="34"/>
        </w:numPr>
        <w:adjustRightInd w:val="0"/>
        <w:ind w:left="360"/>
        <w:jc w:val="both"/>
      </w:pPr>
      <w:r>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2526E" w:rsidRDefault="00D2526E" w:rsidP="00D2526E">
      <w:pPr>
        <w:widowControl w:val="0"/>
        <w:numPr>
          <w:ilvl w:val="0"/>
          <w:numId w:val="34"/>
        </w:numPr>
        <w:adjustRightInd w:val="0"/>
        <w:ind w:left="360"/>
        <w:jc w:val="both"/>
      </w:pPr>
      <w:r>
        <w:t>Bezpośrednia zapłata obejmuje wyłącznie należne wynagrodzenie, bez odsetek, należnych podwykonawcy lub dalszemu podwykonawcy.</w:t>
      </w:r>
    </w:p>
    <w:p w:rsidR="00D2526E" w:rsidRDefault="00D2526E" w:rsidP="00D2526E">
      <w:pPr>
        <w:jc w:val="both"/>
      </w:pPr>
    </w:p>
    <w:p w:rsidR="00D2526E" w:rsidRDefault="00D2526E" w:rsidP="00D2526E">
      <w:pPr>
        <w:shd w:val="clear" w:color="auto" w:fill="FFFFFF"/>
        <w:ind w:right="6"/>
        <w:jc w:val="center"/>
      </w:pPr>
      <w:r>
        <w:t>§ 6</w:t>
      </w:r>
    </w:p>
    <w:p w:rsidR="00D2526E" w:rsidRDefault="00D2526E" w:rsidP="00D2526E">
      <w:pPr>
        <w:jc w:val="both"/>
      </w:pPr>
    </w:p>
    <w:p w:rsidR="00D2526E" w:rsidRDefault="00D2526E" w:rsidP="00D2526E">
      <w:pPr>
        <w:widowControl w:val="0"/>
        <w:numPr>
          <w:ilvl w:val="0"/>
          <w:numId w:val="35"/>
        </w:numPr>
        <w:adjustRightInd w:val="0"/>
        <w:ind w:left="360"/>
        <w:jc w:val="both"/>
        <w:rPr>
          <w:rFonts w:eastAsia="MS Mincho"/>
        </w:rPr>
      </w:pPr>
      <w:r>
        <w:rPr>
          <w:rFonts w:eastAsia="MS Mincho"/>
        </w:rPr>
        <w:t xml:space="preserve">Wykonawca udziela gwarancji na wykonanie robót objętych niniejszą umową na okres ….... </w:t>
      </w:r>
      <w:proofErr w:type="gramStart"/>
      <w:r>
        <w:rPr>
          <w:rFonts w:eastAsia="MS Mincho"/>
        </w:rPr>
        <w:t>miesięcy</w:t>
      </w:r>
      <w:proofErr w:type="gramEnd"/>
      <w:r>
        <w:rPr>
          <w:rFonts w:eastAsia="MS Mincho"/>
        </w:rPr>
        <w:t xml:space="preserve"> licząc od daty odbioru końcowego.</w:t>
      </w:r>
    </w:p>
    <w:p w:rsidR="00D2526E" w:rsidRDefault="00D2526E" w:rsidP="00D2526E">
      <w:pPr>
        <w:widowControl w:val="0"/>
        <w:numPr>
          <w:ilvl w:val="0"/>
          <w:numId w:val="35"/>
        </w:numPr>
        <w:adjustRightInd w:val="0"/>
        <w:ind w:left="360"/>
        <w:jc w:val="both"/>
        <w:rPr>
          <w:rFonts w:eastAsia="MS Mincho"/>
        </w:rPr>
      </w:pPr>
      <w:r>
        <w:rPr>
          <w:rFonts w:eastAsia="MS Mincho"/>
        </w:rPr>
        <w:t>W przypadku ujawnienia w okresie gwarancji wad lub usterek, zamawiający poinformuje o tym Wykonawcę na piśmie, wyznaczając mu termin do ich usunięcia.</w:t>
      </w:r>
    </w:p>
    <w:p w:rsidR="00D2526E" w:rsidRDefault="00D2526E" w:rsidP="00D2526E">
      <w:pPr>
        <w:jc w:val="center"/>
      </w:pPr>
    </w:p>
    <w:p w:rsidR="00D2526E" w:rsidRDefault="00D2526E" w:rsidP="00D2526E">
      <w:pPr>
        <w:jc w:val="center"/>
      </w:pPr>
      <w:r>
        <w:t>§ 7</w:t>
      </w:r>
    </w:p>
    <w:p w:rsidR="00D2526E" w:rsidRDefault="00D2526E" w:rsidP="00D2526E">
      <w:pPr>
        <w:jc w:val="both"/>
      </w:pPr>
    </w:p>
    <w:p w:rsidR="00D2526E" w:rsidRDefault="00D2526E" w:rsidP="00D2526E">
      <w:pPr>
        <w:widowControl w:val="0"/>
        <w:numPr>
          <w:ilvl w:val="0"/>
          <w:numId w:val="36"/>
        </w:numPr>
        <w:tabs>
          <w:tab w:val="clear" w:pos="644"/>
          <w:tab w:val="num" w:pos="720"/>
        </w:tabs>
        <w:adjustRightInd w:val="0"/>
        <w:ind w:left="360"/>
        <w:jc w:val="both"/>
      </w:pPr>
      <w:r>
        <w:t>Strony dopuszczają możliwość zawarcia przez Wykonawcę umowy dotyczącej przedmiotu niniejszej umowy w zakresie wykonania robót budowlanych, dostaw i usług z Podwykonawcami oraz przez Podwykonawców z dalszymi Podwykonawcami. Zawarcie takiej umowy w zakresie wykonania robót budowlanych wymaga uprzedniej zgody Zamawiającego.</w:t>
      </w:r>
    </w:p>
    <w:p w:rsidR="00D2526E" w:rsidRDefault="00D2526E" w:rsidP="00D2526E">
      <w:pPr>
        <w:widowControl w:val="0"/>
        <w:numPr>
          <w:ilvl w:val="0"/>
          <w:numId w:val="36"/>
        </w:numPr>
        <w:tabs>
          <w:tab w:val="clear" w:pos="644"/>
          <w:tab w:val="num" w:pos="720"/>
        </w:tabs>
        <w:adjustRightInd w:val="0"/>
        <w:ind w:left="360"/>
        <w:jc w:val="both"/>
      </w:pPr>
      <w:r>
        <w:t>Umowy zawarte z Podwykonawcami nie mogą określać terminu zapłaty wynagrodzenia dłuższego niż 30 dni od daty doręczenia przez Podwykonawcę faktury lub rachunku.</w:t>
      </w:r>
    </w:p>
    <w:p w:rsidR="00D2526E" w:rsidRDefault="00D2526E" w:rsidP="00D2526E">
      <w:pPr>
        <w:widowControl w:val="0"/>
        <w:numPr>
          <w:ilvl w:val="0"/>
          <w:numId w:val="36"/>
        </w:numPr>
        <w:tabs>
          <w:tab w:val="clear" w:pos="644"/>
          <w:tab w:val="num" w:pos="720"/>
        </w:tabs>
        <w:adjustRightInd w:val="0"/>
        <w:ind w:left="360"/>
        <w:jc w:val="both"/>
      </w:pPr>
      <w:r>
        <w:t>Wykonawca zapewni ustalenie w umowach z Podwykonawcami takiego okresu odpowiedzialności za wady, aby nie był on krótszy od okresu odpowiedzialności za wady Wykonawcy wobec Zamawiającego.</w:t>
      </w:r>
    </w:p>
    <w:p w:rsidR="00D2526E" w:rsidRDefault="00D2526E" w:rsidP="00D2526E">
      <w:pPr>
        <w:widowControl w:val="0"/>
        <w:numPr>
          <w:ilvl w:val="0"/>
          <w:numId w:val="36"/>
        </w:numPr>
        <w:tabs>
          <w:tab w:val="clear" w:pos="644"/>
          <w:tab w:val="num" w:pos="720"/>
        </w:tabs>
        <w:adjustRightInd w:val="0"/>
        <w:ind w:left="360"/>
        <w:jc w:val="both"/>
      </w:pPr>
      <w:r>
        <w:t>Wykonawca jest zobowiązany do przedłożenia Zamawiającemu projektu umowy o podwykonawstwo i dalsze podwykonawstwo, której przedmiotem są roboty budowlane. Jeżeli Zamawiający w terminie 7 dni od przedstawienia mu projektu umowy z Podwykonawcą nie zgłosi na piśmie zastrzeżeń uważa się, że wyraził zgodę na zwarcie tej umowy.</w:t>
      </w:r>
    </w:p>
    <w:p w:rsidR="00D2526E" w:rsidRDefault="00D2526E" w:rsidP="00D2526E">
      <w:pPr>
        <w:widowControl w:val="0"/>
        <w:numPr>
          <w:ilvl w:val="0"/>
          <w:numId w:val="36"/>
        </w:numPr>
        <w:tabs>
          <w:tab w:val="clear" w:pos="644"/>
          <w:tab w:val="num" w:pos="720"/>
        </w:tabs>
        <w:adjustRightInd w:val="0"/>
        <w:ind w:left="360"/>
        <w:jc w:val="both"/>
      </w:pPr>
      <w:r>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t>Pzp</w:t>
      </w:r>
      <w:proofErr w:type="spellEnd"/>
      <w:r>
        <w:t>.</w:t>
      </w:r>
    </w:p>
    <w:p w:rsidR="00D2526E" w:rsidRDefault="00D2526E" w:rsidP="00D2526E">
      <w:pPr>
        <w:widowControl w:val="0"/>
        <w:numPr>
          <w:ilvl w:val="0"/>
          <w:numId w:val="36"/>
        </w:numPr>
        <w:tabs>
          <w:tab w:val="clear" w:pos="644"/>
          <w:tab w:val="num" w:pos="720"/>
        </w:tabs>
        <w:adjustRightInd w:val="0"/>
        <w:ind w:left="360"/>
        <w:jc w:val="both"/>
      </w:pPr>
      <w: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D2526E" w:rsidRDefault="00D2526E" w:rsidP="00D2526E">
      <w:pPr>
        <w:widowControl w:val="0"/>
        <w:numPr>
          <w:ilvl w:val="0"/>
          <w:numId w:val="36"/>
        </w:numPr>
        <w:tabs>
          <w:tab w:val="clear" w:pos="644"/>
          <w:tab w:val="num" w:pos="720"/>
        </w:tabs>
        <w:adjustRightInd w:val="0"/>
        <w:ind w:left="360"/>
        <w:jc w:val="both"/>
      </w:pPr>
      <w:r>
        <w:t>Termin na zgłoszenie przez Zamawiającego sprzeciwu do umowy o podwykonawstwo lub dalsze podwykonawstwo, której przedmiotem są roboty budowlane, wynosi 7 dni od dnia przedłożenia umowy. Niezgłoszenie pisemnego sprzeciwu do w/w umowy w określonym terminie uważa się za akceptacje umowy przez Zamawiającego.</w:t>
      </w:r>
    </w:p>
    <w:p w:rsidR="00D2526E" w:rsidRDefault="00D2526E" w:rsidP="00D2526E">
      <w:pPr>
        <w:widowControl w:val="0"/>
        <w:numPr>
          <w:ilvl w:val="0"/>
          <w:numId w:val="36"/>
        </w:numPr>
        <w:tabs>
          <w:tab w:val="clear" w:pos="644"/>
          <w:tab w:val="num" w:pos="720"/>
        </w:tabs>
        <w:adjustRightInd w:val="0"/>
        <w:ind w:left="360"/>
        <w:jc w:val="both"/>
      </w:pPr>
      <w:r>
        <w:t>Zawierający umowę z Podwykonawcą oraz Zamawiający i Wykonawcę ponoszą solidarną odpowiedzialność za zapłatę wynagrodzenia za roboty budowlane oraz za dostawy i usługi wykonane na podstawie umów przedłożonych Zamawiającemu.</w:t>
      </w:r>
    </w:p>
    <w:p w:rsidR="00D2526E" w:rsidRDefault="00D2526E" w:rsidP="00D2526E">
      <w:pPr>
        <w:widowControl w:val="0"/>
        <w:numPr>
          <w:ilvl w:val="0"/>
          <w:numId w:val="36"/>
        </w:numPr>
        <w:tabs>
          <w:tab w:val="clear" w:pos="644"/>
          <w:tab w:val="num" w:pos="720"/>
        </w:tabs>
        <w:adjustRightInd w:val="0"/>
        <w:ind w:left="360"/>
        <w:jc w:val="both"/>
      </w:pPr>
      <w:r>
        <w:t>Wykonawca ponosi wobec Zamawiającego pełną odpowiedzialność za roboty wykonane przez Podwykonawców, jak również za ewentualne szkody powstałe w wyniku działań Podwykonawców.</w:t>
      </w:r>
    </w:p>
    <w:p w:rsidR="00D2526E" w:rsidRDefault="00D2526E" w:rsidP="00D2526E">
      <w:pPr>
        <w:widowControl w:val="0"/>
        <w:numPr>
          <w:ilvl w:val="0"/>
          <w:numId w:val="36"/>
        </w:numPr>
        <w:tabs>
          <w:tab w:val="clear" w:pos="644"/>
          <w:tab w:val="num" w:pos="720"/>
        </w:tabs>
        <w:adjustRightInd w:val="0"/>
        <w:ind w:left="360"/>
        <w:jc w:val="both"/>
      </w:pPr>
      <w:r>
        <w:t>Umowy, o których mowa powyżej, powinny być zawarte w formie pisemnej pod rygorem nieważności.</w:t>
      </w:r>
    </w:p>
    <w:p w:rsidR="00D2526E" w:rsidRDefault="00D2526E" w:rsidP="00D2526E">
      <w:pPr>
        <w:widowControl w:val="0"/>
        <w:numPr>
          <w:ilvl w:val="0"/>
          <w:numId w:val="36"/>
        </w:numPr>
        <w:tabs>
          <w:tab w:val="clear" w:pos="644"/>
          <w:tab w:val="num" w:pos="720"/>
        </w:tabs>
        <w:adjustRightInd w:val="0"/>
        <w:ind w:left="360"/>
        <w:jc w:val="both"/>
      </w:pPr>
      <w:r>
        <w:t xml:space="preserve">Zasady wynagrodzenia podwykonawców opisano w </w:t>
      </w:r>
      <w:r>
        <w:rPr>
          <w:rFonts w:eastAsia="ComicSansMS,Bold"/>
        </w:rPr>
        <w:t>§ 5.</w:t>
      </w:r>
    </w:p>
    <w:p w:rsidR="00D2526E" w:rsidRDefault="00D2526E" w:rsidP="00D2526E">
      <w:pPr>
        <w:widowControl w:val="0"/>
        <w:jc w:val="both"/>
      </w:pPr>
    </w:p>
    <w:p w:rsidR="00D2526E" w:rsidRDefault="00D2526E" w:rsidP="00D2526E">
      <w:pPr>
        <w:jc w:val="center"/>
        <w:rPr>
          <w:rFonts w:eastAsia="ComicSansMS,Bold"/>
        </w:rPr>
      </w:pPr>
      <w:r>
        <w:rPr>
          <w:rFonts w:eastAsia="ComicSansMS,Bold"/>
        </w:rPr>
        <w:t>§ 8</w:t>
      </w:r>
    </w:p>
    <w:p w:rsidR="00D2526E" w:rsidRDefault="00D2526E" w:rsidP="00D2526E">
      <w:pPr>
        <w:jc w:val="center"/>
        <w:rPr>
          <w:rFonts w:eastAsia="ComicSansMS,Bold"/>
        </w:rPr>
      </w:pPr>
    </w:p>
    <w:p w:rsidR="00D2526E" w:rsidRDefault="00D2526E" w:rsidP="00D2526E">
      <w:pPr>
        <w:widowControl w:val="0"/>
        <w:numPr>
          <w:ilvl w:val="0"/>
          <w:numId w:val="37"/>
        </w:numPr>
        <w:adjustRightInd w:val="0"/>
        <w:ind w:left="360"/>
        <w:jc w:val="both"/>
      </w:pPr>
      <w:r>
        <w:t>Strony uzgadniają, że w przypadku nienależytego wykonania warunków umowy naliczane będą kary umowne.</w:t>
      </w:r>
    </w:p>
    <w:p w:rsidR="00D2526E" w:rsidRDefault="00D2526E" w:rsidP="00D2526E">
      <w:pPr>
        <w:widowControl w:val="0"/>
        <w:numPr>
          <w:ilvl w:val="0"/>
          <w:numId w:val="37"/>
        </w:numPr>
        <w:adjustRightInd w:val="0"/>
        <w:ind w:left="360"/>
        <w:jc w:val="both"/>
      </w:pPr>
      <w:r>
        <w:t>Kary umowne naliczane w następujących wypadkach;</w:t>
      </w:r>
    </w:p>
    <w:p w:rsidR="00D2526E" w:rsidRDefault="00D2526E" w:rsidP="00D2526E">
      <w:pPr>
        <w:widowControl w:val="0"/>
        <w:numPr>
          <w:ilvl w:val="0"/>
          <w:numId w:val="38"/>
        </w:numPr>
        <w:adjustRightInd w:val="0"/>
        <w:jc w:val="both"/>
      </w:pPr>
      <w:r>
        <w:t xml:space="preserve">za </w:t>
      </w:r>
      <w:r w:rsidR="00733DD6">
        <w:t>opóźnienie</w:t>
      </w:r>
      <w:r>
        <w:t xml:space="preserve"> w terminie zakończenia prac będących przedmiotem niniejszej umowy w wysokości</w:t>
      </w:r>
      <w:proofErr w:type="gramStart"/>
      <w:r>
        <w:t xml:space="preserve"> 0,2% wynagrodzenia</w:t>
      </w:r>
      <w:proofErr w:type="gramEnd"/>
      <w:r>
        <w:t xml:space="preserve"> za każdy dzień </w:t>
      </w:r>
      <w:r w:rsidR="00733DD6">
        <w:t>opóźnienia</w:t>
      </w:r>
      <w:r>
        <w:t xml:space="preserve">. </w:t>
      </w:r>
    </w:p>
    <w:p w:rsidR="00D2526E" w:rsidRDefault="00D2526E" w:rsidP="00D2526E">
      <w:pPr>
        <w:widowControl w:val="0"/>
        <w:numPr>
          <w:ilvl w:val="0"/>
          <w:numId w:val="38"/>
        </w:numPr>
        <w:adjustRightInd w:val="0"/>
        <w:jc w:val="both"/>
      </w:pPr>
      <w:r>
        <w:t xml:space="preserve">za </w:t>
      </w:r>
      <w:r w:rsidR="00733DD6">
        <w:t>opóźnienie</w:t>
      </w:r>
      <w:r>
        <w:t xml:space="preserve"> w usunięciu wad stwierdzonych przy odbiorze lub w okresie rękojmi za wady w wysokości</w:t>
      </w:r>
      <w:proofErr w:type="gramStart"/>
      <w:r>
        <w:t xml:space="preserve"> 0,2% wynagrodzenia</w:t>
      </w:r>
      <w:proofErr w:type="gramEnd"/>
      <w:r>
        <w:t xml:space="preserve"> za każdy dzień </w:t>
      </w:r>
      <w:r w:rsidR="00733DD6">
        <w:t>opóźnienia</w:t>
      </w:r>
      <w:r>
        <w:t xml:space="preserve"> od dnia wyznaczonego na usunięcie wad. </w:t>
      </w:r>
    </w:p>
    <w:p w:rsidR="00D2526E" w:rsidRDefault="00D2526E" w:rsidP="00D2526E">
      <w:pPr>
        <w:widowControl w:val="0"/>
        <w:numPr>
          <w:ilvl w:val="0"/>
          <w:numId w:val="38"/>
        </w:numPr>
        <w:adjustRightInd w:val="0"/>
        <w:jc w:val="both"/>
      </w:pPr>
      <w:r>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w:t>
      </w:r>
      <w:proofErr w:type="gramStart"/>
      <w:r>
        <w:t xml:space="preserve"> 0,1% wynagrodzenia</w:t>
      </w:r>
      <w:proofErr w:type="gramEnd"/>
      <w:r>
        <w:t>.</w:t>
      </w:r>
    </w:p>
    <w:p w:rsidR="00D2526E" w:rsidRDefault="00D2526E" w:rsidP="00D2526E">
      <w:pPr>
        <w:widowControl w:val="0"/>
        <w:numPr>
          <w:ilvl w:val="0"/>
          <w:numId w:val="38"/>
        </w:numPr>
        <w:adjustRightInd w:val="0"/>
        <w:jc w:val="both"/>
      </w:pPr>
      <w:proofErr w:type="gramStart"/>
      <w:r>
        <w:t>za</w:t>
      </w:r>
      <w:proofErr w:type="gramEnd"/>
      <w:r>
        <w:t xml:space="preserve"> odstąpienie od umowy z przyczyn zależnych od Wykonawcy w wysokości 10% wynagrodzenia.</w:t>
      </w:r>
    </w:p>
    <w:p w:rsidR="00D2526E" w:rsidRDefault="00D2526E" w:rsidP="00D2526E">
      <w:pPr>
        <w:widowControl w:val="0"/>
        <w:numPr>
          <w:ilvl w:val="0"/>
          <w:numId w:val="38"/>
        </w:numPr>
        <w:adjustRightInd w:val="0"/>
        <w:jc w:val="both"/>
      </w:pPr>
      <w:proofErr w:type="gramStart"/>
      <w:r>
        <w:t>z</w:t>
      </w:r>
      <w:proofErr w:type="gramEnd"/>
      <w:r>
        <w:t xml:space="preserve"> tytułu niespełnienia przez wykonawcę lub podwykonawcę wymogu zatrudnienia na podstawie umowy o pracę osób wykonujących wskazane w rozdz. 4 pkt. 3 SIWZ czynności Wykonawca zapłaci każdorazowo karę umowną w wysokości 200 zł.</w:t>
      </w:r>
    </w:p>
    <w:p w:rsidR="00D2526E" w:rsidRDefault="00D2526E" w:rsidP="00D2526E">
      <w:pPr>
        <w:widowControl w:val="0"/>
        <w:numPr>
          <w:ilvl w:val="0"/>
          <w:numId w:val="37"/>
        </w:numPr>
        <w:adjustRightInd w:val="0"/>
        <w:ind w:left="360"/>
        <w:jc w:val="both"/>
      </w:pPr>
      <w:r>
        <w:t>Zamawiający zastrzega sobie prawo do odszkodowania uzupełniającego do wysokości rzeczywiście poniesionej szkody.</w:t>
      </w:r>
    </w:p>
    <w:p w:rsidR="00D2526E" w:rsidRDefault="00D2526E" w:rsidP="00D2526E">
      <w:pPr>
        <w:widowControl w:val="0"/>
        <w:numPr>
          <w:ilvl w:val="0"/>
          <w:numId w:val="37"/>
        </w:numPr>
        <w:adjustRightInd w:val="0"/>
        <w:ind w:left="360"/>
        <w:jc w:val="both"/>
      </w:pPr>
      <w:r>
        <w:t>Kary umowne, o których mowa w ust. 2 mogą być potrącone na rzecz Zamawiającego z wystawionych faktur.</w:t>
      </w:r>
      <w:r w:rsidR="009E76E4">
        <w:t xml:space="preserve"> Na przedmiotowe potrącenia Wykonawca oświadcza, że wyraża zgodę.</w:t>
      </w:r>
    </w:p>
    <w:p w:rsidR="00D2526E" w:rsidRDefault="00D2526E" w:rsidP="00D2526E">
      <w:pPr>
        <w:ind w:left="3540" w:firstLine="708"/>
      </w:pPr>
    </w:p>
    <w:p w:rsidR="00D2526E" w:rsidRDefault="00D2526E" w:rsidP="00D2526E">
      <w:pPr>
        <w:shd w:val="clear" w:color="auto" w:fill="FFFFFF"/>
        <w:ind w:left="-180" w:right="6" w:firstLine="180"/>
        <w:jc w:val="center"/>
      </w:pPr>
      <w:r>
        <w:t xml:space="preserve">  § 9</w:t>
      </w:r>
    </w:p>
    <w:p w:rsidR="00D2526E" w:rsidRDefault="00D2526E" w:rsidP="00D2526E">
      <w:pPr>
        <w:ind w:left="284" w:hanging="284"/>
        <w:jc w:val="center"/>
      </w:pPr>
    </w:p>
    <w:p w:rsidR="00D2526E" w:rsidRDefault="00D2526E" w:rsidP="00D2526E">
      <w:pPr>
        <w:widowControl w:val="0"/>
        <w:numPr>
          <w:ilvl w:val="0"/>
          <w:numId w:val="39"/>
        </w:numPr>
        <w:adjustRightInd w:val="0"/>
        <w:ind w:left="360"/>
        <w:jc w:val="both"/>
      </w:pPr>
      <w:r>
        <w:t>W sprawach nieuregulowanych postanowieniami niniejszej umowy mają zastosowanie przepisy Kodeksu Cywilnego oraz art. 147 - 151 Ustawy Prawo zamówień publicznych.</w:t>
      </w:r>
    </w:p>
    <w:p w:rsidR="00D2526E" w:rsidRDefault="00D2526E" w:rsidP="00D2526E">
      <w:pPr>
        <w:widowControl w:val="0"/>
        <w:numPr>
          <w:ilvl w:val="0"/>
          <w:numId w:val="39"/>
        </w:numPr>
        <w:adjustRightInd w:val="0"/>
        <w:ind w:left="360"/>
        <w:jc w:val="both"/>
      </w:pPr>
      <w:r>
        <w:t>Sprawy sporne wynikające z treści umowy będą rozpatrywane przez właściwy sąd właściwy dla siedziby Zamawiającego.</w:t>
      </w:r>
    </w:p>
    <w:p w:rsidR="00D2526E" w:rsidRDefault="00D2526E" w:rsidP="00D2526E">
      <w:pPr>
        <w:jc w:val="center"/>
      </w:pPr>
    </w:p>
    <w:p w:rsidR="00D2526E" w:rsidRDefault="00D2526E" w:rsidP="00D2526E">
      <w:pPr>
        <w:shd w:val="clear" w:color="auto" w:fill="FFFFFF"/>
        <w:ind w:right="6"/>
        <w:jc w:val="center"/>
      </w:pPr>
      <w:r>
        <w:t>§ 10</w:t>
      </w:r>
    </w:p>
    <w:p w:rsidR="00D2526E" w:rsidRDefault="00D2526E" w:rsidP="00D2526E">
      <w:pPr>
        <w:jc w:val="center"/>
      </w:pPr>
    </w:p>
    <w:p w:rsidR="00D2526E" w:rsidRPr="003C78B3" w:rsidRDefault="00D2526E" w:rsidP="00D2526E">
      <w:pPr>
        <w:pStyle w:val="Tekstpodstawowy2"/>
        <w:numPr>
          <w:ilvl w:val="0"/>
          <w:numId w:val="41"/>
        </w:numPr>
        <w:autoSpaceDE w:val="0"/>
        <w:autoSpaceDN w:val="0"/>
        <w:spacing w:after="0" w:line="240" w:lineRule="auto"/>
        <w:jc w:val="both"/>
        <w:rPr>
          <w:rFonts w:eastAsia="MS Mincho"/>
          <w:sz w:val="20"/>
          <w:szCs w:val="20"/>
        </w:rPr>
      </w:pPr>
      <w:r w:rsidRPr="003C78B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D2526E" w:rsidRPr="003C78B3" w:rsidRDefault="00D2526E" w:rsidP="00D2526E">
      <w:pPr>
        <w:widowControl w:val="0"/>
        <w:numPr>
          <w:ilvl w:val="0"/>
          <w:numId w:val="41"/>
        </w:numPr>
        <w:adjustRightInd w:val="0"/>
        <w:jc w:val="both"/>
      </w:pPr>
      <w:r w:rsidRPr="003C78B3">
        <w:t xml:space="preserve">Zamawiający dopuszcza możliwość dokonania zmiany zawartej umowy: </w:t>
      </w:r>
    </w:p>
    <w:p w:rsidR="00D2526E" w:rsidRPr="003C78B3" w:rsidRDefault="00D2526E" w:rsidP="00D2526E">
      <w:pPr>
        <w:numPr>
          <w:ilvl w:val="1"/>
          <w:numId w:val="43"/>
        </w:numPr>
        <w:ind w:left="720"/>
        <w:jc w:val="both"/>
      </w:pPr>
      <w:proofErr w:type="gramStart"/>
      <w:r w:rsidRPr="003C78B3">
        <w:t>w</w:t>
      </w:r>
      <w:proofErr w:type="gramEnd"/>
      <w:r w:rsidRPr="003C78B3">
        <w:t xml:space="preserve"> przypadku zmiany obowiązującej stawki podatku VAT za wykonanie </w:t>
      </w:r>
      <w:r>
        <w:t>robót</w:t>
      </w:r>
      <w:r w:rsidRPr="003C78B3">
        <w:t xml:space="preserve"> będących przedmiotem niniejszej umowy. W takim przypadku zmiana stawki następuje z dniem wejścia w życie aktu prawnego zmieniającego stawkę podatku VAT,</w:t>
      </w:r>
    </w:p>
    <w:p w:rsidR="00D2526E" w:rsidRPr="003C78B3" w:rsidRDefault="00D2526E" w:rsidP="00D2526E">
      <w:pPr>
        <w:widowControl w:val="0"/>
        <w:numPr>
          <w:ilvl w:val="1"/>
          <w:numId w:val="43"/>
        </w:numPr>
        <w:adjustRightInd w:val="0"/>
        <w:ind w:left="720"/>
        <w:jc w:val="both"/>
      </w:pPr>
      <w:proofErr w:type="gramStart"/>
      <w:r w:rsidRPr="003C78B3">
        <w:t>z</w:t>
      </w:r>
      <w:proofErr w:type="gramEnd"/>
      <w:r w:rsidRPr="003C78B3">
        <w:t xml:space="preserve"> powodu zaistniałej omyłki pisarskiej lub rachunkowej,</w:t>
      </w:r>
    </w:p>
    <w:p w:rsidR="00D2526E" w:rsidRPr="003C78B3" w:rsidRDefault="00D2526E" w:rsidP="00D2526E">
      <w:pPr>
        <w:widowControl w:val="0"/>
        <w:numPr>
          <w:ilvl w:val="1"/>
          <w:numId w:val="43"/>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D2526E" w:rsidRPr="003C78B3" w:rsidRDefault="00D2526E" w:rsidP="00D2526E">
      <w:pPr>
        <w:widowControl w:val="0"/>
        <w:numPr>
          <w:ilvl w:val="1"/>
          <w:numId w:val="43"/>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wszczęciu niniejszego postępowania,</w:t>
      </w:r>
    </w:p>
    <w:p w:rsidR="00D2526E" w:rsidRPr="003C78B3" w:rsidRDefault="00D2526E" w:rsidP="00D2526E">
      <w:pPr>
        <w:widowControl w:val="0"/>
        <w:numPr>
          <w:ilvl w:val="1"/>
          <w:numId w:val="43"/>
        </w:numPr>
        <w:adjustRightInd w:val="0"/>
        <w:ind w:left="720"/>
        <w:jc w:val="both"/>
      </w:pPr>
      <w:proofErr w:type="gramStart"/>
      <w:r w:rsidRPr="003C78B3">
        <w:t>zmiany</w:t>
      </w:r>
      <w:proofErr w:type="gramEnd"/>
      <w:r w:rsidRPr="003C78B3">
        <w:t xml:space="preserve"> właściciela firmy oraz innych nieistotnych zmian dokonanych na wniosek Zamawiającego lub Wykonawcy,</w:t>
      </w:r>
    </w:p>
    <w:p w:rsidR="00D2526E" w:rsidRPr="003C78B3" w:rsidRDefault="00D2526E" w:rsidP="00D2526E">
      <w:pPr>
        <w:widowControl w:val="0"/>
        <w:numPr>
          <w:ilvl w:val="1"/>
          <w:numId w:val="43"/>
        </w:numPr>
        <w:adjustRightInd w:val="0"/>
        <w:ind w:left="720"/>
        <w:jc w:val="both"/>
      </w:pPr>
      <w:proofErr w:type="gramStart"/>
      <w:r w:rsidRPr="003C78B3">
        <w:t>siły</w:t>
      </w:r>
      <w:proofErr w:type="gramEnd"/>
      <w:r w:rsidRPr="003C78B3">
        <w:t xml:space="preserve"> wyższej.</w:t>
      </w:r>
    </w:p>
    <w:p w:rsidR="00D2526E" w:rsidRPr="003C78B3" w:rsidRDefault="00D2526E" w:rsidP="00D2526E">
      <w:pPr>
        <w:widowControl w:val="0"/>
        <w:numPr>
          <w:ilvl w:val="0"/>
          <w:numId w:val="42"/>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D2526E" w:rsidRPr="003C78B3" w:rsidRDefault="00D2526E" w:rsidP="00D2526E">
      <w:pPr>
        <w:widowControl w:val="0"/>
        <w:numPr>
          <w:ilvl w:val="0"/>
          <w:numId w:val="42"/>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D2526E" w:rsidRPr="003C78B3" w:rsidRDefault="00D2526E" w:rsidP="00D2526E">
      <w:pPr>
        <w:widowControl w:val="0"/>
        <w:numPr>
          <w:ilvl w:val="0"/>
          <w:numId w:val="42"/>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D2526E" w:rsidRDefault="00D2526E" w:rsidP="00D2526E">
      <w:pPr>
        <w:jc w:val="both"/>
      </w:pPr>
    </w:p>
    <w:p w:rsidR="00D2526E" w:rsidRDefault="00D2526E" w:rsidP="00D2526E">
      <w:pPr>
        <w:shd w:val="clear" w:color="auto" w:fill="FFFFFF"/>
        <w:ind w:right="6"/>
        <w:jc w:val="center"/>
      </w:pPr>
      <w:r>
        <w:t>§ 11</w:t>
      </w:r>
    </w:p>
    <w:p w:rsidR="00D2526E" w:rsidRDefault="00D2526E" w:rsidP="00D2526E">
      <w:pPr>
        <w:jc w:val="center"/>
      </w:pPr>
    </w:p>
    <w:p w:rsidR="00D2526E" w:rsidRDefault="00D2526E" w:rsidP="00D2526E">
      <w:pPr>
        <w:jc w:val="both"/>
      </w:pPr>
      <w:r>
        <w:t>Umowę niniejszą sporządzono w 4-ch jednobrzmiących egzemplarzach, po dwa egzemplarze dla każdej strony.</w:t>
      </w:r>
    </w:p>
    <w:p w:rsidR="00D2526E" w:rsidRDefault="00D2526E" w:rsidP="00D2526E">
      <w:pPr>
        <w:jc w:val="both"/>
        <w:rPr>
          <w:rFonts w:eastAsia="ComicSansMS"/>
        </w:rPr>
      </w:pPr>
    </w:p>
    <w:p w:rsidR="00D2526E" w:rsidRDefault="00D2526E" w:rsidP="00D2526E">
      <w:pPr>
        <w:jc w:val="both"/>
        <w:rPr>
          <w:rFonts w:eastAsia="ComicSansMS"/>
          <w:i/>
          <w:sz w:val="16"/>
          <w:szCs w:val="16"/>
        </w:rPr>
      </w:pPr>
      <w:r>
        <w:rPr>
          <w:rFonts w:eastAsia="ComicSansMS,Bold"/>
          <w:i/>
          <w:sz w:val="16"/>
          <w:szCs w:val="16"/>
        </w:rPr>
        <w:t xml:space="preserve">Wykonawca </w:t>
      </w:r>
      <w:r>
        <w:rPr>
          <w:rFonts w:eastAsia="ComicSansMS"/>
          <w:i/>
          <w:sz w:val="16"/>
          <w:szCs w:val="16"/>
        </w:rPr>
        <w:t xml:space="preserve">wyraża zgodę na przechowywanie i przetwarzanie swoich danych osobowych przez </w:t>
      </w:r>
      <w:r>
        <w:rPr>
          <w:rFonts w:eastAsia="ComicSansMS,Bold"/>
          <w:i/>
          <w:sz w:val="16"/>
          <w:szCs w:val="16"/>
        </w:rPr>
        <w:t xml:space="preserve">Zamawiającego. </w:t>
      </w:r>
      <w:r>
        <w:rPr>
          <w:rFonts w:eastAsia="ComicSansMS"/>
          <w:i/>
          <w:sz w:val="16"/>
          <w:szCs w:val="16"/>
        </w:rPr>
        <w:t xml:space="preserve">Otrzymane informacje nie zostaną udostępnione innym firmom bądź osobom trzecim. Jednocześnie </w:t>
      </w:r>
      <w:r>
        <w:rPr>
          <w:rFonts w:eastAsia="ComicSansMS,Bold"/>
          <w:i/>
          <w:sz w:val="16"/>
          <w:szCs w:val="16"/>
        </w:rPr>
        <w:t xml:space="preserve">Wykonawca </w:t>
      </w:r>
      <w:r>
        <w:rPr>
          <w:rFonts w:eastAsia="ComicSansMS"/>
          <w:i/>
          <w:sz w:val="16"/>
          <w:szCs w:val="16"/>
        </w:rPr>
        <w:t>ma prawo wglądu i poprawienia swoich danych osobowych.</w:t>
      </w:r>
    </w:p>
    <w:p w:rsidR="00D2526E" w:rsidRDefault="00D2526E" w:rsidP="00D2526E">
      <w:pPr>
        <w:jc w:val="right"/>
        <w:rPr>
          <w:i/>
        </w:rPr>
      </w:pPr>
    </w:p>
    <w:p w:rsidR="00D2526E" w:rsidRDefault="00D2526E" w:rsidP="00D2526E">
      <w:pPr>
        <w:jc w:val="center"/>
        <w:rPr>
          <w:i/>
        </w:rPr>
      </w:pPr>
    </w:p>
    <w:p w:rsidR="00D2526E" w:rsidRDefault="00D2526E" w:rsidP="00D2526E">
      <w:pPr>
        <w:pStyle w:val="Nagwek2"/>
        <w:spacing w:before="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Zamawiający                                                  </w:t>
      </w:r>
      <w:proofErr w:type="gramEnd"/>
      <w:r>
        <w:rPr>
          <w:rFonts w:ascii="Times New Roman" w:hAnsi="Times New Roman" w:cs="Times New Roman"/>
          <w:sz w:val="20"/>
          <w:szCs w:val="20"/>
        </w:rPr>
        <w:t xml:space="preserve">                                     Wykonawca</w:t>
      </w:r>
    </w:p>
    <w:p w:rsidR="00D2526E" w:rsidRDefault="00D2526E" w:rsidP="00D2526E">
      <w:pPr>
        <w:jc w:val="right"/>
        <w:rPr>
          <w:i/>
        </w:rPr>
      </w:pPr>
    </w:p>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Pr="003C78B3"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Default="00D2526E" w:rsidP="00D2526E">
      <w:pPr>
        <w:jc w:val="right"/>
        <w:rPr>
          <w:rFonts w:eastAsia="ComicSansMS"/>
        </w:rPr>
      </w:pPr>
    </w:p>
    <w:p w:rsidR="00D2526E" w:rsidRPr="003C78B3" w:rsidRDefault="00D2526E" w:rsidP="00D2526E">
      <w:pPr>
        <w:jc w:val="right"/>
        <w:rPr>
          <w:rFonts w:eastAsia="ComicSansMS"/>
        </w:rPr>
      </w:pPr>
    </w:p>
    <w:p w:rsidR="00D2526E" w:rsidRDefault="00D2526E" w:rsidP="00D2526E">
      <w:pPr>
        <w:rPr>
          <w:b/>
        </w:rPr>
      </w:pPr>
      <w:r>
        <w:rPr>
          <w:b/>
        </w:rPr>
        <w:t>ZP. 271.2</w:t>
      </w:r>
      <w:r w:rsidR="00DE4A68">
        <w:rPr>
          <w:b/>
        </w:rPr>
        <w:t>9</w:t>
      </w:r>
      <w:r>
        <w:rPr>
          <w:b/>
        </w:rPr>
        <w:t>.2020</w:t>
      </w:r>
    </w:p>
    <w:p w:rsidR="00D2526E" w:rsidRDefault="00D2526E" w:rsidP="00D2526E">
      <w:pPr>
        <w:jc w:val="right"/>
        <w:rPr>
          <w:rFonts w:eastAsia="ComicSansMS"/>
          <w:b/>
        </w:rPr>
      </w:pPr>
    </w:p>
    <w:p w:rsidR="00D2526E" w:rsidRDefault="00D2526E" w:rsidP="00D2526E">
      <w:pPr>
        <w:jc w:val="right"/>
        <w:rPr>
          <w:rFonts w:eastAsia="ComicSansMS"/>
          <w:b/>
        </w:rPr>
      </w:pPr>
      <w:r>
        <w:rPr>
          <w:rFonts w:eastAsia="ComicSansMS"/>
          <w:b/>
        </w:rPr>
        <w:t>Załącznik nr 6</w:t>
      </w:r>
    </w:p>
    <w:p w:rsidR="00D2526E" w:rsidRPr="003C78B3" w:rsidRDefault="00D2526E" w:rsidP="00D2526E">
      <w:pPr>
        <w:rPr>
          <w:sz w:val="18"/>
          <w:szCs w:val="18"/>
        </w:rPr>
      </w:pPr>
      <w:r w:rsidRPr="003C78B3">
        <w:rPr>
          <w:sz w:val="18"/>
          <w:szCs w:val="18"/>
        </w:rPr>
        <w:t>………………………………</w:t>
      </w:r>
    </w:p>
    <w:p w:rsidR="00D2526E" w:rsidRPr="003C78B3" w:rsidRDefault="00D2526E" w:rsidP="00D2526E">
      <w:pPr>
        <w:rPr>
          <w:sz w:val="18"/>
          <w:szCs w:val="18"/>
        </w:rPr>
      </w:pPr>
      <w:r w:rsidRPr="003C78B3">
        <w:rPr>
          <w:sz w:val="18"/>
          <w:szCs w:val="18"/>
        </w:rPr>
        <w:t>(imię i nazwisko Wykonawcy)</w:t>
      </w:r>
    </w:p>
    <w:p w:rsidR="00D2526E" w:rsidRDefault="003D2B23" w:rsidP="00D2526E">
      <w:pPr>
        <w:jc w:val="right"/>
        <w:rPr>
          <w:rFonts w:eastAsia="ComicSansMS"/>
          <w:b/>
        </w:rPr>
      </w:pPr>
      <w:r w:rsidRPr="003D2B23">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left:0;text-align:left;margin-left:77.55pt;margin-top:7.45pt;width:333.7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">
            <v:textbox>
              <w:txbxContent>
                <w:p w:rsidR="003A6EC5" w:rsidRDefault="003A6EC5" w:rsidP="00D2526E">
                  <w:pPr>
                    <w:pStyle w:val="Nagwek1"/>
                    <w:jc w:val="center"/>
                    <w:rPr>
                      <w:b/>
                    </w:rPr>
                  </w:pPr>
                  <w:r>
                    <w:t>DOŚWIADCZENIE ZAWODOWE</w:t>
                  </w:r>
                </w:p>
              </w:txbxContent>
            </v:textbox>
          </v:shape>
        </w:pict>
      </w:r>
    </w:p>
    <w:p w:rsidR="00D2526E" w:rsidRDefault="00D2526E" w:rsidP="00D2526E"/>
    <w:p w:rsidR="00D2526E" w:rsidRDefault="00D2526E" w:rsidP="00D2526E">
      <w:pPr>
        <w:rPr>
          <w:spacing w:val="32"/>
        </w:rPr>
      </w:pPr>
      <w:r>
        <w:rPr>
          <w:spacing w:val="32"/>
        </w:rPr>
        <w:tab/>
        <w:t xml:space="preserve">    </w:t>
      </w:r>
    </w:p>
    <w:p w:rsidR="00D2526E" w:rsidRDefault="00D2526E" w:rsidP="00D2526E"/>
    <w:p w:rsidR="00D2526E" w:rsidRDefault="00D2526E" w:rsidP="00D2526E">
      <w:pPr>
        <w:pStyle w:val="Tekstpodstawowy2"/>
        <w:rPr>
          <w:sz w:val="20"/>
        </w:rPr>
      </w:pPr>
    </w:p>
    <w:p w:rsidR="00D2526E" w:rsidRDefault="00D2526E" w:rsidP="00D2526E">
      <w:pPr>
        <w:pStyle w:val="Tekstpodstawowy2"/>
        <w:spacing w:after="0" w:line="240" w:lineRule="auto"/>
        <w:jc w:val="both"/>
        <w:rPr>
          <w:sz w:val="20"/>
        </w:rPr>
      </w:pPr>
    </w:p>
    <w:p w:rsidR="00D2526E" w:rsidRDefault="00D2526E" w:rsidP="00D2526E">
      <w:pPr>
        <w:pStyle w:val="Tekstpodstawowy2"/>
        <w:spacing w:after="0" w:line="240" w:lineRule="auto"/>
        <w:jc w:val="both"/>
        <w:rPr>
          <w:spacing w:val="32"/>
          <w:sz w:val="20"/>
        </w:rPr>
      </w:pPr>
      <w:r>
        <w:rPr>
          <w:sz w:val="20"/>
        </w:rPr>
        <w:t>Na potwierdzenie spełnienia warunku udziału w postępowaniu, oświadczamy, że reprezentowana przez nas firma zrealizowała w ciągu ostatnich 5 lat następujące roboty budowlane:</w:t>
      </w:r>
    </w:p>
    <w:p w:rsidR="00D2526E" w:rsidRDefault="00D2526E" w:rsidP="00D2526E"/>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2976"/>
        <w:gridCol w:w="1843"/>
        <w:gridCol w:w="2835"/>
        <w:gridCol w:w="2110"/>
      </w:tblGrid>
      <w:tr w:rsidR="00D2526E" w:rsidTr="00D2526E">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D2526E" w:rsidRDefault="00D2526E" w:rsidP="00D2526E">
            <w:pPr>
              <w:tabs>
                <w:tab w:val="left" w:pos="132"/>
              </w:tabs>
              <w:rPr>
                <w:b/>
              </w:rPr>
            </w:pPr>
            <w:r>
              <w:rPr>
                <w:b/>
              </w:rPr>
              <w:t>L.</w:t>
            </w:r>
            <w:proofErr w:type="gramStart"/>
            <w:r>
              <w:rPr>
                <w:b/>
              </w:rPr>
              <w:t>p</w:t>
            </w:r>
            <w:proofErr w:type="gramEnd"/>
            <w:r>
              <w:rPr>
                <w:b/>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D2526E" w:rsidRDefault="00D2526E" w:rsidP="00D2526E">
            <w:pPr>
              <w:ind w:left="44"/>
              <w:jc w:val="center"/>
              <w:rPr>
                <w:b/>
              </w:rPr>
            </w:pPr>
            <w:r>
              <w:rPr>
                <w:b/>
              </w:rPr>
              <w:t>Rodzaj zamówienia</w:t>
            </w:r>
          </w:p>
          <w:p w:rsidR="00D2526E" w:rsidRDefault="00D2526E" w:rsidP="00D2526E">
            <w:pPr>
              <w:ind w:left="44"/>
              <w:jc w:val="center"/>
              <w:rPr>
                <w:b/>
              </w:rPr>
            </w:pPr>
            <w:proofErr w:type="gramStart"/>
            <w:r>
              <w:rPr>
                <w:b/>
              </w:rPr>
              <w:t>o</w:t>
            </w:r>
            <w:proofErr w:type="gramEnd"/>
            <w:r>
              <w:rPr>
                <w:b/>
              </w:rPr>
              <w:t xml:space="preserve"> p i s</w:t>
            </w:r>
          </w:p>
        </w:tc>
        <w:tc>
          <w:tcPr>
            <w:tcW w:w="1843" w:type="dxa"/>
            <w:tcBorders>
              <w:top w:val="single" w:sz="4" w:space="0" w:color="auto"/>
              <w:left w:val="single" w:sz="4" w:space="0" w:color="auto"/>
              <w:bottom w:val="single" w:sz="4" w:space="0" w:color="auto"/>
              <w:right w:val="single" w:sz="4" w:space="0" w:color="auto"/>
            </w:tcBorders>
            <w:vAlign w:val="center"/>
            <w:hideMark/>
          </w:tcPr>
          <w:p w:rsidR="00D2526E" w:rsidRDefault="00D2526E" w:rsidP="00D2526E">
            <w:pPr>
              <w:ind w:hanging="560"/>
              <w:jc w:val="center"/>
              <w:rPr>
                <w:b/>
              </w:rPr>
            </w:pPr>
            <w:r>
              <w:rPr>
                <w:b/>
              </w:rPr>
              <w:t>Inwestor</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526E" w:rsidRDefault="00D2526E" w:rsidP="00D2526E">
            <w:pPr>
              <w:ind w:hanging="560"/>
              <w:jc w:val="center"/>
              <w:rPr>
                <w:b/>
              </w:rPr>
            </w:pPr>
            <w:r>
              <w:rPr>
                <w:b/>
              </w:rPr>
              <w:t>Zakres prac /wartość</w:t>
            </w:r>
          </w:p>
        </w:tc>
        <w:tc>
          <w:tcPr>
            <w:tcW w:w="2110" w:type="dxa"/>
            <w:tcBorders>
              <w:top w:val="single" w:sz="4" w:space="0" w:color="auto"/>
              <w:left w:val="single" w:sz="4" w:space="0" w:color="auto"/>
              <w:bottom w:val="single" w:sz="4" w:space="0" w:color="auto"/>
              <w:right w:val="single" w:sz="4" w:space="0" w:color="auto"/>
            </w:tcBorders>
            <w:vAlign w:val="center"/>
            <w:hideMark/>
          </w:tcPr>
          <w:p w:rsidR="00D2526E" w:rsidRDefault="00D2526E" w:rsidP="00D2526E">
            <w:pPr>
              <w:ind w:left="490" w:hanging="560"/>
              <w:jc w:val="center"/>
              <w:rPr>
                <w:b/>
              </w:rPr>
            </w:pPr>
            <w:r>
              <w:rPr>
                <w:b/>
              </w:rPr>
              <w:t>Lata realizacji</w:t>
            </w:r>
          </w:p>
          <w:p w:rsidR="00D2526E" w:rsidRDefault="00D2526E" w:rsidP="00D2526E">
            <w:pPr>
              <w:jc w:val="center"/>
              <w:rPr>
                <w:b/>
              </w:rPr>
            </w:pPr>
            <w:proofErr w:type="gramStart"/>
            <w:r>
              <w:rPr>
                <w:b/>
              </w:rPr>
              <w:t>początek</w:t>
            </w:r>
            <w:proofErr w:type="gramEnd"/>
            <w:r>
              <w:rPr>
                <w:b/>
              </w:rPr>
              <w:t xml:space="preserve"> / koniec</w:t>
            </w:r>
          </w:p>
        </w:tc>
      </w:tr>
      <w:tr w:rsidR="00D2526E" w:rsidTr="00D2526E">
        <w:trPr>
          <w:trHeight w:val="6416"/>
        </w:trPr>
        <w:tc>
          <w:tcPr>
            <w:tcW w:w="496" w:type="dxa"/>
            <w:tcBorders>
              <w:top w:val="single" w:sz="4" w:space="0" w:color="auto"/>
              <w:left w:val="single" w:sz="4" w:space="0" w:color="auto"/>
              <w:bottom w:val="single" w:sz="4" w:space="0" w:color="auto"/>
              <w:right w:val="single" w:sz="4" w:space="0" w:color="auto"/>
            </w:tcBorders>
          </w:tcPr>
          <w:p w:rsidR="00D2526E" w:rsidRDefault="00D2526E" w:rsidP="00D2526E"/>
        </w:tc>
        <w:tc>
          <w:tcPr>
            <w:tcW w:w="2976" w:type="dxa"/>
            <w:tcBorders>
              <w:top w:val="single" w:sz="4" w:space="0" w:color="auto"/>
              <w:left w:val="single" w:sz="4" w:space="0" w:color="auto"/>
              <w:bottom w:val="single" w:sz="4" w:space="0" w:color="auto"/>
              <w:right w:val="single" w:sz="4" w:space="0" w:color="auto"/>
            </w:tcBorders>
          </w:tcPr>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p w:rsidR="00D2526E" w:rsidRDefault="00D2526E" w:rsidP="00D2526E"/>
        </w:tc>
        <w:tc>
          <w:tcPr>
            <w:tcW w:w="1843" w:type="dxa"/>
            <w:tcBorders>
              <w:top w:val="single" w:sz="4" w:space="0" w:color="auto"/>
              <w:left w:val="single" w:sz="4" w:space="0" w:color="auto"/>
              <w:bottom w:val="single" w:sz="4" w:space="0" w:color="auto"/>
              <w:right w:val="single" w:sz="4" w:space="0" w:color="auto"/>
            </w:tcBorders>
          </w:tcPr>
          <w:p w:rsidR="00D2526E" w:rsidRDefault="00D2526E" w:rsidP="00D2526E"/>
        </w:tc>
        <w:tc>
          <w:tcPr>
            <w:tcW w:w="2835" w:type="dxa"/>
            <w:tcBorders>
              <w:top w:val="single" w:sz="4" w:space="0" w:color="auto"/>
              <w:left w:val="single" w:sz="4" w:space="0" w:color="auto"/>
              <w:bottom w:val="single" w:sz="4" w:space="0" w:color="auto"/>
              <w:right w:val="single" w:sz="4" w:space="0" w:color="auto"/>
            </w:tcBorders>
          </w:tcPr>
          <w:p w:rsidR="00D2526E" w:rsidRDefault="00D2526E" w:rsidP="00D2526E"/>
        </w:tc>
        <w:tc>
          <w:tcPr>
            <w:tcW w:w="2110" w:type="dxa"/>
            <w:tcBorders>
              <w:top w:val="single" w:sz="4" w:space="0" w:color="auto"/>
              <w:left w:val="single" w:sz="4" w:space="0" w:color="auto"/>
              <w:bottom w:val="single" w:sz="4" w:space="0" w:color="auto"/>
              <w:right w:val="single" w:sz="4" w:space="0" w:color="auto"/>
            </w:tcBorders>
          </w:tcPr>
          <w:p w:rsidR="00D2526E" w:rsidRDefault="00D2526E" w:rsidP="00D2526E">
            <w:pPr>
              <w:ind w:left="490"/>
            </w:pPr>
          </w:p>
        </w:tc>
      </w:tr>
    </w:tbl>
    <w:p w:rsidR="00D2526E" w:rsidRDefault="00D2526E" w:rsidP="00D2526E"/>
    <w:p w:rsidR="00D2526E" w:rsidRDefault="00D2526E" w:rsidP="00D2526E"/>
    <w:p w:rsidR="00D2526E" w:rsidRDefault="00D2526E" w:rsidP="00D2526E">
      <w:pPr>
        <w:rPr>
          <w:sz w:val="16"/>
          <w:szCs w:val="16"/>
        </w:rPr>
      </w:pPr>
      <w:r>
        <w:rPr>
          <w:sz w:val="16"/>
          <w:szCs w:val="16"/>
        </w:rPr>
        <w:t>...............................................                                                                                                                                     …………….........................</w:t>
      </w:r>
    </w:p>
    <w:p w:rsidR="00D2526E" w:rsidRDefault="00D2526E" w:rsidP="00D2526E">
      <w:pPr>
        <w:rPr>
          <w:i/>
          <w:sz w:val="16"/>
          <w:szCs w:val="16"/>
        </w:rPr>
      </w:pPr>
      <w:r>
        <w:rPr>
          <w:sz w:val="16"/>
          <w:szCs w:val="16"/>
        </w:rPr>
        <w:t xml:space="preserve">                </w:t>
      </w:r>
      <w:r>
        <w:rPr>
          <w:i/>
          <w:sz w:val="16"/>
          <w:szCs w:val="16"/>
        </w:rPr>
        <w:t xml:space="preserve"> </w:t>
      </w:r>
      <w:proofErr w:type="gramStart"/>
      <w:r>
        <w:rPr>
          <w:i/>
          <w:sz w:val="16"/>
          <w:szCs w:val="16"/>
        </w:rPr>
        <w:t>data</w:t>
      </w:r>
      <w:r>
        <w:rPr>
          <w:i/>
          <w:sz w:val="16"/>
          <w:szCs w:val="16"/>
        </w:rPr>
        <w:tab/>
      </w:r>
      <w:r>
        <w:rPr>
          <w:i/>
          <w:sz w:val="16"/>
          <w:szCs w:val="16"/>
        </w:rPr>
        <w:tab/>
      </w:r>
      <w:r>
        <w:rPr>
          <w:i/>
          <w:sz w:val="16"/>
          <w:szCs w:val="16"/>
        </w:rPr>
        <w:tab/>
      </w:r>
      <w:r>
        <w:rPr>
          <w:i/>
          <w:sz w:val="16"/>
          <w:szCs w:val="16"/>
        </w:rPr>
        <w:tab/>
      </w:r>
      <w:r>
        <w:rPr>
          <w:i/>
          <w:sz w:val="16"/>
          <w:szCs w:val="16"/>
        </w:rPr>
        <w:tab/>
        <w:t xml:space="preserve">                                             </w:t>
      </w:r>
      <w:proofErr w:type="gramEnd"/>
      <w:r>
        <w:rPr>
          <w:i/>
          <w:sz w:val="16"/>
          <w:szCs w:val="16"/>
        </w:rPr>
        <w:t xml:space="preserve">                                podpis osoby uprawnionej</w:t>
      </w:r>
    </w:p>
    <w:p w:rsidR="00D2526E" w:rsidRDefault="00D2526E" w:rsidP="00D2526E">
      <w:pPr>
        <w:rPr>
          <w:i/>
          <w:sz w:val="16"/>
          <w:szCs w:val="16"/>
        </w:rPr>
      </w:pPr>
      <w:r>
        <w:rPr>
          <w:i/>
          <w:sz w:val="16"/>
          <w:szCs w:val="16"/>
        </w:rPr>
        <w:t xml:space="preserve">                                                                                                                                                                                            </w:t>
      </w:r>
      <w:proofErr w:type="gramStart"/>
      <w:r>
        <w:rPr>
          <w:i/>
          <w:sz w:val="16"/>
          <w:szCs w:val="16"/>
        </w:rPr>
        <w:t>i</w:t>
      </w:r>
      <w:proofErr w:type="gramEnd"/>
      <w:r>
        <w:rPr>
          <w:i/>
          <w:sz w:val="16"/>
          <w:szCs w:val="16"/>
        </w:rPr>
        <w:t xml:space="preserve"> pieczęć wykonawcy</w:t>
      </w:r>
    </w:p>
    <w:p w:rsidR="00D2526E" w:rsidRDefault="00D2526E" w:rsidP="00D2526E">
      <w:pPr>
        <w:jc w:val="right"/>
        <w:rPr>
          <w:rFonts w:eastAsia="ComicSansMS"/>
        </w:rPr>
      </w:pPr>
    </w:p>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Pr>
        <w:jc w:val="both"/>
        <w:rPr>
          <w:b/>
          <w:bCs/>
        </w:rPr>
      </w:pPr>
    </w:p>
    <w:p w:rsidR="00D2526E" w:rsidRDefault="00D2526E" w:rsidP="00D2526E">
      <w:pPr>
        <w:jc w:val="both"/>
        <w:rPr>
          <w:b/>
          <w:bCs/>
        </w:rPr>
      </w:pPr>
    </w:p>
    <w:p w:rsidR="00D2526E" w:rsidRPr="003C78B3" w:rsidRDefault="00D2526E" w:rsidP="00D2526E">
      <w:pPr>
        <w:jc w:val="both"/>
        <w:rPr>
          <w:b/>
          <w:bCs/>
        </w:rPr>
      </w:pPr>
    </w:p>
    <w:p w:rsidR="00D2526E" w:rsidRPr="003C78B3" w:rsidRDefault="00D2526E" w:rsidP="00D2526E">
      <w:pPr>
        <w:jc w:val="both"/>
        <w:rPr>
          <w:b/>
        </w:rPr>
      </w:pPr>
      <w:r w:rsidRPr="003C78B3">
        <w:rPr>
          <w:b/>
          <w:bCs/>
        </w:rPr>
        <w:t>ZP. 271.</w:t>
      </w:r>
      <w:r>
        <w:rPr>
          <w:b/>
          <w:bCs/>
        </w:rPr>
        <w:t>2</w:t>
      </w:r>
      <w:r w:rsidR="00DE4A68">
        <w:rPr>
          <w:b/>
          <w:bCs/>
        </w:rPr>
        <w:t>9</w:t>
      </w:r>
      <w:r w:rsidRPr="003C78B3">
        <w:rPr>
          <w:b/>
          <w:bCs/>
        </w:rPr>
        <w:t>.2020</w:t>
      </w:r>
      <w:r w:rsidRPr="003C78B3">
        <w:t xml:space="preserve">                                                                                                                                              </w:t>
      </w:r>
      <w:r w:rsidRPr="003C78B3">
        <w:rPr>
          <w:b/>
        </w:rPr>
        <w:t>Zał. Nr 7.</w:t>
      </w:r>
    </w:p>
    <w:p w:rsidR="00D2526E" w:rsidRPr="003C78B3" w:rsidRDefault="00D2526E" w:rsidP="00D2526E">
      <w:pPr>
        <w:jc w:val="both"/>
        <w:rPr>
          <w:b/>
        </w:rPr>
      </w:pPr>
    </w:p>
    <w:p w:rsidR="00D2526E" w:rsidRPr="003C78B3" w:rsidRDefault="00D2526E" w:rsidP="00D2526E">
      <w:pPr>
        <w:jc w:val="both"/>
        <w:rPr>
          <w:b/>
        </w:rPr>
      </w:pPr>
    </w:p>
    <w:p w:rsidR="00D2526E" w:rsidRPr="003C78B3" w:rsidRDefault="00D2526E" w:rsidP="00D2526E">
      <w:pPr>
        <w:rPr>
          <w:sz w:val="18"/>
          <w:szCs w:val="18"/>
        </w:rPr>
      </w:pPr>
      <w:r w:rsidRPr="003C78B3">
        <w:rPr>
          <w:sz w:val="18"/>
          <w:szCs w:val="18"/>
        </w:rPr>
        <w:t>………………………………</w:t>
      </w:r>
    </w:p>
    <w:p w:rsidR="00D2526E" w:rsidRPr="003C78B3" w:rsidRDefault="00D2526E" w:rsidP="00D2526E">
      <w:pPr>
        <w:rPr>
          <w:sz w:val="18"/>
          <w:szCs w:val="18"/>
        </w:rPr>
      </w:pPr>
      <w:r w:rsidRPr="003C78B3">
        <w:rPr>
          <w:sz w:val="18"/>
          <w:szCs w:val="18"/>
        </w:rPr>
        <w:t>(imię i nazwisko Wykonawcy)</w:t>
      </w:r>
    </w:p>
    <w:p w:rsidR="00D2526E" w:rsidRPr="003C78B3" w:rsidRDefault="00D2526E" w:rsidP="00D2526E">
      <w:pPr>
        <w:jc w:val="center"/>
      </w:pPr>
    </w:p>
    <w:p w:rsidR="00D2526E" w:rsidRPr="003C78B3" w:rsidRDefault="00D2526E" w:rsidP="00D2526E">
      <w:pPr>
        <w:jc w:val="center"/>
        <w:rPr>
          <w:b/>
        </w:rPr>
      </w:pPr>
    </w:p>
    <w:p w:rsidR="00D2526E" w:rsidRPr="003C78B3" w:rsidRDefault="00D2526E" w:rsidP="00D2526E">
      <w:pPr>
        <w:jc w:val="center"/>
        <w:rPr>
          <w:b/>
        </w:rPr>
      </w:pPr>
    </w:p>
    <w:p w:rsidR="00D2526E" w:rsidRPr="003C78B3" w:rsidRDefault="00D2526E" w:rsidP="00D2526E">
      <w:pPr>
        <w:jc w:val="center"/>
        <w:rPr>
          <w:b/>
          <w:sz w:val="28"/>
          <w:szCs w:val="28"/>
        </w:rPr>
      </w:pPr>
      <w:r w:rsidRPr="003C78B3">
        <w:rPr>
          <w:b/>
          <w:sz w:val="28"/>
          <w:szCs w:val="28"/>
        </w:rPr>
        <w:t>INFORMACJA</w:t>
      </w:r>
    </w:p>
    <w:p w:rsidR="00D2526E" w:rsidRPr="003C78B3" w:rsidRDefault="00D2526E" w:rsidP="00D2526E"/>
    <w:p w:rsidR="00D2526E" w:rsidRPr="003C78B3" w:rsidRDefault="00D2526E" w:rsidP="00D2526E"/>
    <w:p w:rsidR="00D2526E" w:rsidRPr="003C78B3" w:rsidRDefault="00D2526E" w:rsidP="00D2526E">
      <w:pPr>
        <w:jc w:val="both"/>
        <w:rPr>
          <w:sz w:val="22"/>
          <w:szCs w:val="22"/>
        </w:rPr>
      </w:pPr>
      <w:r w:rsidRPr="003C78B3">
        <w:rPr>
          <w:sz w:val="22"/>
          <w:szCs w:val="22"/>
        </w:rPr>
        <w:t>Ja ni</w:t>
      </w:r>
      <w:r w:rsidRPr="003C78B3">
        <w:rPr>
          <w:rFonts w:eastAsia="TimesNewRoman"/>
          <w:sz w:val="22"/>
          <w:szCs w:val="22"/>
        </w:rPr>
        <w:t>ż</w:t>
      </w:r>
      <w:r w:rsidRPr="003C78B3">
        <w:rPr>
          <w:sz w:val="22"/>
          <w:szCs w:val="22"/>
        </w:rPr>
        <w:t>ej podpisany składaj</w:t>
      </w:r>
      <w:r w:rsidRPr="003C78B3">
        <w:rPr>
          <w:rFonts w:eastAsia="TimesNewRoman"/>
          <w:sz w:val="22"/>
          <w:szCs w:val="22"/>
        </w:rPr>
        <w:t>ą</w:t>
      </w:r>
      <w:r w:rsidRPr="003C78B3">
        <w:rPr>
          <w:sz w:val="22"/>
          <w:szCs w:val="22"/>
        </w:rPr>
        <w:t>c ofert</w:t>
      </w:r>
      <w:r w:rsidRPr="003C78B3">
        <w:rPr>
          <w:rFonts w:eastAsia="TimesNewRoman"/>
          <w:sz w:val="22"/>
          <w:szCs w:val="22"/>
        </w:rPr>
        <w:t xml:space="preserve">ę </w:t>
      </w:r>
      <w:r w:rsidRPr="003C78B3">
        <w:rPr>
          <w:sz w:val="22"/>
          <w:szCs w:val="22"/>
        </w:rPr>
        <w:t>w przetargu nieograniczonym na zadanie:</w:t>
      </w:r>
    </w:p>
    <w:p w:rsidR="00D2526E" w:rsidRPr="003C78B3" w:rsidRDefault="00D2526E" w:rsidP="00D2526E">
      <w:pPr>
        <w:jc w:val="both"/>
        <w:rPr>
          <w:sz w:val="22"/>
          <w:szCs w:val="22"/>
        </w:rPr>
      </w:pPr>
    </w:p>
    <w:p w:rsidR="00DE4A68" w:rsidRPr="00D2526E" w:rsidRDefault="00DE4A68" w:rsidP="00DE4A68">
      <w:pPr>
        <w:jc w:val="center"/>
        <w:rPr>
          <w:b/>
          <w:bCs/>
          <w:sz w:val="36"/>
          <w:szCs w:val="36"/>
        </w:rPr>
      </w:pPr>
      <w:r w:rsidRPr="00D2526E">
        <w:rPr>
          <w:b/>
          <w:bCs/>
          <w:sz w:val="36"/>
          <w:szCs w:val="36"/>
        </w:rPr>
        <w:t>„</w:t>
      </w:r>
      <w:r w:rsidRPr="00D2526E">
        <w:rPr>
          <w:b/>
          <w:bCs/>
          <w:color w:val="000000"/>
          <w:sz w:val="36"/>
          <w:szCs w:val="36"/>
        </w:rPr>
        <w:t>Termomodernizacja budynku Urzędu Gminy Poronin.</w:t>
      </w:r>
      <w:r w:rsidRPr="00D2526E">
        <w:rPr>
          <w:b/>
          <w:bCs/>
          <w:sz w:val="36"/>
          <w:szCs w:val="36"/>
        </w:rPr>
        <w:t>”</w:t>
      </w:r>
    </w:p>
    <w:p w:rsidR="00DE4A68" w:rsidRPr="003C78B3" w:rsidRDefault="00DE4A68" w:rsidP="00DE4A68">
      <w:pPr>
        <w:jc w:val="center"/>
        <w:rPr>
          <w:b/>
          <w:bCs/>
        </w:rPr>
      </w:pPr>
    </w:p>
    <w:p w:rsidR="00D2526E" w:rsidRPr="003C78B3" w:rsidRDefault="00D2526E" w:rsidP="00D2526E">
      <w:pPr>
        <w:jc w:val="both"/>
        <w:rPr>
          <w:sz w:val="22"/>
          <w:szCs w:val="22"/>
        </w:rPr>
      </w:pPr>
    </w:p>
    <w:p w:rsidR="00D2526E" w:rsidRPr="003C78B3" w:rsidRDefault="00D2526E" w:rsidP="00D2526E">
      <w:pPr>
        <w:spacing w:line="360" w:lineRule="auto"/>
        <w:jc w:val="both"/>
        <w:rPr>
          <w:sz w:val="22"/>
          <w:szCs w:val="22"/>
        </w:rPr>
      </w:pPr>
    </w:p>
    <w:p w:rsidR="00D2526E" w:rsidRPr="003C78B3" w:rsidRDefault="00D2526E" w:rsidP="00D2526E">
      <w:pPr>
        <w:spacing w:line="360" w:lineRule="auto"/>
        <w:jc w:val="both"/>
        <w:rPr>
          <w:sz w:val="22"/>
          <w:szCs w:val="22"/>
        </w:rPr>
      </w:pPr>
      <w:proofErr w:type="gramStart"/>
      <w:r w:rsidRPr="003C78B3">
        <w:rPr>
          <w:sz w:val="22"/>
          <w:szCs w:val="22"/>
        </w:rPr>
        <w:t>o</w:t>
      </w:r>
      <w:r w:rsidRPr="003C78B3">
        <w:rPr>
          <w:rFonts w:eastAsia="TimesNewRoman"/>
          <w:sz w:val="22"/>
          <w:szCs w:val="22"/>
        </w:rPr>
        <w:t>ś</w:t>
      </w:r>
      <w:r w:rsidRPr="003C78B3">
        <w:rPr>
          <w:sz w:val="22"/>
          <w:szCs w:val="22"/>
        </w:rPr>
        <w:t>wiadczam</w:t>
      </w:r>
      <w:proofErr w:type="gramEnd"/>
      <w:r w:rsidRPr="003C78B3">
        <w:rPr>
          <w:sz w:val="22"/>
          <w:szCs w:val="22"/>
        </w:rPr>
        <w:t xml:space="preserve"> i informuję, </w:t>
      </w:r>
      <w:r w:rsidRPr="003C78B3">
        <w:rPr>
          <w:rFonts w:eastAsia="TimesNewRoman"/>
          <w:sz w:val="22"/>
          <w:szCs w:val="22"/>
        </w:rPr>
        <w:t>ż</w:t>
      </w:r>
      <w:r w:rsidRPr="003C78B3">
        <w:rPr>
          <w:sz w:val="22"/>
          <w:szCs w:val="22"/>
        </w:rPr>
        <w:t>e</w:t>
      </w:r>
    </w:p>
    <w:p w:rsidR="00D2526E" w:rsidRPr="003C78B3" w:rsidRDefault="00D2526E" w:rsidP="00D2526E">
      <w:pPr>
        <w:numPr>
          <w:ilvl w:val="0"/>
          <w:numId w:val="14"/>
        </w:numPr>
        <w:autoSpaceDE/>
        <w:spacing w:line="360" w:lineRule="auto"/>
        <w:jc w:val="both"/>
        <w:rPr>
          <w:sz w:val="22"/>
          <w:szCs w:val="22"/>
        </w:rPr>
      </w:pPr>
      <w:proofErr w:type="gramStart"/>
      <w:r w:rsidRPr="003C78B3">
        <w:rPr>
          <w:sz w:val="22"/>
          <w:szCs w:val="22"/>
        </w:rPr>
        <w:t>nie</w:t>
      </w:r>
      <w:proofErr w:type="gramEnd"/>
      <w:r w:rsidRPr="003C78B3">
        <w:rPr>
          <w:sz w:val="22"/>
          <w:szCs w:val="22"/>
        </w:rPr>
        <w:t xml:space="preserve"> nale</w:t>
      </w:r>
      <w:r w:rsidRPr="003C78B3">
        <w:rPr>
          <w:rFonts w:eastAsia="TimesNewRoman"/>
          <w:sz w:val="22"/>
          <w:szCs w:val="22"/>
        </w:rPr>
        <w:t xml:space="preserve">żę </w:t>
      </w:r>
      <w:r w:rsidRPr="003C78B3">
        <w:rPr>
          <w:sz w:val="22"/>
          <w:szCs w:val="22"/>
        </w:rPr>
        <w:t>do grupy kapitałowej w rozumieniu ustawy z dnia 16 lutego 2007 r. o ochronie konkurencji i konsumentów.*)</w:t>
      </w:r>
    </w:p>
    <w:p w:rsidR="00D2526E" w:rsidRPr="003C78B3" w:rsidRDefault="00D2526E" w:rsidP="00D2526E">
      <w:pPr>
        <w:numPr>
          <w:ilvl w:val="0"/>
          <w:numId w:val="14"/>
        </w:numPr>
        <w:autoSpaceDE/>
        <w:spacing w:line="360" w:lineRule="auto"/>
        <w:jc w:val="both"/>
        <w:rPr>
          <w:sz w:val="22"/>
          <w:szCs w:val="22"/>
        </w:rPr>
      </w:pPr>
      <w:proofErr w:type="gramStart"/>
      <w:r w:rsidRPr="003C78B3">
        <w:rPr>
          <w:sz w:val="22"/>
          <w:szCs w:val="22"/>
        </w:rPr>
        <w:t>nale</w:t>
      </w:r>
      <w:r w:rsidRPr="003C78B3">
        <w:rPr>
          <w:rFonts w:eastAsia="TimesNewRoman"/>
          <w:sz w:val="22"/>
          <w:szCs w:val="22"/>
        </w:rPr>
        <w:t>żę</w:t>
      </w:r>
      <w:proofErr w:type="gramEnd"/>
      <w:r w:rsidRPr="003C78B3">
        <w:rPr>
          <w:rFonts w:eastAsia="TimesNewRoman"/>
          <w:sz w:val="22"/>
          <w:szCs w:val="22"/>
        </w:rPr>
        <w:t xml:space="preserve"> </w:t>
      </w:r>
      <w:r w:rsidRPr="003C78B3">
        <w:rPr>
          <w:sz w:val="22"/>
          <w:szCs w:val="22"/>
        </w:rPr>
        <w:t>do grupy kapitałowej w rozumieniu ustawy z dnia 16 lutego 2007 r. o ochronie konkurencji i konsumentów - lista podmiotów nale</w:t>
      </w:r>
      <w:r w:rsidRPr="003C78B3">
        <w:rPr>
          <w:rFonts w:eastAsia="TimesNewRoman"/>
          <w:sz w:val="22"/>
          <w:szCs w:val="22"/>
        </w:rPr>
        <w:t>żą</w:t>
      </w:r>
      <w:r w:rsidRPr="003C78B3">
        <w:rPr>
          <w:sz w:val="22"/>
          <w:szCs w:val="22"/>
        </w:rPr>
        <w:t>cych do tej samej grupy kapitałowej w zał</w:t>
      </w:r>
      <w:r w:rsidRPr="003C78B3">
        <w:rPr>
          <w:rFonts w:eastAsia="TimesNewRoman"/>
          <w:sz w:val="22"/>
          <w:szCs w:val="22"/>
        </w:rPr>
        <w:t>ą</w:t>
      </w:r>
      <w:r w:rsidRPr="003C78B3">
        <w:rPr>
          <w:sz w:val="22"/>
          <w:szCs w:val="22"/>
        </w:rPr>
        <w:t>czeniu. *)</w:t>
      </w:r>
    </w:p>
    <w:p w:rsidR="00D2526E" w:rsidRPr="003C78B3" w:rsidRDefault="00D2526E" w:rsidP="00D2526E">
      <w:pPr>
        <w:jc w:val="both"/>
      </w:pPr>
      <w:r w:rsidRPr="003C78B3">
        <w:t xml:space="preserve"> </w:t>
      </w:r>
    </w:p>
    <w:p w:rsidR="00D2526E" w:rsidRPr="003C78B3" w:rsidRDefault="00D2526E" w:rsidP="00D2526E">
      <w:pPr>
        <w:jc w:val="both"/>
      </w:pPr>
    </w:p>
    <w:p w:rsidR="00D2526E" w:rsidRPr="003C78B3" w:rsidRDefault="00D2526E" w:rsidP="00D2526E">
      <w:pPr>
        <w:jc w:val="both"/>
      </w:pPr>
    </w:p>
    <w:p w:rsidR="00D2526E" w:rsidRPr="003C78B3" w:rsidRDefault="00D2526E" w:rsidP="00D2526E">
      <w:pPr>
        <w:jc w:val="both"/>
      </w:pPr>
    </w:p>
    <w:p w:rsidR="00D2526E" w:rsidRPr="003C78B3" w:rsidRDefault="00D2526E" w:rsidP="00D2526E">
      <w:pPr>
        <w:jc w:val="both"/>
      </w:pPr>
    </w:p>
    <w:p w:rsidR="00D2526E" w:rsidRPr="003C78B3" w:rsidRDefault="00D2526E" w:rsidP="00D2526E">
      <w:pPr>
        <w:rPr>
          <w:sz w:val="18"/>
          <w:szCs w:val="18"/>
        </w:rPr>
      </w:pPr>
      <w:proofErr w:type="gramStart"/>
      <w:r w:rsidRPr="003C78B3">
        <w:rPr>
          <w:sz w:val="18"/>
          <w:szCs w:val="18"/>
        </w:rPr>
        <w:t xml:space="preserve">Poronin, ……………………………                                     </w:t>
      </w:r>
      <w:proofErr w:type="gramEnd"/>
      <w:r w:rsidRPr="003C78B3">
        <w:rPr>
          <w:sz w:val="18"/>
          <w:szCs w:val="18"/>
        </w:rPr>
        <w:t xml:space="preserve">                                             ………………….………………</w:t>
      </w:r>
    </w:p>
    <w:p w:rsidR="00D2526E" w:rsidRPr="003C78B3" w:rsidRDefault="00D2526E" w:rsidP="00D2526E">
      <w:pPr>
        <w:jc w:val="both"/>
      </w:pPr>
      <w:r w:rsidRPr="003C78B3">
        <w:rPr>
          <w:sz w:val="18"/>
          <w:szCs w:val="18"/>
        </w:rPr>
        <w:t xml:space="preserve">                                                                                                                                               (imię i nazwisko Wykonawcy)</w:t>
      </w:r>
      <w:r w:rsidRPr="003C78B3">
        <w:t xml:space="preserve"> </w:t>
      </w:r>
    </w:p>
    <w:p w:rsidR="00D2526E" w:rsidRPr="003C78B3" w:rsidRDefault="00D2526E" w:rsidP="00D2526E">
      <w:pPr>
        <w:jc w:val="both"/>
      </w:pPr>
    </w:p>
    <w:p w:rsidR="00D2526E" w:rsidRPr="003C78B3" w:rsidRDefault="00D2526E" w:rsidP="00D2526E">
      <w:pPr>
        <w:jc w:val="both"/>
      </w:pPr>
    </w:p>
    <w:p w:rsidR="00D2526E" w:rsidRPr="003C78B3" w:rsidRDefault="00D2526E" w:rsidP="00D2526E">
      <w:pPr>
        <w:jc w:val="both"/>
        <w:rPr>
          <w:i/>
        </w:rPr>
      </w:pPr>
      <w:r w:rsidRPr="003C78B3">
        <w:rPr>
          <w:i/>
        </w:rPr>
        <w:t>W przypadku Wykonawców wspólnie ubiegaj</w:t>
      </w:r>
      <w:r w:rsidRPr="003C78B3">
        <w:rPr>
          <w:rFonts w:eastAsia="TimesNewRoman"/>
          <w:i/>
        </w:rPr>
        <w:t>ą</w:t>
      </w:r>
      <w:r w:rsidRPr="003C78B3">
        <w:rPr>
          <w:i/>
        </w:rPr>
        <w:t>cych si</w:t>
      </w:r>
      <w:r w:rsidRPr="003C78B3">
        <w:rPr>
          <w:rFonts w:eastAsia="TimesNewRoman"/>
          <w:i/>
        </w:rPr>
        <w:t xml:space="preserve">ę </w:t>
      </w:r>
      <w:r w:rsidRPr="003C78B3">
        <w:rPr>
          <w:i/>
        </w:rPr>
        <w:t>o zamówienie powy</w:t>
      </w:r>
      <w:r w:rsidRPr="003C78B3">
        <w:rPr>
          <w:rFonts w:eastAsia="TimesNewRoman"/>
          <w:i/>
        </w:rPr>
        <w:t>ż</w:t>
      </w:r>
      <w:r w:rsidRPr="003C78B3">
        <w:rPr>
          <w:i/>
        </w:rPr>
        <w:t>sz</w:t>
      </w:r>
      <w:r w:rsidRPr="003C78B3">
        <w:rPr>
          <w:rFonts w:eastAsia="TimesNewRoman"/>
          <w:i/>
        </w:rPr>
        <w:t xml:space="preserve">ą </w:t>
      </w:r>
      <w:r w:rsidRPr="003C78B3">
        <w:rPr>
          <w:i/>
        </w:rPr>
        <w:t>informacj</w:t>
      </w:r>
      <w:r w:rsidRPr="003C78B3">
        <w:rPr>
          <w:rFonts w:eastAsia="TimesNewRoman"/>
          <w:i/>
        </w:rPr>
        <w:t xml:space="preserve">ę </w:t>
      </w:r>
      <w:r w:rsidRPr="003C78B3">
        <w:rPr>
          <w:i/>
        </w:rPr>
        <w:t>składa ka</w:t>
      </w:r>
      <w:r w:rsidRPr="003C78B3">
        <w:rPr>
          <w:rFonts w:eastAsia="TimesNewRoman"/>
          <w:i/>
        </w:rPr>
        <w:t>ż</w:t>
      </w:r>
      <w:r w:rsidRPr="003C78B3">
        <w:rPr>
          <w:i/>
        </w:rPr>
        <w:t>dy z wykonawców w swoim imieniu.</w:t>
      </w:r>
    </w:p>
    <w:p w:rsidR="00D2526E" w:rsidRPr="003C78B3" w:rsidRDefault="00D2526E" w:rsidP="00D2526E">
      <w:pPr>
        <w:jc w:val="both"/>
        <w:rPr>
          <w:i/>
        </w:rPr>
      </w:pPr>
    </w:p>
    <w:p w:rsidR="00D2526E" w:rsidRPr="003C78B3" w:rsidRDefault="00D2526E" w:rsidP="00D2526E">
      <w:pPr>
        <w:jc w:val="both"/>
        <w:rPr>
          <w:i/>
        </w:rPr>
      </w:pPr>
    </w:p>
    <w:p w:rsidR="00D2526E" w:rsidRPr="003C78B3" w:rsidRDefault="00D2526E" w:rsidP="00D2526E">
      <w:pPr>
        <w:jc w:val="both"/>
        <w:rPr>
          <w:i/>
          <w:sz w:val="18"/>
          <w:szCs w:val="18"/>
        </w:rPr>
      </w:pPr>
      <w:r w:rsidRPr="003C78B3">
        <w:rPr>
          <w:i/>
          <w:sz w:val="18"/>
          <w:szCs w:val="18"/>
        </w:rPr>
        <w:t>*) niewłaściwe skreślić</w:t>
      </w:r>
    </w:p>
    <w:p w:rsidR="00D2526E" w:rsidRPr="003C78B3" w:rsidRDefault="00D2526E" w:rsidP="00D2526E">
      <w:pPr>
        <w:jc w:val="both"/>
      </w:pPr>
    </w:p>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Pr>
        <w:jc w:val="both"/>
        <w:rPr>
          <w:b/>
          <w:bCs/>
        </w:rPr>
      </w:pPr>
    </w:p>
    <w:p w:rsidR="00D2526E" w:rsidRPr="003C78B3" w:rsidRDefault="00D2526E" w:rsidP="00D2526E">
      <w:pPr>
        <w:jc w:val="both"/>
        <w:rPr>
          <w:b/>
          <w:bCs/>
        </w:rPr>
      </w:pPr>
    </w:p>
    <w:p w:rsidR="00D2526E" w:rsidRPr="003C78B3" w:rsidRDefault="00D2526E" w:rsidP="00D2526E">
      <w:pPr>
        <w:jc w:val="both"/>
        <w:rPr>
          <w:b/>
          <w:bCs/>
        </w:rPr>
      </w:pPr>
    </w:p>
    <w:p w:rsidR="00D2526E" w:rsidRPr="003C78B3" w:rsidRDefault="00D2526E" w:rsidP="00D2526E">
      <w:pPr>
        <w:jc w:val="both"/>
        <w:rPr>
          <w:b/>
        </w:rPr>
      </w:pPr>
      <w:r>
        <w:rPr>
          <w:b/>
          <w:bCs/>
        </w:rPr>
        <w:t>ZP. 271.2</w:t>
      </w:r>
      <w:r w:rsidR="00DE4A68">
        <w:rPr>
          <w:b/>
          <w:bCs/>
        </w:rPr>
        <w:t>9</w:t>
      </w:r>
      <w:r w:rsidRPr="003C78B3">
        <w:rPr>
          <w:b/>
          <w:bCs/>
        </w:rPr>
        <w:t xml:space="preserve">.2020                                                                                                                                           </w:t>
      </w:r>
      <w:r w:rsidRPr="003C78B3">
        <w:rPr>
          <w:b/>
        </w:rPr>
        <w:t>Zał. Nr 8.</w:t>
      </w:r>
    </w:p>
    <w:p w:rsidR="00D2526E" w:rsidRPr="003C78B3" w:rsidRDefault="00D2526E" w:rsidP="00D2526E">
      <w:pPr>
        <w:jc w:val="both"/>
        <w:rPr>
          <w:b/>
        </w:rPr>
      </w:pPr>
    </w:p>
    <w:p w:rsidR="00D2526E" w:rsidRPr="003C78B3" w:rsidRDefault="00D2526E" w:rsidP="00D2526E">
      <w:pPr>
        <w:jc w:val="both"/>
        <w:rPr>
          <w:b/>
        </w:rPr>
      </w:pPr>
    </w:p>
    <w:p w:rsidR="00D2526E" w:rsidRPr="003C78B3" w:rsidRDefault="00D2526E" w:rsidP="00D2526E">
      <w:pPr>
        <w:jc w:val="both"/>
        <w:rPr>
          <w:b/>
        </w:rPr>
      </w:pPr>
    </w:p>
    <w:p w:rsidR="00D2526E" w:rsidRPr="003C78B3" w:rsidRDefault="00D2526E" w:rsidP="00D2526E">
      <w:pPr>
        <w:rPr>
          <w:sz w:val="18"/>
          <w:szCs w:val="18"/>
        </w:rPr>
      </w:pPr>
      <w:r w:rsidRPr="003C78B3">
        <w:rPr>
          <w:sz w:val="18"/>
          <w:szCs w:val="18"/>
        </w:rPr>
        <w:t>………………………………</w:t>
      </w:r>
    </w:p>
    <w:p w:rsidR="00D2526E" w:rsidRPr="003C78B3" w:rsidRDefault="00D2526E" w:rsidP="00D2526E">
      <w:pPr>
        <w:rPr>
          <w:sz w:val="18"/>
          <w:szCs w:val="18"/>
        </w:rPr>
      </w:pPr>
      <w:r w:rsidRPr="003C78B3">
        <w:rPr>
          <w:sz w:val="18"/>
          <w:szCs w:val="18"/>
        </w:rPr>
        <w:t>(imię i nazwisko Wykonawcy)</w:t>
      </w:r>
    </w:p>
    <w:p w:rsidR="00D2526E" w:rsidRPr="003C78B3" w:rsidRDefault="00D2526E" w:rsidP="00D2526E"/>
    <w:p w:rsidR="00D2526E" w:rsidRPr="003C78B3" w:rsidRDefault="00D2526E" w:rsidP="00D2526E"/>
    <w:p w:rsidR="00D2526E" w:rsidRPr="003C78B3" w:rsidRDefault="00D2526E" w:rsidP="00D2526E">
      <w:pPr>
        <w:jc w:val="center"/>
        <w:rPr>
          <w:b/>
        </w:rPr>
      </w:pPr>
      <w:r w:rsidRPr="003C78B3">
        <w:rPr>
          <w:b/>
        </w:rPr>
        <w:t>LISTA PODMIOTÓW</w:t>
      </w:r>
    </w:p>
    <w:p w:rsidR="00D2526E" w:rsidRPr="003C78B3" w:rsidRDefault="00D2526E" w:rsidP="00D2526E">
      <w:pPr>
        <w:jc w:val="center"/>
        <w:rPr>
          <w:b/>
        </w:rPr>
      </w:pPr>
      <w:r w:rsidRPr="003C78B3">
        <w:rPr>
          <w:b/>
        </w:rPr>
        <w:t>NALEŻĄCYCH DO TEJ SAMEJ GRUPU KAPITAŁOWEJ</w:t>
      </w:r>
    </w:p>
    <w:p w:rsidR="00D2526E" w:rsidRPr="003C78B3" w:rsidRDefault="00D2526E" w:rsidP="00D2526E">
      <w:pPr>
        <w:jc w:val="center"/>
        <w:rPr>
          <w:b/>
        </w:rPr>
      </w:pPr>
    </w:p>
    <w:p w:rsidR="00D2526E" w:rsidRPr="003C78B3" w:rsidRDefault="00D2526E" w:rsidP="00D2526E">
      <w:pPr>
        <w:jc w:val="center"/>
        <w:rPr>
          <w:b/>
        </w:rPr>
      </w:pPr>
    </w:p>
    <w:p w:rsidR="00D2526E" w:rsidRPr="003C78B3" w:rsidRDefault="00D2526E" w:rsidP="00D2526E">
      <w:pPr>
        <w:spacing w:line="360" w:lineRule="auto"/>
        <w:jc w:val="both"/>
      </w:pPr>
      <w:r w:rsidRPr="003C78B3">
        <w:t>Oświadczam, że Wykonawca, którego reprezentuję należy do grupy kapitałowej w rozumieniu ustawy z dnia 16 lutego 2007r. o ochronie konkurencji i konsumentów (Dz. U. Nr 50, poz.331 ze zm.).</w:t>
      </w:r>
    </w:p>
    <w:p w:rsidR="00D2526E" w:rsidRPr="003C78B3" w:rsidRDefault="00D2526E" w:rsidP="00D2526E">
      <w:pPr>
        <w:spacing w:line="360" w:lineRule="auto"/>
        <w:jc w:val="both"/>
      </w:pPr>
      <w:r w:rsidRPr="003C78B3">
        <w:t>W skład tej grupy kapitałowej wchodzą następujący przedsiębiorcy:</w:t>
      </w:r>
    </w:p>
    <w:p w:rsidR="00D2526E" w:rsidRPr="003C78B3" w:rsidRDefault="00D2526E" w:rsidP="00D2526E">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D2526E" w:rsidRPr="003C78B3" w:rsidTr="00D2526E">
        <w:tc>
          <w:tcPr>
            <w:tcW w:w="540" w:type="dxa"/>
            <w:tcBorders>
              <w:top w:val="single" w:sz="4" w:space="0" w:color="auto"/>
              <w:left w:val="single" w:sz="4" w:space="0" w:color="auto"/>
              <w:bottom w:val="single" w:sz="4" w:space="0" w:color="auto"/>
              <w:right w:val="single" w:sz="4" w:space="0" w:color="auto"/>
            </w:tcBorders>
            <w:hideMark/>
          </w:tcPr>
          <w:p w:rsidR="00D2526E" w:rsidRPr="003C78B3" w:rsidRDefault="00D2526E" w:rsidP="00D2526E">
            <w:pPr>
              <w:jc w:val="center"/>
              <w:rPr>
                <w:b/>
              </w:rPr>
            </w:pPr>
            <w:r w:rsidRPr="003C78B3">
              <w:rPr>
                <w:b/>
              </w:rPr>
              <w:t>Lp.</w:t>
            </w:r>
          </w:p>
        </w:tc>
        <w:tc>
          <w:tcPr>
            <w:tcW w:w="3420" w:type="dxa"/>
            <w:tcBorders>
              <w:top w:val="single" w:sz="4" w:space="0" w:color="auto"/>
              <w:left w:val="single" w:sz="4" w:space="0" w:color="auto"/>
              <w:bottom w:val="single" w:sz="4" w:space="0" w:color="auto"/>
              <w:right w:val="single" w:sz="4" w:space="0" w:color="auto"/>
            </w:tcBorders>
            <w:hideMark/>
          </w:tcPr>
          <w:p w:rsidR="00D2526E" w:rsidRPr="003C78B3" w:rsidRDefault="00D2526E" w:rsidP="00D2526E">
            <w:pPr>
              <w:jc w:val="center"/>
              <w:rPr>
                <w:b/>
              </w:rPr>
            </w:pPr>
            <w:r w:rsidRPr="003C78B3">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D2526E" w:rsidRPr="003C78B3" w:rsidRDefault="00D2526E" w:rsidP="00D2526E">
            <w:pPr>
              <w:jc w:val="center"/>
              <w:rPr>
                <w:b/>
              </w:rPr>
            </w:pPr>
            <w:r w:rsidRPr="003C78B3">
              <w:rPr>
                <w:b/>
              </w:rPr>
              <w:t>Adres</w:t>
            </w:r>
          </w:p>
        </w:tc>
        <w:tc>
          <w:tcPr>
            <w:tcW w:w="2303"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center"/>
              <w:rPr>
                <w:b/>
              </w:rPr>
            </w:pPr>
            <w:r w:rsidRPr="003C78B3">
              <w:rPr>
                <w:b/>
              </w:rPr>
              <w:t>NIP, REGON</w:t>
            </w:r>
          </w:p>
          <w:p w:rsidR="00D2526E" w:rsidRPr="003C78B3" w:rsidRDefault="00D2526E" w:rsidP="00D2526E">
            <w:pPr>
              <w:jc w:val="center"/>
              <w:rPr>
                <w:b/>
              </w:rPr>
            </w:pPr>
          </w:p>
        </w:tc>
      </w:tr>
      <w:tr w:rsidR="00D2526E" w:rsidRPr="003C78B3" w:rsidTr="00D2526E">
        <w:trPr>
          <w:trHeight w:val="567"/>
        </w:trPr>
        <w:tc>
          <w:tcPr>
            <w:tcW w:w="54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342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324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2303"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r>
      <w:tr w:rsidR="00D2526E" w:rsidRPr="003C78B3" w:rsidTr="00D2526E">
        <w:trPr>
          <w:trHeight w:val="567"/>
        </w:trPr>
        <w:tc>
          <w:tcPr>
            <w:tcW w:w="54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342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324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2303"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r>
      <w:tr w:rsidR="00D2526E" w:rsidRPr="003C78B3" w:rsidTr="00D2526E">
        <w:trPr>
          <w:trHeight w:val="567"/>
        </w:trPr>
        <w:tc>
          <w:tcPr>
            <w:tcW w:w="54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342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324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2303"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r>
      <w:tr w:rsidR="00D2526E" w:rsidRPr="003C78B3" w:rsidTr="00D2526E">
        <w:trPr>
          <w:trHeight w:val="567"/>
        </w:trPr>
        <w:tc>
          <w:tcPr>
            <w:tcW w:w="54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342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3240"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c>
          <w:tcPr>
            <w:tcW w:w="2303" w:type="dxa"/>
            <w:tcBorders>
              <w:top w:val="single" w:sz="4" w:space="0" w:color="auto"/>
              <w:left w:val="single" w:sz="4" w:space="0" w:color="auto"/>
              <w:bottom w:val="single" w:sz="4" w:space="0" w:color="auto"/>
              <w:right w:val="single" w:sz="4" w:space="0" w:color="auto"/>
            </w:tcBorders>
          </w:tcPr>
          <w:p w:rsidR="00D2526E" w:rsidRPr="003C78B3" w:rsidRDefault="00D2526E" w:rsidP="00D2526E">
            <w:pPr>
              <w:jc w:val="both"/>
            </w:pPr>
          </w:p>
        </w:tc>
      </w:tr>
    </w:tbl>
    <w:p w:rsidR="00D2526E" w:rsidRPr="003C78B3" w:rsidRDefault="00D2526E" w:rsidP="00D2526E">
      <w:pPr>
        <w:jc w:val="both"/>
      </w:pPr>
    </w:p>
    <w:p w:rsidR="00D2526E" w:rsidRPr="003C78B3" w:rsidRDefault="00D2526E" w:rsidP="00D2526E">
      <w:pPr>
        <w:jc w:val="both"/>
      </w:pPr>
      <w:r w:rsidRPr="003C78B3">
        <w:t>Na każde żądanie Zamawiającego dostarczę niezwłocznie odpowiednie dokumenty potwierdzające prawdziwość każdej z kwestii zawartych w niniejszym oświadczeniu.</w:t>
      </w:r>
    </w:p>
    <w:p w:rsidR="00D2526E" w:rsidRPr="003C78B3" w:rsidRDefault="00D2526E" w:rsidP="00D2526E">
      <w:pPr>
        <w:jc w:val="both"/>
      </w:pPr>
    </w:p>
    <w:p w:rsidR="00D2526E" w:rsidRPr="003C78B3" w:rsidRDefault="00D2526E" w:rsidP="00D2526E">
      <w:pPr>
        <w:jc w:val="both"/>
      </w:pPr>
    </w:p>
    <w:p w:rsidR="00D2526E" w:rsidRPr="003C78B3" w:rsidRDefault="00D2526E" w:rsidP="00D2526E">
      <w:pPr>
        <w:jc w:val="both"/>
      </w:pPr>
    </w:p>
    <w:p w:rsidR="00D2526E" w:rsidRPr="003C78B3" w:rsidRDefault="00D2526E" w:rsidP="00D2526E">
      <w:pPr>
        <w:rPr>
          <w:sz w:val="18"/>
          <w:szCs w:val="18"/>
        </w:rPr>
      </w:pPr>
      <w:proofErr w:type="gramStart"/>
      <w:r w:rsidRPr="003C78B3">
        <w:rPr>
          <w:sz w:val="18"/>
          <w:szCs w:val="18"/>
        </w:rPr>
        <w:t xml:space="preserve">Poronin, ……………………………                                     </w:t>
      </w:r>
      <w:proofErr w:type="gramEnd"/>
      <w:r w:rsidRPr="003C78B3">
        <w:rPr>
          <w:sz w:val="18"/>
          <w:szCs w:val="18"/>
        </w:rPr>
        <w:t xml:space="preserve">                                             ………………….………………</w:t>
      </w:r>
    </w:p>
    <w:p w:rsidR="00D2526E" w:rsidRPr="003C78B3" w:rsidRDefault="00D2526E" w:rsidP="00D2526E">
      <w:pPr>
        <w:jc w:val="both"/>
      </w:pPr>
      <w:r w:rsidRPr="003C78B3">
        <w:rPr>
          <w:sz w:val="18"/>
          <w:szCs w:val="18"/>
        </w:rPr>
        <w:t xml:space="preserve">                                                                                                                                  (imię i nazwisko Wykonawcy)</w:t>
      </w:r>
      <w:r w:rsidRPr="003C78B3">
        <w:t xml:space="preserve"> </w:t>
      </w:r>
    </w:p>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Pr>
        <w:adjustRightInd w:val="0"/>
        <w:rPr>
          <w:rFonts w:eastAsia="Times New Roman"/>
          <w:b/>
          <w:bCs/>
        </w:rPr>
      </w:pPr>
    </w:p>
    <w:p w:rsidR="00D2526E" w:rsidRPr="003C78B3" w:rsidRDefault="00D2526E" w:rsidP="00D2526E">
      <w:pPr>
        <w:adjustRightInd w:val="0"/>
        <w:rPr>
          <w:rFonts w:eastAsia="Times New Roman"/>
          <w:b/>
          <w:bCs/>
        </w:rPr>
      </w:pPr>
    </w:p>
    <w:p w:rsidR="00D2526E" w:rsidRPr="003C78B3" w:rsidRDefault="00D2526E" w:rsidP="00D2526E">
      <w:pPr>
        <w:adjustRightInd w:val="0"/>
        <w:rPr>
          <w:rFonts w:eastAsia="Times New Roman"/>
          <w:b/>
          <w:bCs/>
        </w:rPr>
      </w:pPr>
    </w:p>
    <w:p w:rsidR="00D2526E" w:rsidRPr="003C78B3" w:rsidRDefault="00D2526E" w:rsidP="00D2526E">
      <w:pPr>
        <w:adjustRightInd w:val="0"/>
        <w:rPr>
          <w:rFonts w:eastAsia="Times New Roman"/>
          <w:b/>
          <w:bCs/>
        </w:rPr>
      </w:pPr>
    </w:p>
    <w:p w:rsidR="00D2526E" w:rsidRPr="003C78B3" w:rsidRDefault="00D2526E" w:rsidP="00D2526E">
      <w:pPr>
        <w:adjustRightInd w:val="0"/>
        <w:rPr>
          <w:rFonts w:eastAsia="Times New Roman"/>
          <w:b/>
          <w:bCs/>
        </w:rPr>
      </w:pPr>
    </w:p>
    <w:p w:rsidR="00D2526E" w:rsidRPr="003C78B3" w:rsidRDefault="00D2526E" w:rsidP="00D2526E">
      <w:pPr>
        <w:adjustRightInd w:val="0"/>
        <w:rPr>
          <w:rFonts w:eastAsia="Times New Roman"/>
          <w:b/>
          <w:bCs/>
        </w:rPr>
      </w:pPr>
    </w:p>
    <w:p w:rsidR="00D2526E" w:rsidRPr="003C78B3" w:rsidRDefault="00D2526E" w:rsidP="00D2526E">
      <w:pPr>
        <w:adjustRightInd w:val="0"/>
        <w:rPr>
          <w:rFonts w:eastAsia="Times New Roman"/>
          <w:b/>
          <w:bCs/>
        </w:rPr>
      </w:pPr>
    </w:p>
    <w:p w:rsidR="00D2526E" w:rsidRPr="003C78B3" w:rsidRDefault="00D2526E" w:rsidP="00D2526E">
      <w:pPr>
        <w:adjustRightInd w:val="0"/>
        <w:rPr>
          <w:rFonts w:eastAsia="Times New Roman"/>
          <w:b/>
          <w:bCs/>
        </w:rPr>
      </w:pPr>
      <w:r>
        <w:rPr>
          <w:rFonts w:eastAsia="Times New Roman"/>
          <w:b/>
          <w:bCs/>
        </w:rPr>
        <w:t>ZP.271.2</w:t>
      </w:r>
      <w:r w:rsidR="00DE4A68">
        <w:rPr>
          <w:rFonts w:eastAsia="Times New Roman"/>
          <w:b/>
          <w:bCs/>
        </w:rPr>
        <w:t>9</w:t>
      </w:r>
      <w:r w:rsidRPr="003C78B3">
        <w:rPr>
          <w:rFonts w:eastAsia="Times New Roman"/>
          <w:b/>
          <w:bCs/>
        </w:rPr>
        <w:t>.2020                                                                                                                                       Zał</w:t>
      </w:r>
      <w:r w:rsidRPr="003C78B3">
        <w:rPr>
          <w:rFonts w:ascii="TimesNewRoman" w:eastAsia="TimesNewRoman" w:cs="TimesNewRoman"/>
        </w:rPr>
        <w:t>ą</w:t>
      </w:r>
      <w:r w:rsidRPr="003C78B3">
        <w:rPr>
          <w:rFonts w:eastAsia="Times New Roman"/>
          <w:b/>
          <w:bCs/>
        </w:rPr>
        <w:t>cznik nr 5</w:t>
      </w:r>
    </w:p>
    <w:p w:rsidR="00D2526E" w:rsidRPr="003C78B3" w:rsidRDefault="00D2526E" w:rsidP="00D2526E">
      <w:pPr>
        <w:adjustRightInd w:val="0"/>
        <w:rPr>
          <w:rFonts w:eastAsia="Times New Roman"/>
        </w:rPr>
      </w:pPr>
      <w:proofErr w:type="gramStart"/>
      <w:r w:rsidRPr="003C78B3">
        <w:rPr>
          <w:rFonts w:eastAsia="Times New Roman"/>
        </w:rPr>
        <w:t>wzór</w:t>
      </w:r>
      <w:proofErr w:type="gramEnd"/>
    </w:p>
    <w:p w:rsidR="00D2526E" w:rsidRPr="003C78B3" w:rsidRDefault="00D2526E" w:rsidP="00D2526E">
      <w:pPr>
        <w:adjustRightInd w:val="0"/>
        <w:jc w:val="center"/>
        <w:rPr>
          <w:rFonts w:eastAsia="Times New Roman"/>
          <w:b/>
          <w:bCs/>
          <w:i/>
          <w:iCs/>
          <w:sz w:val="24"/>
          <w:szCs w:val="24"/>
        </w:rPr>
      </w:pPr>
    </w:p>
    <w:p w:rsidR="00D2526E" w:rsidRPr="003C78B3" w:rsidRDefault="00D2526E" w:rsidP="00D2526E">
      <w:pPr>
        <w:adjustRightInd w:val="0"/>
        <w:jc w:val="center"/>
        <w:rPr>
          <w:rFonts w:eastAsia="Times New Roman"/>
          <w:b/>
          <w:bCs/>
          <w:i/>
          <w:iCs/>
          <w:sz w:val="24"/>
          <w:szCs w:val="24"/>
        </w:rPr>
      </w:pPr>
    </w:p>
    <w:p w:rsidR="00D2526E" w:rsidRPr="003C78B3" w:rsidRDefault="00D2526E" w:rsidP="00D2526E">
      <w:pPr>
        <w:adjustRightInd w:val="0"/>
        <w:jc w:val="center"/>
        <w:rPr>
          <w:rFonts w:eastAsia="Times New Roman"/>
          <w:b/>
          <w:bCs/>
          <w:i/>
          <w:iCs/>
          <w:sz w:val="24"/>
          <w:szCs w:val="24"/>
        </w:rPr>
      </w:pPr>
      <w:r w:rsidRPr="003C78B3">
        <w:rPr>
          <w:rFonts w:eastAsia="Times New Roman"/>
          <w:b/>
          <w:bCs/>
          <w:i/>
          <w:iCs/>
          <w:sz w:val="24"/>
          <w:szCs w:val="24"/>
        </w:rPr>
        <w:t>ZOBOWI</w:t>
      </w:r>
      <w:r w:rsidRPr="003C78B3">
        <w:rPr>
          <w:rFonts w:ascii="TimesNewRoman" w:eastAsia="TimesNewRoman" w:cs="TimesNewRoman"/>
          <w:sz w:val="24"/>
          <w:szCs w:val="24"/>
        </w:rPr>
        <w:t>Ą</w:t>
      </w:r>
      <w:r w:rsidRPr="003C78B3">
        <w:rPr>
          <w:rFonts w:eastAsia="Times New Roman"/>
          <w:b/>
          <w:bCs/>
          <w:i/>
          <w:iCs/>
          <w:sz w:val="24"/>
          <w:szCs w:val="24"/>
        </w:rPr>
        <w:t>ZANIE</w:t>
      </w:r>
    </w:p>
    <w:p w:rsidR="00D2526E" w:rsidRPr="003C78B3" w:rsidRDefault="00D2526E" w:rsidP="00D2526E">
      <w:pPr>
        <w:adjustRightInd w:val="0"/>
        <w:jc w:val="center"/>
        <w:rPr>
          <w:rFonts w:eastAsia="Times New Roman"/>
          <w:b/>
          <w:bCs/>
          <w:sz w:val="24"/>
          <w:szCs w:val="24"/>
        </w:rPr>
      </w:pPr>
      <w:proofErr w:type="gramStart"/>
      <w:r w:rsidRPr="003C78B3">
        <w:rPr>
          <w:rFonts w:eastAsia="Times New Roman"/>
          <w:b/>
          <w:bCs/>
          <w:sz w:val="24"/>
          <w:szCs w:val="24"/>
        </w:rPr>
        <w:t>podmiotu</w:t>
      </w:r>
      <w:proofErr w:type="gramEnd"/>
      <w:r w:rsidRPr="003C78B3">
        <w:rPr>
          <w:rFonts w:eastAsia="Times New Roman"/>
          <w:b/>
          <w:bCs/>
          <w:sz w:val="24"/>
          <w:szCs w:val="24"/>
        </w:rPr>
        <w:t xml:space="preserve"> trzeciego do oddania do dyspozycji Wykonawcy niezb</w:t>
      </w:r>
      <w:r w:rsidRPr="003C78B3">
        <w:rPr>
          <w:rFonts w:ascii="TimesNewRoman" w:eastAsia="TimesNewRoman" w:cs="TimesNewRoman"/>
          <w:sz w:val="24"/>
          <w:szCs w:val="24"/>
        </w:rPr>
        <w:t>ę</w:t>
      </w:r>
      <w:r w:rsidRPr="003C78B3">
        <w:rPr>
          <w:rFonts w:eastAsia="Times New Roman"/>
          <w:b/>
          <w:bCs/>
          <w:sz w:val="24"/>
          <w:szCs w:val="24"/>
        </w:rPr>
        <w:t>dnych zasobów na okres korzystania z nich przy wykonywaniu zamówienia</w:t>
      </w:r>
    </w:p>
    <w:p w:rsidR="00D2526E" w:rsidRPr="003C78B3" w:rsidRDefault="00D2526E" w:rsidP="00D2526E">
      <w:pPr>
        <w:adjustRightInd w:val="0"/>
        <w:rPr>
          <w:rFonts w:eastAsia="Times New Roman"/>
          <w:b/>
          <w:bCs/>
        </w:rPr>
      </w:pPr>
    </w:p>
    <w:p w:rsidR="00D2526E" w:rsidRPr="003C78B3" w:rsidRDefault="00D2526E" w:rsidP="00D2526E">
      <w:pPr>
        <w:adjustRightInd w:val="0"/>
        <w:rPr>
          <w:rFonts w:eastAsia="Times New Roman"/>
          <w:b/>
          <w:bCs/>
        </w:rPr>
      </w:pPr>
    </w:p>
    <w:p w:rsidR="00D2526E" w:rsidRPr="003C78B3" w:rsidRDefault="00D2526E" w:rsidP="00D2526E">
      <w:pPr>
        <w:jc w:val="both"/>
      </w:pPr>
      <w:r w:rsidRPr="003C78B3">
        <w:t>Ja niżej podpisany ……………………………………………………..………………………………… ………………..</w:t>
      </w:r>
    </w:p>
    <w:p w:rsidR="00D2526E" w:rsidRPr="003C78B3" w:rsidRDefault="00D2526E" w:rsidP="00D2526E">
      <w:pPr>
        <w:jc w:val="center"/>
        <w:rPr>
          <w:sz w:val="16"/>
          <w:szCs w:val="16"/>
        </w:rPr>
      </w:pPr>
      <w:r w:rsidRPr="003C78B3">
        <w:rPr>
          <w:sz w:val="16"/>
          <w:szCs w:val="16"/>
        </w:rPr>
        <w:t xml:space="preserve">( nazwa podmiotu oddającego potencjał do dyspozycji </w:t>
      </w:r>
      <w:proofErr w:type="gramStart"/>
      <w:r w:rsidRPr="003C78B3">
        <w:rPr>
          <w:sz w:val="16"/>
          <w:szCs w:val="16"/>
        </w:rPr>
        <w:t>Wykonawcy )</w:t>
      </w:r>
      <w:proofErr w:type="gramEnd"/>
    </w:p>
    <w:p w:rsidR="00D2526E" w:rsidRPr="003C78B3" w:rsidRDefault="00D2526E" w:rsidP="00D2526E">
      <w:pPr>
        <w:jc w:val="both"/>
      </w:pPr>
      <w:proofErr w:type="gramStart"/>
      <w:r w:rsidRPr="003C78B3">
        <w:t>zobowiązuję</w:t>
      </w:r>
      <w:proofErr w:type="gramEnd"/>
      <w:r w:rsidRPr="003C78B3">
        <w:t xml:space="preserve"> się do oddania swoich zasobów:………………………..…………….……………… ………………………</w:t>
      </w:r>
    </w:p>
    <w:p w:rsidR="00D2526E" w:rsidRPr="003C78B3" w:rsidRDefault="00D2526E" w:rsidP="00D2526E">
      <w:pPr>
        <w:jc w:val="both"/>
      </w:pPr>
      <w:r w:rsidRPr="003C78B3">
        <w:t>………………………………………………………………………………………………………………………………..</w:t>
      </w:r>
    </w:p>
    <w:p w:rsidR="00D2526E" w:rsidRPr="003C78B3" w:rsidRDefault="00D2526E" w:rsidP="00D2526E">
      <w:pPr>
        <w:jc w:val="center"/>
        <w:rPr>
          <w:sz w:val="16"/>
          <w:szCs w:val="16"/>
        </w:rPr>
      </w:pPr>
      <w:r w:rsidRPr="003C78B3">
        <w:rPr>
          <w:sz w:val="16"/>
          <w:szCs w:val="16"/>
        </w:rPr>
        <w:t>(określenie zasobu-wiedza i doświadczenie, potencjał kadrowy, potencjał techniczny, potencjał ekonomiczno-finansowy)</w:t>
      </w:r>
    </w:p>
    <w:p w:rsidR="00D2526E" w:rsidRPr="003C78B3" w:rsidRDefault="00D2526E" w:rsidP="00D2526E">
      <w:pPr>
        <w:jc w:val="both"/>
      </w:pPr>
      <w:r w:rsidRPr="003C78B3">
        <w:br/>
      </w:r>
      <w:proofErr w:type="gramStart"/>
      <w:r w:rsidRPr="003C78B3">
        <w:t>do</w:t>
      </w:r>
      <w:proofErr w:type="gramEnd"/>
      <w:r w:rsidRPr="003C78B3">
        <w:t xml:space="preserve"> dyspozycji Wykonawcy ………………………………………….………………………………………………………</w:t>
      </w:r>
    </w:p>
    <w:p w:rsidR="00D2526E" w:rsidRPr="003C78B3" w:rsidRDefault="00D2526E" w:rsidP="00D2526E">
      <w:pPr>
        <w:jc w:val="both"/>
        <w:rPr>
          <w:sz w:val="16"/>
          <w:szCs w:val="16"/>
        </w:rPr>
      </w:pPr>
      <w:r w:rsidRPr="003C78B3">
        <w:rPr>
          <w:sz w:val="16"/>
          <w:szCs w:val="16"/>
        </w:rPr>
        <w:t xml:space="preserve">                                                                                                      (nazwa Wykonawcy)</w:t>
      </w:r>
    </w:p>
    <w:p w:rsidR="00D2526E" w:rsidRPr="003C78B3" w:rsidRDefault="00D2526E" w:rsidP="00D2526E">
      <w:pPr>
        <w:jc w:val="both"/>
      </w:pPr>
    </w:p>
    <w:p w:rsidR="00D2526E" w:rsidRPr="003C78B3" w:rsidRDefault="00D2526E" w:rsidP="00D2526E">
      <w:pPr>
        <w:jc w:val="both"/>
      </w:pPr>
      <w:proofErr w:type="gramStart"/>
      <w:r w:rsidRPr="003C78B3">
        <w:t>przy</w:t>
      </w:r>
      <w:proofErr w:type="gramEnd"/>
      <w:r w:rsidRPr="003C78B3">
        <w:t xml:space="preserve"> wykonywaniu zamówienia na rzecz Gminy Poronin na wykonanie ……………………………………………………………………………………………………………………………………………………………………………………………………………………………………………………………….</w:t>
      </w:r>
    </w:p>
    <w:p w:rsidR="00D2526E" w:rsidRPr="003C78B3" w:rsidRDefault="00D2526E" w:rsidP="00D2526E">
      <w:pPr>
        <w:jc w:val="both"/>
      </w:pPr>
      <w:proofErr w:type="gramStart"/>
      <w:r w:rsidRPr="003C78B3">
        <w:t>oświadczam</w:t>
      </w:r>
      <w:proofErr w:type="gramEnd"/>
      <w:r w:rsidRPr="003C78B3">
        <w:t>, iż:</w:t>
      </w:r>
    </w:p>
    <w:p w:rsidR="00D2526E" w:rsidRPr="003C78B3" w:rsidRDefault="00D2526E" w:rsidP="00D2526E">
      <w:pPr>
        <w:jc w:val="both"/>
      </w:pPr>
      <w:r w:rsidRPr="003C78B3">
        <w:t>1) udostępniam Wykonawcy wyżej wymienione zasoby, w następującym zakresie …………………..…………………..</w:t>
      </w:r>
    </w:p>
    <w:p w:rsidR="00D2526E" w:rsidRPr="003C78B3" w:rsidRDefault="00D2526E" w:rsidP="00D2526E">
      <w:pPr>
        <w:jc w:val="both"/>
      </w:pPr>
      <w:r w:rsidRPr="003C78B3">
        <w:t>……………………………………………………………………………………………………………………………….</w:t>
      </w:r>
    </w:p>
    <w:p w:rsidR="00D2526E" w:rsidRPr="003C78B3" w:rsidRDefault="00D2526E" w:rsidP="00D2526E">
      <w:pPr>
        <w:jc w:val="both"/>
      </w:pPr>
      <w:r w:rsidRPr="003C78B3">
        <w:t>2) sposób wykorzystania udostępnionych przeze mnie zasobów będzie realizowany w następujący sposób: ……………………………………………………………………………………………………………………………………………………………………………………………………………………………………………………………….</w:t>
      </w:r>
    </w:p>
    <w:p w:rsidR="00D2526E" w:rsidRPr="003C78B3" w:rsidRDefault="00D2526E" w:rsidP="00D2526E">
      <w:pPr>
        <w:jc w:val="both"/>
      </w:pPr>
      <w:r w:rsidRPr="003C78B3">
        <w:t>3) zakres mojego udziału przy realizacji zamówienia będzie polegał na:……………………… …………………………..</w:t>
      </w:r>
    </w:p>
    <w:p w:rsidR="00D2526E" w:rsidRPr="003C78B3" w:rsidRDefault="00D2526E" w:rsidP="00D2526E">
      <w:pPr>
        <w:jc w:val="both"/>
      </w:pPr>
      <w:r w:rsidRPr="003C78B3">
        <w:t>………………………………………………………………………………………………………………………………..</w:t>
      </w:r>
    </w:p>
    <w:p w:rsidR="00D2526E" w:rsidRPr="003C78B3" w:rsidRDefault="00D2526E" w:rsidP="00D2526E">
      <w:pPr>
        <w:jc w:val="both"/>
      </w:pPr>
      <w:r w:rsidRPr="003C78B3">
        <w:t xml:space="preserve">4) charakter stosunku łączącego mnie z Wykonawcą będzie </w:t>
      </w:r>
      <w:proofErr w:type="gramStart"/>
      <w:r w:rsidRPr="003C78B3">
        <w:t>następujący : …………………………………………………</w:t>
      </w:r>
      <w:proofErr w:type="gramEnd"/>
    </w:p>
    <w:p w:rsidR="00D2526E" w:rsidRPr="003C78B3" w:rsidRDefault="00D2526E" w:rsidP="00D2526E">
      <w:pPr>
        <w:jc w:val="both"/>
      </w:pPr>
      <w:r w:rsidRPr="003C78B3">
        <w:t>………………………………………………………………………………………………………………………………..</w:t>
      </w:r>
    </w:p>
    <w:p w:rsidR="00D2526E" w:rsidRPr="003C78B3" w:rsidRDefault="00D2526E" w:rsidP="00D2526E">
      <w:pPr>
        <w:jc w:val="both"/>
      </w:pPr>
      <w:r w:rsidRPr="003C78B3">
        <w:t xml:space="preserve">5) okres mojego udziału przy wykonywaniu zamówienia będzie </w:t>
      </w:r>
      <w:proofErr w:type="gramStart"/>
      <w:r w:rsidRPr="003C78B3">
        <w:t>następujący :…………………………………………….</w:t>
      </w:r>
      <w:proofErr w:type="gramEnd"/>
    </w:p>
    <w:p w:rsidR="00D2526E" w:rsidRPr="003C78B3" w:rsidRDefault="00D2526E" w:rsidP="00D2526E">
      <w:pPr>
        <w:jc w:val="both"/>
      </w:pPr>
      <w:r w:rsidRPr="003C78B3">
        <w:t>……………………………………………………………………………………………………………………………….</w:t>
      </w:r>
    </w:p>
    <w:p w:rsidR="00D2526E" w:rsidRPr="003C78B3" w:rsidRDefault="00D2526E" w:rsidP="00D2526E">
      <w:pPr>
        <w:jc w:val="both"/>
      </w:pPr>
    </w:p>
    <w:p w:rsidR="00D2526E" w:rsidRPr="003C78B3" w:rsidRDefault="00D2526E" w:rsidP="00D2526E">
      <w:pPr>
        <w:jc w:val="both"/>
      </w:pPr>
    </w:p>
    <w:p w:rsidR="00D2526E" w:rsidRPr="003C78B3" w:rsidRDefault="00D2526E" w:rsidP="00D2526E">
      <w:pPr>
        <w:jc w:val="both"/>
      </w:pPr>
    </w:p>
    <w:p w:rsidR="00D2526E" w:rsidRPr="003C78B3" w:rsidRDefault="00D2526E" w:rsidP="00D2526E">
      <w:pPr>
        <w:jc w:val="both"/>
      </w:pPr>
      <w:r w:rsidRPr="003C78B3">
        <w:t>………………………….</w:t>
      </w:r>
      <w:proofErr w:type="gramStart"/>
      <w:r w:rsidRPr="003C78B3">
        <w:t>dnia</w:t>
      </w:r>
      <w:proofErr w:type="gramEnd"/>
      <w:r w:rsidRPr="003C78B3">
        <w:t xml:space="preserve"> ………….</w:t>
      </w:r>
      <w:proofErr w:type="gramStart"/>
      <w:r w:rsidRPr="003C78B3">
        <w:t>roku</w:t>
      </w:r>
      <w:proofErr w:type="gramEnd"/>
    </w:p>
    <w:p w:rsidR="00D2526E" w:rsidRPr="003C78B3" w:rsidRDefault="00D2526E" w:rsidP="00D2526E">
      <w:pPr>
        <w:ind w:left="5664" w:firstLine="708"/>
        <w:jc w:val="both"/>
      </w:pPr>
    </w:p>
    <w:p w:rsidR="00D2526E" w:rsidRPr="003C78B3" w:rsidRDefault="00D2526E" w:rsidP="00D2526E">
      <w:pPr>
        <w:ind w:left="5664" w:firstLine="708"/>
        <w:jc w:val="both"/>
      </w:pPr>
      <w:r w:rsidRPr="003C78B3">
        <w:t>……………………………………….</w:t>
      </w:r>
    </w:p>
    <w:p w:rsidR="00D2526E" w:rsidRPr="003C78B3" w:rsidRDefault="00D2526E" w:rsidP="00D2526E">
      <w:pPr>
        <w:ind w:left="6372" w:firstLine="708"/>
        <w:jc w:val="both"/>
        <w:rPr>
          <w:sz w:val="16"/>
          <w:szCs w:val="16"/>
        </w:rPr>
      </w:pPr>
      <w:proofErr w:type="gramStart"/>
      <w:r w:rsidRPr="003C78B3">
        <w:rPr>
          <w:sz w:val="16"/>
          <w:szCs w:val="16"/>
        </w:rPr>
        <w:t>podpis</w:t>
      </w:r>
      <w:proofErr w:type="gramEnd"/>
      <w:r w:rsidRPr="003C78B3">
        <w:rPr>
          <w:sz w:val="16"/>
          <w:szCs w:val="16"/>
        </w:rPr>
        <w:t xml:space="preserve"> podmiotu trzeciego</w:t>
      </w:r>
    </w:p>
    <w:p w:rsidR="00D2526E" w:rsidRPr="003C78B3" w:rsidRDefault="00D2526E" w:rsidP="00D2526E">
      <w:pPr>
        <w:jc w:val="both"/>
      </w:pPr>
    </w:p>
    <w:p w:rsidR="00D2526E" w:rsidRPr="003C78B3" w:rsidRDefault="00D2526E" w:rsidP="00D2526E">
      <w:pPr>
        <w:jc w:val="both"/>
      </w:pPr>
    </w:p>
    <w:p w:rsidR="00D2526E" w:rsidRPr="003C78B3" w:rsidRDefault="00D2526E" w:rsidP="00D2526E">
      <w:pPr>
        <w:jc w:val="both"/>
      </w:pPr>
    </w:p>
    <w:p w:rsidR="00D2526E" w:rsidRPr="003C78B3" w:rsidRDefault="00D2526E" w:rsidP="00D2526E">
      <w:pPr>
        <w:jc w:val="both"/>
        <w:rPr>
          <w:i/>
        </w:rPr>
      </w:pPr>
      <w:r w:rsidRPr="003C78B3">
        <w:rPr>
          <w:i/>
        </w:rPr>
        <w:t>Zamawiający uprzejmie informuje, że zgodnie z przepisami ustawy Prawo zamówień publicznych zamiast niniejszego załącznika Wykonawca może do oferty załączyć inne dokumenty, w szczególności dokumenty dotyczące:</w:t>
      </w:r>
    </w:p>
    <w:p w:rsidR="00D2526E" w:rsidRPr="003C78B3" w:rsidRDefault="00D2526E" w:rsidP="00D2526E">
      <w:pPr>
        <w:jc w:val="both"/>
        <w:rPr>
          <w:i/>
        </w:rPr>
      </w:pPr>
      <w:proofErr w:type="gramStart"/>
      <w:r w:rsidRPr="003C78B3">
        <w:rPr>
          <w:i/>
        </w:rPr>
        <w:t>a</w:t>
      </w:r>
      <w:proofErr w:type="gramEnd"/>
      <w:r w:rsidRPr="003C78B3">
        <w:rPr>
          <w:i/>
        </w:rPr>
        <w:t>) zakresu dostępnych Wykonawcy zasobów innego podmiotu,</w:t>
      </w:r>
    </w:p>
    <w:p w:rsidR="00D2526E" w:rsidRPr="003C78B3" w:rsidRDefault="00D2526E" w:rsidP="00D2526E">
      <w:pPr>
        <w:jc w:val="both"/>
        <w:rPr>
          <w:i/>
        </w:rPr>
      </w:pPr>
      <w:proofErr w:type="gramStart"/>
      <w:r w:rsidRPr="003C78B3">
        <w:rPr>
          <w:i/>
        </w:rPr>
        <w:t>b</w:t>
      </w:r>
      <w:proofErr w:type="gramEnd"/>
      <w:r w:rsidRPr="003C78B3">
        <w:rPr>
          <w:i/>
        </w:rPr>
        <w:t>) sposobu wykorzystania zasobów innego podmiotu, przez Wykonawcę, przy wykonywaniu zamówienia,</w:t>
      </w:r>
    </w:p>
    <w:p w:rsidR="00D2526E" w:rsidRPr="003C78B3" w:rsidRDefault="00D2526E" w:rsidP="00D2526E">
      <w:pPr>
        <w:jc w:val="both"/>
        <w:rPr>
          <w:i/>
        </w:rPr>
      </w:pPr>
      <w:proofErr w:type="gramStart"/>
      <w:r w:rsidRPr="003C78B3">
        <w:rPr>
          <w:i/>
        </w:rPr>
        <w:t>c</w:t>
      </w:r>
      <w:proofErr w:type="gramEnd"/>
      <w:r w:rsidRPr="003C78B3">
        <w:rPr>
          <w:i/>
        </w:rPr>
        <w:t>) charakteru stosunku, jaki będzie łączył Wykonawcę z innym podmiotem,</w:t>
      </w:r>
    </w:p>
    <w:p w:rsidR="00D2526E" w:rsidRPr="003C78B3" w:rsidRDefault="00D2526E" w:rsidP="00D2526E">
      <w:pPr>
        <w:jc w:val="both"/>
        <w:rPr>
          <w:i/>
        </w:rPr>
      </w:pPr>
      <w:proofErr w:type="gramStart"/>
      <w:r w:rsidRPr="003C78B3">
        <w:rPr>
          <w:i/>
        </w:rPr>
        <w:t>d</w:t>
      </w:r>
      <w:proofErr w:type="gramEnd"/>
      <w:r w:rsidRPr="003C78B3">
        <w:rPr>
          <w:i/>
        </w:rPr>
        <w:t>) zakresu i okresu udziału innego podmiotu przy wykonywaniu zamówienia,</w:t>
      </w:r>
    </w:p>
    <w:p w:rsidR="00D2526E" w:rsidRPr="003C78B3" w:rsidRDefault="00D2526E" w:rsidP="00D2526E">
      <w:pPr>
        <w:jc w:val="both"/>
        <w:rPr>
          <w:i/>
        </w:rPr>
      </w:pPr>
      <w:r w:rsidRPr="003C78B3">
        <w:rPr>
          <w:i/>
        </w:rPr>
        <w:t>UWAGA!!!</w:t>
      </w:r>
    </w:p>
    <w:p w:rsidR="00D2526E" w:rsidRPr="003C78B3" w:rsidRDefault="00D2526E" w:rsidP="00D2526E">
      <w:pPr>
        <w:jc w:val="both"/>
        <w:rPr>
          <w:i/>
        </w:rPr>
      </w:pPr>
      <w:r w:rsidRPr="003C78B3">
        <w:rPr>
          <w:i/>
        </w:rPr>
        <w:t>Zamawiający uprzejmie przypomina</w:t>
      </w:r>
      <w:proofErr w:type="gramStart"/>
      <w:r w:rsidRPr="003C78B3">
        <w:rPr>
          <w:i/>
        </w:rPr>
        <w:t xml:space="preserve"> ,że</w:t>
      </w:r>
      <w:proofErr w:type="gramEnd"/>
      <w:r w:rsidRPr="003C78B3">
        <w:rPr>
          <w:i/>
        </w:rPr>
        <w:t xml:space="preserve"> niniejsze zobowiązanie ma być złożone w formie oryginału podpisanego przez podmiot trzeci.</w:t>
      </w:r>
    </w:p>
    <w:p w:rsidR="00D2526E" w:rsidRPr="003C78B3" w:rsidRDefault="00D2526E" w:rsidP="00D2526E">
      <w:pPr>
        <w:jc w:val="both"/>
        <w:rPr>
          <w:i/>
        </w:rPr>
      </w:pPr>
    </w:p>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Pr>
        <w:ind w:left="5954" w:hanging="5954"/>
        <w:rPr>
          <w:b/>
          <w:sz w:val="21"/>
          <w:szCs w:val="21"/>
        </w:rPr>
      </w:pPr>
      <w:r w:rsidRPr="003C78B3">
        <w:rPr>
          <w:b/>
          <w:sz w:val="21"/>
          <w:szCs w:val="21"/>
        </w:rPr>
        <w:t>ZP.271.</w:t>
      </w:r>
      <w:r>
        <w:rPr>
          <w:b/>
          <w:sz w:val="21"/>
          <w:szCs w:val="21"/>
        </w:rPr>
        <w:t>2</w:t>
      </w:r>
      <w:r w:rsidR="00DE4A68">
        <w:rPr>
          <w:b/>
          <w:sz w:val="21"/>
          <w:szCs w:val="21"/>
        </w:rPr>
        <w:t>9</w:t>
      </w:r>
      <w:r w:rsidRPr="003C78B3">
        <w:rPr>
          <w:b/>
          <w:sz w:val="21"/>
          <w:szCs w:val="21"/>
        </w:rPr>
        <w:t>.2020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3.</w:t>
      </w:r>
    </w:p>
    <w:p w:rsidR="00D2526E" w:rsidRPr="003C78B3" w:rsidRDefault="00D2526E" w:rsidP="00D2526E">
      <w:pPr>
        <w:ind w:left="5954"/>
        <w:jc w:val="center"/>
        <w:rPr>
          <w:b/>
          <w:sz w:val="21"/>
          <w:szCs w:val="21"/>
        </w:rPr>
      </w:pPr>
    </w:p>
    <w:p w:rsidR="00D2526E" w:rsidRPr="003C78B3" w:rsidRDefault="00D2526E" w:rsidP="00D2526E">
      <w:pPr>
        <w:ind w:left="5954"/>
        <w:jc w:val="center"/>
        <w:rPr>
          <w:b/>
          <w:sz w:val="21"/>
          <w:szCs w:val="21"/>
        </w:rPr>
      </w:pPr>
      <w:r w:rsidRPr="003C78B3">
        <w:rPr>
          <w:b/>
          <w:sz w:val="21"/>
          <w:szCs w:val="21"/>
        </w:rPr>
        <w:t>GMINA PORONIN</w:t>
      </w:r>
    </w:p>
    <w:p w:rsidR="00D2526E" w:rsidRPr="003C78B3" w:rsidRDefault="00D2526E" w:rsidP="00D2526E">
      <w:pPr>
        <w:ind w:left="5954"/>
        <w:jc w:val="center"/>
        <w:rPr>
          <w:b/>
          <w:sz w:val="21"/>
          <w:szCs w:val="21"/>
        </w:rPr>
      </w:pPr>
      <w:r w:rsidRPr="003C78B3">
        <w:rPr>
          <w:b/>
          <w:sz w:val="21"/>
          <w:szCs w:val="21"/>
        </w:rPr>
        <w:t>Urząd Gminy Poronin</w:t>
      </w:r>
    </w:p>
    <w:p w:rsidR="00D2526E" w:rsidRPr="003C78B3" w:rsidRDefault="00D2526E" w:rsidP="00D2526E">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D2526E" w:rsidRPr="003C78B3" w:rsidRDefault="00D2526E" w:rsidP="00D2526E">
      <w:pPr>
        <w:ind w:left="5954"/>
        <w:jc w:val="center"/>
        <w:rPr>
          <w:i/>
          <w:sz w:val="16"/>
          <w:szCs w:val="16"/>
        </w:rPr>
      </w:pPr>
      <w:r w:rsidRPr="003C78B3">
        <w:rPr>
          <w:b/>
          <w:sz w:val="21"/>
          <w:szCs w:val="21"/>
        </w:rPr>
        <w:t>34-520 Poronin</w:t>
      </w:r>
    </w:p>
    <w:p w:rsidR="00D2526E" w:rsidRPr="003C78B3" w:rsidRDefault="00D2526E" w:rsidP="00D2526E">
      <w:pPr>
        <w:spacing w:line="480" w:lineRule="auto"/>
        <w:rPr>
          <w:b/>
          <w:sz w:val="21"/>
          <w:szCs w:val="21"/>
        </w:rPr>
      </w:pPr>
      <w:r w:rsidRPr="003C78B3">
        <w:rPr>
          <w:b/>
          <w:sz w:val="21"/>
          <w:szCs w:val="21"/>
        </w:rPr>
        <w:t>Wykonawca:</w:t>
      </w:r>
    </w:p>
    <w:p w:rsidR="00D2526E" w:rsidRPr="003C78B3" w:rsidRDefault="00D2526E" w:rsidP="00D2526E">
      <w:pPr>
        <w:ind w:right="5954"/>
        <w:rPr>
          <w:sz w:val="21"/>
          <w:szCs w:val="21"/>
        </w:rPr>
      </w:pPr>
      <w:r w:rsidRPr="003C78B3">
        <w:rPr>
          <w:sz w:val="21"/>
          <w:szCs w:val="21"/>
        </w:rPr>
        <w:t>…………………………………………………………………………</w:t>
      </w:r>
    </w:p>
    <w:p w:rsidR="00D2526E" w:rsidRPr="003C78B3" w:rsidRDefault="00D2526E" w:rsidP="00D2526E">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D2526E" w:rsidRPr="003C78B3" w:rsidRDefault="00D2526E" w:rsidP="00D2526E">
      <w:pPr>
        <w:spacing w:line="480" w:lineRule="auto"/>
        <w:rPr>
          <w:sz w:val="21"/>
          <w:szCs w:val="21"/>
          <w:u w:val="single"/>
        </w:rPr>
      </w:pPr>
      <w:proofErr w:type="gramStart"/>
      <w:r w:rsidRPr="003C78B3">
        <w:rPr>
          <w:sz w:val="21"/>
          <w:szCs w:val="21"/>
          <w:u w:val="single"/>
        </w:rPr>
        <w:t>reprezentowany</w:t>
      </w:r>
      <w:proofErr w:type="gramEnd"/>
      <w:r w:rsidRPr="003C78B3">
        <w:rPr>
          <w:sz w:val="21"/>
          <w:szCs w:val="21"/>
          <w:u w:val="single"/>
        </w:rPr>
        <w:t xml:space="preserve"> przez:</w:t>
      </w:r>
    </w:p>
    <w:p w:rsidR="00D2526E" w:rsidRPr="003C78B3" w:rsidRDefault="00D2526E" w:rsidP="00D2526E">
      <w:pPr>
        <w:ind w:right="5954"/>
        <w:rPr>
          <w:sz w:val="21"/>
          <w:szCs w:val="21"/>
        </w:rPr>
      </w:pPr>
      <w:r w:rsidRPr="003C78B3">
        <w:rPr>
          <w:sz w:val="21"/>
          <w:szCs w:val="21"/>
        </w:rPr>
        <w:t>…………………………………………………………………………</w:t>
      </w:r>
    </w:p>
    <w:p w:rsidR="00D2526E" w:rsidRPr="003C78B3" w:rsidRDefault="00D2526E" w:rsidP="00D2526E">
      <w:pPr>
        <w:ind w:right="5953"/>
        <w:rPr>
          <w:i/>
          <w:sz w:val="16"/>
          <w:szCs w:val="16"/>
        </w:rPr>
      </w:pPr>
      <w:r w:rsidRPr="003C78B3">
        <w:rPr>
          <w:i/>
          <w:sz w:val="16"/>
          <w:szCs w:val="16"/>
        </w:rPr>
        <w:t xml:space="preserve">(imię, nazwisko, stanowisko/podstawa </w:t>
      </w:r>
      <w:proofErr w:type="gramStart"/>
      <w:r w:rsidRPr="003C78B3">
        <w:rPr>
          <w:i/>
          <w:sz w:val="16"/>
          <w:szCs w:val="16"/>
        </w:rPr>
        <w:t>do  reprezentacji</w:t>
      </w:r>
      <w:proofErr w:type="gramEnd"/>
      <w:r w:rsidRPr="003C78B3">
        <w:rPr>
          <w:i/>
          <w:sz w:val="16"/>
          <w:szCs w:val="16"/>
        </w:rPr>
        <w:t>)</w:t>
      </w:r>
    </w:p>
    <w:p w:rsidR="00D2526E" w:rsidRPr="003C78B3" w:rsidRDefault="00D2526E" w:rsidP="00D2526E">
      <w:pPr>
        <w:rPr>
          <w:sz w:val="21"/>
          <w:szCs w:val="21"/>
        </w:rPr>
      </w:pPr>
    </w:p>
    <w:p w:rsidR="00D2526E" w:rsidRPr="003C78B3" w:rsidRDefault="00D2526E" w:rsidP="00D2526E">
      <w:pPr>
        <w:rPr>
          <w:sz w:val="21"/>
          <w:szCs w:val="21"/>
        </w:rPr>
      </w:pPr>
    </w:p>
    <w:p w:rsidR="00D2526E" w:rsidRPr="003C78B3" w:rsidRDefault="00D2526E" w:rsidP="00D2526E">
      <w:pPr>
        <w:spacing w:after="120" w:line="360" w:lineRule="auto"/>
        <w:jc w:val="center"/>
        <w:rPr>
          <w:b/>
          <w:u w:val="single"/>
        </w:rPr>
      </w:pPr>
      <w:r w:rsidRPr="003C78B3">
        <w:rPr>
          <w:b/>
          <w:u w:val="single"/>
        </w:rPr>
        <w:t xml:space="preserve">Oświadczenie wykonawcy </w:t>
      </w:r>
    </w:p>
    <w:p w:rsidR="00D2526E" w:rsidRPr="003C78B3" w:rsidRDefault="00D2526E" w:rsidP="00D2526E">
      <w:pPr>
        <w:spacing w:line="360" w:lineRule="auto"/>
        <w:jc w:val="center"/>
        <w:rPr>
          <w:b/>
          <w:sz w:val="21"/>
          <w:szCs w:val="21"/>
        </w:rPr>
      </w:pPr>
      <w:proofErr w:type="gramStart"/>
      <w:r w:rsidRPr="003C78B3">
        <w:rPr>
          <w:b/>
          <w:sz w:val="21"/>
          <w:szCs w:val="21"/>
        </w:rPr>
        <w:t>składane</w:t>
      </w:r>
      <w:proofErr w:type="gramEnd"/>
      <w:r w:rsidRPr="003C78B3">
        <w:rPr>
          <w:b/>
          <w:sz w:val="21"/>
          <w:szCs w:val="21"/>
        </w:rPr>
        <w:t xml:space="preserve"> na podstawie art. 25a ust. 1 ustawy z dnia 29 stycznia 2004 r. </w:t>
      </w:r>
    </w:p>
    <w:p w:rsidR="00D2526E" w:rsidRPr="003C78B3" w:rsidRDefault="00D2526E" w:rsidP="00D2526E">
      <w:pPr>
        <w:spacing w:line="360" w:lineRule="auto"/>
        <w:jc w:val="center"/>
        <w:rPr>
          <w:b/>
          <w:sz w:val="21"/>
          <w:szCs w:val="21"/>
        </w:rPr>
      </w:pPr>
      <w:r w:rsidRPr="003C78B3">
        <w:rPr>
          <w:b/>
          <w:sz w:val="21"/>
          <w:szCs w:val="21"/>
        </w:rPr>
        <w:t xml:space="preserve"> Prawo zamówień publicznych (</w:t>
      </w:r>
      <w:proofErr w:type="gramStart"/>
      <w:r w:rsidRPr="003C78B3">
        <w:rPr>
          <w:b/>
          <w:sz w:val="21"/>
          <w:szCs w:val="21"/>
        </w:rPr>
        <w:t>dalej jako</w:t>
      </w:r>
      <w:proofErr w:type="gramEnd"/>
      <w:r w:rsidRPr="003C78B3">
        <w:rPr>
          <w:b/>
          <w:sz w:val="21"/>
          <w:szCs w:val="21"/>
        </w:rPr>
        <w:t xml:space="preserve">: ustawa </w:t>
      </w:r>
      <w:proofErr w:type="spellStart"/>
      <w:r w:rsidRPr="003C78B3">
        <w:rPr>
          <w:b/>
          <w:sz w:val="21"/>
          <w:szCs w:val="21"/>
        </w:rPr>
        <w:t>Pzp</w:t>
      </w:r>
      <w:proofErr w:type="spellEnd"/>
      <w:r w:rsidRPr="003C78B3">
        <w:rPr>
          <w:b/>
          <w:sz w:val="21"/>
          <w:szCs w:val="21"/>
        </w:rPr>
        <w:t xml:space="preserve">), </w:t>
      </w:r>
    </w:p>
    <w:p w:rsidR="00D2526E" w:rsidRPr="003C78B3" w:rsidRDefault="00D2526E" w:rsidP="00D2526E">
      <w:pPr>
        <w:spacing w:before="120" w:line="360" w:lineRule="auto"/>
        <w:jc w:val="center"/>
        <w:rPr>
          <w:b/>
          <w:sz w:val="21"/>
          <w:szCs w:val="21"/>
          <w:u w:val="single"/>
        </w:rPr>
      </w:pPr>
      <w:r w:rsidRPr="003C78B3">
        <w:rPr>
          <w:b/>
          <w:sz w:val="21"/>
          <w:szCs w:val="21"/>
          <w:u w:val="single"/>
        </w:rPr>
        <w:t xml:space="preserve">DOTYCZĄCE SPEŁNIANIA WARUNKÓW UDZIAŁU W POSTĘPOWANIU </w:t>
      </w:r>
      <w:r w:rsidRPr="003C78B3">
        <w:rPr>
          <w:b/>
          <w:sz w:val="21"/>
          <w:szCs w:val="21"/>
          <w:u w:val="single"/>
        </w:rPr>
        <w:br/>
      </w:r>
    </w:p>
    <w:p w:rsidR="00D2526E" w:rsidRPr="003C78B3" w:rsidRDefault="00D2526E" w:rsidP="00D2526E">
      <w:pPr>
        <w:jc w:val="both"/>
        <w:rPr>
          <w:sz w:val="21"/>
          <w:szCs w:val="21"/>
        </w:rPr>
      </w:pPr>
    </w:p>
    <w:p w:rsidR="00D2526E" w:rsidRPr="003C78B3" w:rsidRDefault="00D2526E" w:rsidP="00D2526E">
      <w:pPr>
        <w:jc w:val="both"/>
        <w:rPr>
          <w:sz w:val="21"/>
          <w:szCs w:val="21"/>
        </w:rPr>
      </w:pPr>
    </w:p>
    <w:p w:rsidR="00D2526E" w:rsidRPr="003C78B3" w:rsidRDefault="00D2526E" w:rsidP="00D2526E">
      <w:pPr>
        <w:spacing w:line="360" w:lineRule="auto"/>
        <w:ind w:firstLine="709"/>
        <w:jc w:val="both"/>
        <w:rPr>
          <w:sz w:val="21"/>
          <w:szCs w:val="21"/>
        </w:rPr>
      </w:pPr>
      <w:r w:rsidRPr="003C78B3">
        <w:rPr>
          <w:sz w:val="21"/>
          <w:szCs w:val="21"/>
        </w:rPr>
        <w:t>Na potrzeby postępowania o udzielenie zamówienia publicznego</w:t>
      </w:r>
      <w:r w:rsidRPr="003C78B3">
        <w:rPr>
          <w:sz w:val="21"/>
          <w:szCs w:val="21"/>
        </w:rPr>
        <w:br/>
        <w:t xml:space="preserve">pn. …………………………………………………………….. </w:t>
      </w:r>
      <w:r w:rsidRPr="003C78B3">
        <w:rPr>
          <w:i/>
          <w:sz w:val="16"/>
          <w:szCs w:val="16"/>
        </w:rPr>
        <w:t>(nazwa postępowania)</w:t>
      </w:r>
      <w:r w:rsidRPr="003C78B3">
        <w:rPr>
          <w:sz w:val="21"/>
          <w:szCs w:val="21"/>
        </w:rPr>
        <w:t>, prowadzonego przez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 </w:t>
      </w:r>
      <w:r w:rsidRPr="003C78B3">
        <w:rPr>
          <w:sz w:val="21"/>
          <w:szCs w:val="21"/>
        </w:rPr>
        <w:t>oświadczam, co następuje:</w:t>
      </w:r>
    </w:p>
    <w:p w:rsidR="00D2526E" w:rsidRPr="003C78B3" w:rsidRDefault="00D2526E" w:rsidP="00D2526E">
      <w:pPr>
        <w:spacing w:line="360" w:lineRule="auto"/>
        <w:ind w:firstLine="709"/>
        <w:jc w:val="both"/>
        <w:rPr>
          <w:sz w:val="21"/>
          <w:szCs w:val="21"/>
        </w:rPr>
      </w:pPr>
    </w:p>
    <w:p w:rsidR="00D2526E" w:rsidRPr="003C78B3" w:rsidRDefault="00D2526E" w:rsidP="00D2526E">
      <w:pPr>
        <w:spacing w:line="360" w:lineRule="auto"/>
        <w:ind w:firstLine="709"/>
        <w:jc w:val="both"/>
        <w:rPr>
          <w:sz w:val="21"/>
          <w:szCs w:val="21"/>
        </w:rPr>
      </w:pPr>
    </w:p>
    <w:p w:rsidR="00D2526E" w:rsidRPr="003C78B3" w:rsidRDefault="00D2526E" w:rsidP="00D2526E">
      <w:pPr>
        <w:shd w:val="clear" w:color="auto" w:fill="BFBFBF"/>
        <w:spacing w:line="360" w:lineRule="auto"/>
        <w:jc w:val="both"/>
        <w:rPr>
          <w:b/>
          <w:sz w:val="21"/>
          <w:szCs w:val="21"/>
        </w:rPr>
      </w:pPr>
      <w:r w:rsidRPr="003C78B3">
        <w:rPr>
          <w:b/>
          <w:sz w:val="21"/>
          <w:szCs w:val="21"/>
        </w:rPr>
        <w:t>INFORMACJA DOTYCZĄCA WYKONAWCY:</w:t>
      </w:r>
    </w:p>
    <w:p w:rsidR="00D2526E" w:rsidRPr="003C78B3" w:rsidRDefault="00D2526E" w:rsidP="00D2526E">
      <w:pPr>
        <w:spacing w:line="360" w:lineRule="auto"/>
        <w:jc w:val="both"/>
        <w:rPr>
          <w:sz w:val="21"/>
          <w:szCs w:val="21"/>
        </w:rPr>
      </w:pPr>
    </w:p>
    <w:p w:rsidR="00D2526E" w:rsidRPr="003C78B3" w:rsidRDefault="00D2526E" w:rsidP="00D2526E">
      <w:pPr>
        <w:spacing w:line="360" w:lineRule="auto"/>
        <w:jc w:val="both"/>
        <w:rPr>
          <w:sz w:val="21"/>
          <w:szCs w:val="21"/>
        </w:rPr>
      </w:pPr>
      <w:r w:rsidRPr="003C78B3">
        <w:rPr>
          <w:sz w:val="21"/>
          <w:szCs w:val="21"/>
        </w:rPr>
        <w:t xml:space="preserve">Oświadczam, że spełniam warunki udziału w postępowaniu określone przez Zamawiającego w      …………..…………………………………………………..…………………………………………..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16"/>
          <w:szCs w:val="16"/>
        </w:rPr>
        <w:t>.</w:t>
      </w:r>
    </w:p>
    <w:p w:rsidR="00D2526E" w:rsidRPr="003C78B3" w:rsidRDefault="00D2526E" w:rsidP="00D2526E">
      <w:pPr>
        <w:spacing w:line="360" w:lineRule="auto"/>
        <w:jc w:val="both"/>
        <w:rPr>
          <w:sz w:val="21"/>
          <w:szCs w:val="21"/>
        </w:rPr>
      </w:pPr>
    </w:p>
    <w:p w:rsidR="00D2526E" w:rsidRPr="003C78B3" w:rsidRDefault="00D2526E" w:rsidP="00D2526E">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ab/>
      </w:r>
      <w:r w:rsidRPr="003C78B3">
        <w:tab/>
      </w:r>
      <w:r w:rsidRPr="003C78B3">
        <w:tab/>
      </w:r>
      <w:r w:rsidRPr="003C78B3">
        <w:tab/>
      </w:r>
      <w:r w:rsidRPr="003C78B3">
        <w:tab/>
      </w:r>
      <w:r w:rsidRPr="003C78B3">
        <w:tab/>
      </w:r>
      <w:r w:rsidRPr="003C78B3">
        <w:tab/>
        <w:t>…………………………………………</w:t>
      </w:r>
    </w:p>
    <w:p w:rsidR="00D2526E" w:rsidRPr="003C78B3" w:rsidRDefault="00D2526E" w:rsidP="00D2526E">
      <w:pPr>
        <w:spacing w:line="360" w:lineRule="auto"/>
        <w:ind w:left="5664" w:firstLine="708"/>
        <w:jc w:val="both"/>
        <w:rPr>
          <w:i/>
          <w:sz w:val="16"/>
          <w:szCs w:val="16"/>
        </w:rPr>
      </w:pPr>
      <w:r w:rsidRPr="003C78B3">
        <w:rPr>
          <w:i/>
          <w:sz w:val="16"/>
          <w:szCs w:val="16"/>
        </w:rPr>
        <w:t>(podpis)</w:t>
      </w:r>
    </w:p>
    <w:p w:rsidR="00D2526E" w:rsidRPr="003C78B3" w:rsidRDefault="00D2526E" w:rsidP="00D2526E">
      <w:pPr>
        <w:spacing w:line="360" w:lineRule="auto"/>
        <w:ind w:left="5664" w:firstLine="708"/>
        <w:jc w:val="both"/>
        <w:rPr>
          <w:i/>
          <w:sz w:val="16"/>
          <w:szCs w:val="16"/>
        </w:rPr>
      </w:pPr>
    </w:p>
    <w:p w:rsidR="00D2526E" w:rsidRPr="003C78B3" w:rsidRDefault="00D2526E" w:rsidP="00D2526E">
      <w:pPr>
        <w:spacing w:line="360" w:lineRule="auto"/>
        <w:ind w:left="5664" w:firstLine="708"/>
        <w:jc w:val="both"/>
        <w:rPr>
          <w:i/>
          <w:sz w:val="16"/>
          <w:szCs w:val="16"/>
        </w:rPr>
      </w:pPr>
    </w:p>
    <w:p w:rsidR="00D2526E" w:rsidRPr="003C78B3" w:rsidRDefault="00D2526E" w:rsidP="00D2526E">
      <w:pPr>
        <w:shd w:val="clear" w:color="auto" w:fill="BFBFBF"/>
        <w:spacing w:line="360" w:lineRule="auto"/>
        <w:jc w:val="both"/>
        <w:rPr>
          <w:sz w:val="21"/>
          <w:szCs w:val="21"/>
        </w:rPr>
      </w:pPr>
      <w:r w:rsidRPr="003C78B3">
        <w:rPr>
          <w:b/>
          <w:sz w:val="21"/>
          <w:szCs w:val="21"/>
        </w:rPr>
        <w:t>INFORMACJA W ZWIĄZKU Z POLEGANIEM NA ZASOBACH INNYCH PODMIOTÓW</w:t>
      </w:r>
      <w:r w:rsidRPr="003C78B3">
        <w:rPr>
          <w:sz w:val="21"/>
          <w:szCs w:val="21"/>
        </w:rPr>
        <w:t xml:space="preserve">: </w:t>
      </w:r>
    </w:p>
    <w:p w:rsidR="00D2526E" w:rsidRPr="003C78B3" w:rsidRDefault="00D2526E" w:rsidP="00D2526E">
      <w:pPr>
        <w:spacing w:line="360" w:lineRule="auto"/>
        <w:jc w:val="both"/>
        <w:rPr>
          <w:sz w:val="21"/>
          <w:szCs w:val="21"/>
        </w:rPr>
      </w:pPr>
      <w:r w:rsidRPr="003C78B3">
        <w:rPr>
          <w:sz w:val="21"/>
          <w:szCs w:val="21"/>
        </w:rPr>
        <w:t xml:space="preserve">Oświadczam, że w celu wykazania spełniania warunków udziału w postępowaniu, określonych przez zamawiającego w………………………………………………………...………..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21"/>
          <w:szCs w:val="21"/>
        </w:rPr>
        <w:t xml:space="preserve"> polegam na zasobach następującego/</w:t>
      </w:r>
      <w:proofErr w:type="spellStart"/>
      <w:r w:rsidRPr="003C78B3">
        <w:rPr>
          <w:sz w:val="21"/>
          <w:szCs w:val="21"/>
        </w:rPr>
        <w:t>ych</w:t>
      </w:r>
      <w:proofErr w:type="spellEnd"/>
      <w:r w:rsidRPr="003C78B3">
        <w:rPr>
          <w:sz w:val="21"/>
          <w:szCs w:val="21"/>
        </w:rPr>
        <w:t xml:space="preserve"> podmiotu/ów: ……………………………………………………………………….</w:t>
      </w:r>
    </w:p>
    <w:p w:rsidR="00D2526E" w:rsidRPr="003C78B3" w:rsidRDefault="00D2526E" w:rsidP="00D2526E">
      <w:pPr>
        <w:spacing w:line="360" w:lineRule="auto"/>
        <w:jc w:val="both"/>
        <w:rPr>
          <w:sz w:val="21"/>
          <w:szCs w:val="21"/>
        </w:rPr>
      </w:pPr>
      <w:r w:rsidRPr="003C78B3">
        <w:rPr>
          <w:sz w:val="21"/>
          <w:szCs w:val="21"/>
        </w:rPr>
        <w:t xml:space="preserve">..……………………………………………………………………………………………………………….…………………………………….., </w:t>
      </w:r>
      <w:proofErr w:type="gramStart"/>
      <w:r w:rsidRPr="003C78B3">
        <w:rPr>
          <w:sz w:val="21"/>
          <w:szCs w:val="21"/>
        </w:rPr>
        <w:t>w</w:t>
      </w:r>
      <w:proofErr w:type="gramEnd"/>
      <w:r w:rsidRPr="003C78B3">
        <w:rPr>
          <w:sz w:val="21"/>
          <w:szCs w:val="21"/>
        </w:rPr>
        <w:t xml:space="preserve"> następującym zakresie: …………………………………………</w:t>
      </w:r>
    </w:p>
    <w:p w:rsidR="00D2526E" w:rsidRPr="003C78B3" w:rsidRDefault="00D2526E" w:rsidP="00D2526E">
      <w:pPr>
        <w:spacing w:line="360" w:lineRule="auto"/>
        <w:jc w:val="both"/>
        <w:rPr>
          <w:i/>
          <w:sz w:val="16"/>
          <w:szCs w:val="16"/>
        </w:rPr>
      </w:pPr>
      <w:r w:rsidRPr="003C78B3">
        <w:rPr>
          <w:sz w:val="21"/>
          <w:szCs w:val="21"/>
        </w:rPr>
        <w:t xml:space="preserve">………………………………………………………………………………………………………………… </w:t>
      </w:r>
      <w:r w:rsidRPr="003C78B3">
        <w:rPr>
          <w:i/>
          <w:sz w:val="16"/>
          <w:szCs w:val="16"/>
        </w:rPr>
        <w:t xml:space="preserve">(wskazać podmiot i określić odpowiedni zakres dla wskazanego podmiotu). </w:t>
      </w:r>
    </w:p>
    <w:p w:rsidR="00D2526E" w:rsidRPr="003C78B3" w:rsidRDefault="00D2526E" w:rsidP="00D2526E">
      <w:pPr>
        <w:spacing w:line="360" w:lineRule="auto"/>
        <w:jc w:val="both"/>
        <w:rPr>
          <w:sz w:val="21"/>
          <w:szCs w:val="21"/>
        </w:rPr>
      </w:pP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ab/>
      </w:r>
      <w:r w:rsidRPr="003C78B3">
        <w:tab/>
      </w:r>
      <w:r w:rsidRPr="003C78B3">
        <w:tab/>
      </w:r>
      <w:r w:rsidRPr="003C78B3">
        <w:tab/>
      </w:r>
      <w:r w:rsidRPr="003C78B3">
        <w:tab/>
      </w:r>
      <w:r w:rsidRPr="003C78B3">
        <w:tab/>
      </w:r>
      <w:r w:rsidRPr="003C78B3">
        <w:tab/>
        <w:t>…………………………………………</w:t>
      </w:r>
    </w:p>
    <w:p w:rsidR="00D2526E" w:rsidRPr="003C78B3" w:rsidRDefault="00D2526E" w:rsidP="00D2526E">
      <w:pPr>
        <w:spacing w:line="360" w:lineRule="auto"/>
        <w:ind w:left="5664" w:firstLine="708"/>
        <w:jc w:val="both"/>
        <w:rPr>
          <w:i/>
          <w:sz w:val="16"/>
          <w:szCs w:val="16"/>
        </w:rPr>
      </w:pPr>
      <w:r w:rsidRPr="003C78B3">
        <w:rPr>
          <w:i/>
          <w:sz w:val="16"/>
          <w:szCs w:val="16"/>
        </w:rPr>
        <w:t>(podpis)</w:t>
      </w:r>
    </w:p>
    <w:p w:rsidR="00D2526E" w:rsidRPr="003C78B3" w:rsidRDefault="00D2526E" w:rsidP="00D2526E">
      <w:pPr>
        <w:spacing w:line="360" w:lineRule="auto"/>
        <w:jc w:val="both"/>
        <w:rPr>
          <w:sz w:val="21"/>
          <w:szCs w:val="21"/>
        </w:rPr>
      </w:pPr>
    </w:p>
    <w:p w:rsidR="00D2526E" w:rsidRPr="003C78B3" w:rsidRDefault="00D2526E" w:rsidP="00D2526E">
      <w:pPr>
        <w:spacing w:line="360" w:lineRule="auto"/>
        <w:ind w:left="5664" w:firstLine="708"/>
        <w:jc w:val="both"/>
        <w:rPr>
          <w:i/>
          <w:sz w:val="16"/>
          <w:szCs w:val="16"/>
        </w:rPr>
      </w:pPr>
    </w:p>
    <w:p w:rsidR="00D2526E" w:rsidRPr="003C78B3" w:rsidRDefault="00D2526E" w:rsidP="00D2526E">
      <w:pPr>
        <w:spacing w:line="360" w:lineRule="auto"/>
        <w:ind w:left="5664" w:firstLine="708"/>
        <w:jc w:val="both"/>
        <w:rPr>
          <w:i/>
          <w:sz w:val="16"/>
          <w:szCs w:val="16"/>
        </w:rPr>
      </w:pPr>
    </w:p>
    <w:p w:rsidR="00D2526E" w:rsidRPr="003C78B3" w:rsidRDefault="00D2526E" w:rsidP="00D2526E">
      <w:pPr>
        <w:shd w:val="clear" w:color="auto" w:fill="BFBFBF"/>
        <w:spacing w:line="360" w:lineRule="auto"/>
        <w:jc w:val="both"/>
        <w:rPr>
          <w:b/>
          <w:sz w:val="21"/>
          <w:szCs w:val="21"/>
        </w:rPr>
      </w:pPr>
      <w:r w:rsidRPr="003C78B3">
        <w:rPr>
          <w:b/>
          <w:sz w:val="21"/>
          <w:szCs w:val="21"/>
        </w:rPr>
        <w:t>OŚWIADCZENIE DOTYCZĄCE PODANYCH INFORMACJI:</w:t>
      </w:r>
    </w:p>
    <w:p w:rsidR="00D2526E" w:rsidRPr="003C78B3" w:rsidRDefault="00D2526E" w:rsidP="00D2526E">
      <w:pPr>
        <w:spacing w:line="360" w:lineRule="auto"/>
        <w:jc w:val="both"/>
        <w:rPr>
          <w:sz w:val="21"/>
          <w:szCs w:val="21"/>
        </w:rPr>
      </w:pPr>
    </w:p>
    <w:p w:rsidR="00D2526E" w:rsidRPr="003C78B3" w:rsidRDefault="00D2526E" w:rsidP="00D2526E">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i zgodne z prawdą oraz zostały przedstawione z pełną świadomością konsekwencji wprowadzenia Zamawiającego w błąd przy przedstawianiu informacji.</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ab/>
      </w:r>
      <w:r w:rsidRPr="003C78B3">
        <w:tab/>
      </w:r>
      <w:r w:rsidRPr="003C78B3">
        <w:tab/>
      </w:r>
      <w:r w:rsidRPr="003C78B3">
        <w:tab/>
      </w:r>
      <w:r w:rsidRPr="003C78B3">
        <w:tab/>
      </w:r>
      <w:r w:rsidRPr="003C78B3">
        <w:tab/>
      </w:r>
      <w:r w:rsidRPr="003C78B3">
        <w:tab/>
        <w:t>…………………………………………</w:t>
      </w:r>
    </w:p>
    <w:p w:rsidR="00D2526E" w:rsidRPr="003C78B3" w:rsidRDefault="00D2526E" w:rsidP="00D2526E">
      <w:pPr>
        <w:spacing w:line="360" w:lineRule="auto"/>
        <w:ind w:left="5664" w:firstLine="708"/>
        <w:jc w:val="both"/>
        <w:rPr>
          <w:i/>
          <w:sz w:val="16"/>
          <w:szCs w:val="16"/>
        </w:rPr>
      </w:pPr>
      <w:r w:rsidRPr="003C78B3">
        <w:rPr>
          <w:i/>
          <w:sz w:val="16"/>
          <w:szCs w:val="16"/>
        </w:rPr>
        <w:t>(podpis)</w:t>
      </w:r>
    </w:p>
    <w:p w:rsidR="00D2526E" w:rsidRPr="003C78B3" w:rsidRDefault="00D2526E" w:rsidP="00D2526E">
      <w:pPr>
        <w:spacing w:line="360" w:lineRule="auto"/>
        <w:jc w:val="both"/>
        <w:rPr>
          <w:sz w:val="21"/>
          <w:szCs w:val="21"/>
        </w:rPr>
      </w:pPr>
    </w:p>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 w:rsidR="00D2526E" w:rsidRPr="003C78B3" w:rsidRDefault="00D2526E" w:rsidP="00D2526E">
      <w:pPr>
        <w:ind w:left="5954" w:hanging="5954"/>
        <w:rPr>
          <w:b/>
          <w:sz w:val="21"/>
          <w:szCs w:val="21"/>
        </w:rPr>
      </w:pPr>
      <w:r w:rsidRPr="003C78B3">
        <w:rPr>
          <w:b/>
          <w:sz w:val="21"/>
          <w:szCs w:val="21"/>
        </w:rPr>
        <w:t>ZP.271.</w:t>
      </w:r>
      <w:r>
        <w:rPr>
          <w:b/>
          <w:sz w:val="21"/>
          <w:szCs w:val="21"/>
        </w:rPr>
        <w:t>2</w:t>
      </w:r>
      <w:r w:rsidR="00DE4A68">
        <w:rPr>
          <w:b/>
          <w:sz w:val="21"/>
          <w:szCs w:val="21"/>
        </w:rPr>
        <w:t>9</w:t>
      </w:r>
      <w:r w:rsidRPr="003C78B3">
        <w:rPr>
          <w:b/>
          <w:sz w:val="21"/>
          <w:szCs w:val="21"/>
        </w:rPr>
        <w:t>.2020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2.</w:t>
      </w:r>
    </w:p>
    <w:p w:rsidR="00D2526E" w:rsidRPr="003C78B3" w:rsidRDefault="00D2526E" w:rsidP="00D2526E">
      <w:pPr>
        <w:ind w:left="5954"/>
        <w:jc w:val="center"/>
        <w:rPr>
          <w:b/>
          <w:sz w:val="21"/>
          <w:szCs w:val="21"/>
        </w:rPr>
      </w:pPr>
    </w:p>
    <w:p w:rsidR="00D2526E" w:rsidRPr="003C78B3" w:rsidRDefault="00D2526E" w:rsidP="00D2526E">
      <w:pPr>
        <w:ind w:left="5954"/>
        <w:jc w:val="center"/>
        <w:rPr>
          <w:b/>
          <w:sz w:val="21"/>
          <w:szCs w:val="21"/>
        </w:rPr>
      </w:pPr>
      <w:r w:rsidRPr="003C78B3">
        <w:rPr>
          <w:b/>
          <w:sz w:val="21"/>
          <w:szCs w:val="21"/>
        </w:rPr>
        <w:t>GMINA PORONIN</w:t>
      </w:r>
    </w:p>
    <w:p w:rsidR="00D2526E" w:rsidRPr="003C78B3" w:rsidRDefault="00D2526E" w:rsidP="00D2526E">
      <w:pPr>
        <w:ind w:left="5954"/>
        <w:jc w:val="center"/>
        <w:rPr>
          <w:b/>
          <w:sz w:val="21"/>
          <w:szCs w:val="21"/>
        </w:rPr>
      </w:pPr>
      <w:r w:rsidRPr="003C78B3">
        <w:rPr>
          <w:b/>
          <w:sz w:val="21"/>
          <w:szCs w:val="21"/>
        </w:rPr>
        <w:t>Urząd Gminy Poronin</w:t>
      </w:r>
    </w:p>
    <w:p w:rsidR="00D2526E" w:rsidRPr="003C78B3" w:rsidRDefault="00D2526E" w:rsidP="00D2526E">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D2526E" w:rsidRPr="003C78B3" w:rsidRDefault="00D2526E" w:rsidP="00D2526E">
      <w:pPr>
        <w:ind w:left="5954"/>
        <w:jc w:val="center"/>
        <w:rPr>
          <w:i/>
          <w:sz w:val="16"/>
          <w:szCs w:val="16"/>
        </w:rPr>
      </w:pPr>
      <w:r w:rsidRPr="003C78B3">
        <w:rPr>
          <w:b/>
          <w:sz w:val="21"/>
          <w:szCs w:val="21"/>
        </w:rPr>
        <w:t>34-520 Poronin</w:t>
      </w:r>
    </w:p>
    <w:p w:rsidR="00D2526E" w:rsidRPr="003C78B3" w:rsidRDefault="00D2526E" w:rsidP="00D2526E"/>
    <w:p w:rsidR="00D2526E" w:rsidRPr="003C78B3" w:rsidRDefault="00D2526E" w:rsidP="00D2526E"/>
    <w:p w:rsidR="00D2526E" w:rsidRPr="003C78B3" w:rsidRDefault="00D2526E" w:rsidP="00D2526E">
      <w:pPr>
        <w:rPr>
          <w:b/>
        </w:rPr>
      </w:pPr>
      <w:r w:rsidRPr="003C78B3">
        <w:rPr>
          <w:b/>
        </w:rPr>
        <w:t>Wykonawca:</w:t>
      </w:r>
    </w:p>
    <w:p w:rsidR="00D2526E" w:rsidRPr="003C78B3" w:rsidRDefault="00D2526E" w:rsidP="00D2526E">
      <w:pPr>
        <w:spacing w:line="480" w:lineRule="auto"/>
        <w:ind w:right="5954"/>
      </w:pPr>
      <w:r w:rsidRPr="003C78B3">
        <w:t>………………………………………………………………………………</w:t>
      </w:r>
    </w:p>
    <w:p w:rsidR="00D2526E" w:rsidRPr="003C78B3" w:rsidRDefault="00D2526E" w:rsidP="00D2526E">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D2526E" w:rsidRPr="003C78B3" w:rsidRDefault="00D2526E" w:rsidP="00D2526E">
      <w:pPr>
        <w:rPr>
          <w:u w:val="single"/>
        </w:rPr>
      </w:pPr>
      <w:proofErr w:type="gramStart"/>
      <w:r w:rsidRPr="003C78B3">
        <w:rPr>
          <w:u w:val="single"/>
        </w:rPr>
        <w:t>reprezentowany</w:t>
      </w:r>
      <w:proofErr w:type="gramEnd"/>
      <w:r w:rsidRPr="003C78B3">
        <w:rPr>
          <w:u w:val="single"/>
        </w:rPr>
        <w:t xml:space="preserve"> przez:</w:t>
      </w:r>
    </w:p>
    <w:p w:rsidR="00D2526E" w:rsidRPr="003C78B3" w:rsidRDefault="00D2526E" w:rsidP="00D2526E">
      <w:pPr>
        <w:spacing w:line="480" w:lineRule="auto"/>
        <w:ind w:right="5954"/>
      </w:pPr>
      <w:r w:rsidRPr="003C78B3">
        <w:t>………………………………………………………………………………</w:t>
      </w:r>
    </w:p>
    <w:p w:rsidR="00D2526E" w:rsidRPr="003C78B3" w:rsidRDefault="00D2526E" w:rsidP="00D2526E">
      <w:pPr>
        <w:ind w:right="5953"/>
        <w:rPr>
          <w:i/>
          <w:sz w:val="16"/>
          <w:szCs w:val="16"/>
        </w:rPr>
      </w:pPr>
      <w:r w:rsidRPr="003C78B3">
        <w:rPr>
          <w:i/>
          <w:sz w:val="16"/>
          <w:szCs w:val="16"/>
        </w:rPr>
        <w:t>(imię, nazwisko, stanowisko/podstawa do reprezentacji)</w:t>
      </w:r>
    </w:p>
    <w:p w:rsidR="00D2526E" w:rsidRPr="003C78B3" w:rsidRDefault="00D2526E" w:rsidP="00D2526E"/>
    <w:p w:rsidR="00D2526E" w:rsidRPr="003C78B3" w:rsidRDefault="00D2526E" w:rsidP="00D2526E"/>
    <w:p w:rsidR="00D2526E" w:rsidRPr="003C78B3" w:rsidRDefault="00D2526E" w:rsidP="00D2526E">
      <w:pPr>
        <w:spacing w:after="120" w:line="360" w:lineRule="auto"/>
        <w:jc w:val="center"/>
        <w:rPr>
          <w:b/>
          <w:u w:val="single"/>
        </w:rPr>
      </w:pPr>
      <w:r w:rsidRPr="003C78B3">
        <w:rPr>
          <w:b/>
          <w:u w:val="single"/>
        </w:rPr>
        <w:t xml:space="preserve">Oświadczenie wykonawcy </w:t>
      </w:r>
    </w:p>
    <w:p w:rsidR="00D2526E" w:rsidRPr="003C78B3" w:rsidRDefault="00D2526E" w:rsidP="00D2526E">
      <w:pPr>
        <w:spacing w:line="360" w:lineRule="auto"/>
        <w:jc w:val="center"/>
        <w:rPr>
          <w:b/>
        </w:rPr>
      </w:pPr>
      <w:proofErr w:type="gramStart"/>
      <w:r w:rsidRPr="003C78B3">
        <w:rPr>
          <w:b/>
        </w:rPr>
        <w:t>składane</w:t>
      </w:r>
      <w:proofErr w:type="gramEnd"/>
      <w:r w:rsidRPr="003C78B3">
        <w:rPr>
          <w:b/>
        </w:rPr>
        <w:t xml:space="preserve"> na podstawie art. 25a ust. 1 ustawy z dnia 29 stycznia 2004 r. </w:t>
      </w:r>
    </w:p>
    <w:p w:rsidR="00D2526E" w:rsidRPr="003C78B3" w:rsidRDefault="00D2526E" w:rsidP="00D2526E">
      <w:pPr>
        <w:spacing w:line="360" w:lineRule="auto"/>
        <w:jc w:val="center"/>
        <w:rPr>
          <w:b/>
        </w:rPr>
      </w:pPr>
      <w:r w:rsidRPr="003C78B3">
        <w:rPr>
          <w:b/>
        </w:rPr>
        <w:t xml:space="preserve"> Prawo zamówień publicznych (</w:t>
      </w:r>
      <w:proofErr w:type="gramStart"/>
      <w:r w:rsidRPr="003C78B3">
        <w:rPr>
          <w:b/>
        </w:rPr>
        <w:t>dalej jako</w:t>
      </w:r>
      <w:proofErr w:type="gramEnd"/>
      <w:r w:rsidRPr="003C78B3">
        <w:rPr>
          <w:b/>
        </w:rPr>
        <w:t xml:space="preserve">: ustawa </w:t>
      </w:r>
      <w:proofErr w:type="spellStart"/>
      <w:r w:rsidRPr="003C78B3">
        <w:rPr>
          <w:b/>
        </w:rPr>
        <w:t>Pzp</w:t>
      </w:r>
      <w:proofErr w:type="spellEnd"/>
      <w:r w:rsidRPr="003C78B3">
        <w:rPr>
          <w:b/>
        </w:rPr>
        <w:t xml:space="preserve">), </w:t>
      </w:r>
    </w:p>
    <w:p w:rsidR="00D2526E" w:rsidRPr="003C78B3" w:rsidRDefault="00D2526E" w:rsidP="00D2526E">
      <w:pPr>
        <w:spacing w:before="120" w:line="360" w:lineRule="auto"/>
        <w:jc w:val="center"/>
        <w:rPr>
          <w:b/>
          <w:u w:val="single"/>
        </w:rPr>
      </w:pPr>
      <w:r w:rsidRPr="003C78B3">
        <w:rPr>
          <w:b/>
          <w:u w:val="single"/>
        </w:rPr>
        <w:t>DOTYCZĄCE PRZESŁANEK WYKLUCZENIA Z POSTĘPOWANIA</w:t>
      </w:r>
    </w:p>
    <w:p w:rsidR="00D2526E" w:rsidRPr="003C78B3" w:rsidRDefault="00D2526E" w:rsidP="00D2526E">
      <w:pPr>
        <w:spacing w:line="360" w:lineRule="auto"/>
        <w:jc w:val="both"/>
        <w:rPr>
          <w:sz w:val="21"/>
          <w:szCs w:val="21"/>
        </w:rPr>
      </w:pPr>
    </w:p>
    <w:p w:rsidR="00D2526E" w:rsidRPr="003C78B3" w:rsidRDefault="00D2526E" w:rsidP="00D2526E">
      <w:pPr>
        <w:spacing w:line="360" w:lineRule="auto"/>
        <w:jc w:val="both"/>
        <w:rPr>
          <w:sz w:val="21"/>
          <w:szCs w:val="21"/>
        </w:rPr>
      </w:pPr>
    </w:p>
    <w:p w:rsidR="00D2526E" w:rsidRPr="003C78B3" w:rsidRDefault="00D2526E" w:rsidP="00D2526E">
      <w:pPr>
        <w:spacing w:line="360" w:lineRule="auto"/>
        <w:ind w:firstLine="708"/>
        <w:jc w:val="both"/>
      </w:pPr>
      <w:r w:rsidRPr="003C78B3">
        <w:rPr>
          <w:sz w:val="21"/>
          <w:szCs w:val="21"/>
        </w:rPr>
        <w:t xml:space="preserve">Na potrzeby postępowania o udzielenie zamówienia publicznego </w:t>
      </w:r>
      <w:r w:rsidRPr="003C78B3">
        <w:rPr>
          <w:sz w:val="21"/>
          <w:szCs w:val="21"/>
        </w:rPr>
        <w:br/>
        <w:t>pn. ………………………………………………………………….………….</w:t>
      </w:r>
      <w:r w:rsidRPr="003C78B3">
        <w:t xml:space="preserve"> </w:t>
      </w:r>
      <w:r w:rsidRPr="003C78B3">
        <w:rPr>
          <w:i/>
          <w:sz w:val="16"/>
          <w:szCs w:val="16"/>
        </w:rPr>
        <w:t>(nazwa postępowania)</w:t>
      </w:r>
      <w:r w:rsidRPr="003C78B3">
        <w:rPr>
          <w:sz w:val="16"/>
          <w:szCs w:val="16"/>
        </w:rPr>
        <w:t>,</w:t>
      </w:r>
      <w:r w:rsidRPr="003C78B3">
        <w:rPr>
          <w:i/>
        </w:rPr>
        <w:t xml:space="preserve"> </w:t>
      </w:r>
      <w:r w:rsidRPr="003C78B3">
        <w:rPr>
          <w:sz w:val="21"/>
          <w:szCs w:val="21"/>
        </w:rPr>
        <w:t>prowadzonego przez ………………….……….</w:t>
      </w:r>
      <w:r w:rsidRPr="003C78B3">
        <w:t xml:space="preserve">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w:t>
      </w:r>
      <w:r w:rsidRPr="003C78B3">
        <w:rPr>
          <w:i/>
          <w:sz w:val="18"/>
          <w:szCs w:val="18"/>
        </w:rPr>
        <w:t xml:space="preserve"> </w:t>
      </w:r>
      <w:r w:rsidRPr="003C78B3">
        <w:rPr>
          <w:sz w:val="21"/>
          <w:szCs w:val="21"/>
        </w:rPr>
        <w:t>oświadczam, co następuje:</w:t>
      </w:r>
    </w:p>
    <w:p w:rsidR="00D2526E" w:rsidRPr="003C78B3" w:rsidRDefault="00D2526E" w:rsidP="00D2526E">
      <w:pPr>
        <w:spacing w:line="360" w:lineRule="auto"/>
        <w:jc w:val="both"/>
      </w:pPr>
    </w:p>
    <w:p w:rsidR="00D2526E" w:rsidRPr="003C78B3" w:rsidRDefault="00D2526E" w:rsidP="00D2526E">
      <w:pPr>
        <w:shd w:val="clear" w:color="auto" w:fill="BFBFBF"/>
        <w:spacing w:line="360" w:lineRule="auto"/>
        <w:rPr>
          <w:b/>
          <w:sz w:val="21"/>
          <w:szCs w:val="21"/>
        </w:rPr>
      </w:pPr>
      <w:r w:rsidRPr="003C78B3">
        <w:rPr>
          <w:b/>
          <w:sz w:val="21"/>
          <w:szCs w:val="21"/>
        </w:rPr>
        <w:t>OŚWIADCZENIA DOTYCZĄCE WYKONAWCY:</w:t>
      </w:r>
    </w:p>
    <w:p w:rsidR="00D2526E" w:rsidRPr="003C78B3" w:rsidRDefault="00D2526E" w:rsidP="00D2526E">
      <w:pPr>
        <w:pStyle w:val="Akapitzlist1"/>
        <w:spacing w:line="360" w:lineRule="auto"/>
        <w:jc w:val="both"/>
        <w:rPr>
          <w:rFonts w:ascii="Times New Roman" w:hAnsi="Times New Roman"/>
        </w:rPr>
      </w:pPr>
    </w:p>
    <w:p w:rsidR="00D2526E" w:rsidRPr="003C78B3" w:rsidRDefault="00D2526E" w:rsidP="00D2526E">
      <w:pPr>
        <w:pStyle w:val="Akapitzlist1"/>
        <w:widowControl/>
        <w:numPr>
          <w:ilvl w:val="0"/>
          <w:numId w:val="15"/>
        </w:numPr>
        <w:autoSpaceDE/>
        <w:adjustRightInd/>
        <w:spacing w:line="360" w:lineRule="auto"/>
        <w:jc w:val="both"/>
        <w:rPr>
          <w:rFonts w:ascii="Times New Roman" w:hAnsi="Times New Roman"/>
          <w:sz w:val="21"/>
          <w:szCs w:val="21"/>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1 </w:t>
      </w:r>
      <w:proofErr w:type="spellStart"/>
      <w:r w:rsidRPr="003C78B3">
        <w:rPr>
          <w:rFonts w:ascii="Times New Roman" w:hAnsi="Times New Roman"/>
          <w:sz w:val="21"/>
          <w:szCs w:val="21"/>
        </w:rPr>
        <w:t>pkt</w:t>
      </w:r>
      <w:proofErr w:type="spellEnd"/>
      <w:r w:rsidRPr="003C78B3">
        <w:rPr>
          <w:rFonts w:ascii="Times New Roman" w:hAnsi="Times New Roman"/>
          <w:sz w:val="21"/>
          <w:szCs w:val="21"/>
        </w:rPr>
        <w:t xml:space="preserve"> 12-23 ustawy </w:t>
      </w:r>
      <w:proofErr w:type="spellStart"/>
      <w:r w:rsidRPr="003C78B3">
        <w:rPr>
          <w:rFonts w:ascii="Times New Roman" w:hAnsi="Times New Roman"/>
          <w:sz w:val="21"/>
          <w:szCs w:val="21"/>
        </w:rPr>
        <w:t>Pzp</w:t>
      </w:r>
      <w:proofErr w:type="spellEnd"/>
      <w:r w:rsidRPr="003C78B3">
        <w:rPr>
          <w:rFonts w:ascii="Times New Roman" w:hAnsi="Times New Roman"/>
          <w:sz w:val="21"/>
          <w:szCs w:val="21"/>
        </w:rPr>
        <w:t>.</w:t>
      </w:r>
    </w:p>
    <w:p w:rsidR="00D2526E" w:rsidRPr="003C78B3" w:rsidRDefault="00D2526E" w:rsidP="00D2526E">
      <w:pPr>
        <w:pStyle w:val="Akapitzlist1"/>
        <w:widowControl/>
        <w:numPr>
          <w:ilvl w:val="0"/>
          <w:numId w:val="15"/>
        </w:numPr>
        <w:autoSpaceDE/>
        <w:adjustRightInd/>
        <w:spacing w:line="360" w:lineRule="auto"/>
        <w:jc w:val="both"/>
        <w:rPr>
          <w:rFonts w:ascii="Times New Roman" w:hAnsi="Times New Roman"/>
        </w:rPr>
      </w:pPr>
      <w:r w:rsidRPr="003C78B3">
        <w:rPr>
          <w:rFonts w:ascii="Times New Roman" w:hAnsi="Times New Roman"/>
          <w:sz w:val="16"/>
          <w:szCs w:val="16"/>
        </w:rPr>
        <w:t xml:space="preserve">[UWAGA: </w:t>
      </w:r>
      <w:r w:rsidRPr="003C78B3">
        <w:rPr>
          <w:rFonts w:ascii="Times New Roman" w:hAnsi="Times New Roman"/>
          <w:i/>
          <w:sz w:val="16"/>
          <w:szCs w:val="16"/>
        </w:rPr>
        <w:t>zastosować tylko wtedy, gdy zamawiający przewidział wykluczenie wykonawcy z postępowania na podstawie ww. przepisu</w:t>
      </w:r>
      <w:r w:rsidRPr="003C78B3">
        <w:rPr>
          <w:rFonts w:ascii="Times New Roman" w:hAnsi="Times New Roman"/>
          <w:sz w:val="16"/>
          <w:szCs w:val="16"/>
        </w:rPr>
        <w:t>]</w:t>
      </w:r>
    </w:p>
    <w:p w:rsidR="00D2526E" w:rsidRPr="003C78B3" w:rsidRDefault="00D2526E" w:rsidP="00D2526E">
      <w:pPr>
        <w:pStyle w:val="Akapitzlist1"/>
        <w:spacing w:line="360" w:lineRule="auto"/>
        <w:jc w:val="both"/>
        <w:rPr>
          <w:rFonts w:ascii="Times New Roman" w:hAnsi="Times New Roman"/>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5 ustawy </w:t>
      </w:r>
      <w:proofErr w:type="spellStart"/>
      <w:proofErr w:type="gramStart"/>
      <w:r w:rsidRPr="003C78B3">
        <w:rPr>
          <w:rFonts w:ascii="Times New Roman" w:hAnsi="Times New Roman"/>
          <w:sz w:val="21"/>
          <w:szCs w:val="21"/>
        </w:rPr>
        <w:t>Pzp</w:t>
      </w:r>
      <w:proofErr w:type="spellEnd"/>
      <w:r w:rsidRPr="003C78B3">
        <w:rPr>
          <w:rFonts w:ascii="Times New Roman" w:hAnsi="Times New Roman"/>
        </w:rPr>
        <w:t xml:space="preserve">  </w:t>
      </w:r>
      <w:r w:rsidRPr="003C78B3">
        <w:rPr>
          <w:rFonts w:ascii="Times New Roman" w:hAnsi="Times New Roman"/>
          <w:sz w:val="16"/>
          <w:szCs w:val="16"/>
        </w:rPr>
        <w:t>.</w:t>
      </w:r>
      <w:proofErr w:type="gramEnd"/>
    </w:p>
    <w:p w:rsidR="00D2526E" w:rsidRPr="003C78B3" w:rsidRDefault="00D2526E" w:rsidP="00D2526E">
      <w:pPr>
        <w:spacing w:line="360" w:lineRule="auto"/>
        <w:jc w:val="both"/>
        <w:rPr>
          <w:i/>
        </w:rPr>
      </w:pPr>
    </w:p>
    <w:p w:rsidR="00D2526E" w:rsidRPr="003C78B3" w:rsidRDefault="00D2526E" w:rsidP="00D2526E">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ab/>
      </w:r>
      <w:r w:rsidRPr="003C78B3">
        <w:tab/>
      </w:r>
      <w:r w:rsidRPr="003C78B3">
        <w:tab/>
      </w:r>
      <w:r w:rsidRPr="003C78B3">
        <w:tab/>
      </w:r>
      <w:r w:rsidRPr="003C78B3">
        <w:tab/>
      </w:r>
      <w:r w:rsidRPr="003C78B3">
        <w:tab/>
      </w:r>
      <w:r w:rsidRPr="003C78B3">
        <w:tab/>
        <w:t>…………………………………………</w:t>
      </w:r>
    </w:p>
    <w:p w:rsidR="00D2526E" w:rsidRPr="003C78B3" w:rsidRDefault="00D2526E" w:rsidP="00D2526E">
      <w:pPr>
        <w:spacing w:line="360" w:lineRule="auto"/>
        <w:ind w:left="5664" w:firstLine="708"/>
        <w:jc w:val="both"/>
        <w:rPr>
          <w:i/>
          <w:sz w:val="16"/>
          <w:szCs w:val="16"/>
        </w:rPr>
      </w:pPr>
      <w:r w:rsidRPr="003C78B3">
        <w:rPr>
          <w:i/>
          <w:sz w:val="16"/>
          <w:szCs w:val="16"/>
        </w:rPr>
        <w:t>(podpis)</w:t>
      </w:r>
    </w:p>
    <w:p w:rsidR="00D2526E" w:rsidRPr="003C78B3" w:rsidRDefault="00D2526E" w:rsidP="00D2526E">
      <w:pPr>
        <w:spacing w:line="360" w:lineRule="auto"/>
        <w:ind w:left="5664" w:firstLine="708"/>
        <w:jc w:val="both"/>
        <w:rPr>
          <w:i/>
          <w:sz w:val="18"/>
          <w:szCs w:val="18"/>
        </w:rPr>
      </w:pPr>
    </w:p>
    <w:p w:rsidR="00D2526E" w:rsidRPr="003C78B3" w:rsidRDefault="00D2526E" w:rsidP="00D2526E">
      <w:pPr>
        <w:spacing w:line="360" w:lineRule="auto"/>
        <w:jc w:val="both"/>
        <w:rPr>
          <w:sz w:val="21"/>
          <w:szCs w:val="21"/>
        </w:rPr>
      </w:pPr>
      <w:r w:rsidRPr="003C78B3">
        <w:rPr>
          <w:sz w:val="21"/>
          <w:szCs w:val="21"/>
        </w:rPr>
        <w:t xml:space="preserve">Oświadczam, że zachodzą w stosunku do mnie podstawy wykluczenia z postępowania na podstawie art. …………. ustawy </w:t>
      </w:r>
      <w:proofErr w:type="spellStart"/>
      <w:r w:rsidRPr="003C78B3">
        <w:rPr>
          <w:sz w:val="21"/>
          <w:szCs w:val="21"/>
        </w:rPr>
        <w:t>Pzp</w:t>
      </w:r>
      <w:proofErr w:type="spellEnd"/>
      <w:r w:rsidRPr="003C78B3">
        <w:t xml:space="preserve"> </w:t>
      </w:r>
      <w:r w:rsidRPr="003C78B3">
        <w:rPr>
          <w:i/>
          <w:sz w:val="16"/>
          <w:szCs w:val="16"/>
        </w:rPr>
        <w:t xml:space="preserve">(podać mającą zastosowanie podstawę wykluczenia spośród wymienionych w art. 24 ust. 1 </w:t>
      </w:r>
      <w:proofErr w:type="spellStart"/>
      <w:r w:rsidRPr="003C78B3">
        <w:rPr>
          <w:i/>
          <w:sz w:val="16"/>
          <w:szCs w:val="16"/>
        </w:rPr>
        <w:t>pkt</w:t>
      </w:r>
      <w:proofErr w:type="spellEnd"/>
      <w:r w:rsidRPr="003C78B3">
        <w:rPr>
          <w:i/>
          <w:sz w:val="16"/>
          <w:szCs w:val="16"/>
        </w:rPr>
        <w:t xml:space="preserve"> 13-14, 16-20 lub art. 24 ust. 5 ustawy </w:t>
      </w:r>
      <w:proofErr w:type="spellStart"/>
      <w:r w:rsidRPr="003C78B3">
        <w:rPr>
          <w:i/>
          <w:sz w:val="16"/>
          <w:szCs w:val="16"/>
        </w:rPr>
        <w:t>Pzp</w:t>
      </w:r>
      <w:proofErr w:type="spellEnd"/>
      <w:r w:rsidRPr="003C78B3">
        <w:rPr>
          <w:i/>
          <w:sz w:val="16"/>
          <w:szCs w:val="16"/>
        </w:rPr>
        <w:t>).</w:t>
      </w:r>
      <w:r w:rsidRPr="003C78B3">
        <w:t xml:space="preserve"> </w:t>
      </w:r>
      <w:r w:rsidRPr="003C78B3">
        <w:rPr>
          <w:sz w:val="21"/>
          <w:szCs w:val="21"/>
        </w:rPr>
        <w:t xml:space="preserve">Jednocześnie oświadczam, że w związku z ww. okolicznością, na podstawie art. 24 ust. 8 ustawy </w:t>
      </w:r>
      <w:proofErr w:type="spellStart"/>
      <w:r w:rsidRPr="003C78B3">
        <w:rPr>
          <w:sz w:val="21"/>
          <w:szCs w:val="21"/>
        </w:rPr>
        <w:t>Pzp</w:t>
      </w:r>
      <w:proofErr w:type="spellEnd"/>
      <w:r w:rsidRPr="003C78B3">
        <w:rPr>
          <w:sz w:val="21"/>
          <w:szCs w:val="21"/>
        </w:rPr>
        <w:t xml:space="preserve"> podjąłem następujące środki naprawcze: ………………………………………………………………………………………………………………..</w:t>
      </w:r>
    </w:p>
    <w:p w:rsidR="00D2526E" w:rsidRPr="003C78B3" w:rsidRDefault="00D2526E" w:rsidP="00D2526E">
      <w:pPr>
        <w:spacing w:line="360" w:lineRule="auto"/>
        <w:jc w:val="both"/>
        <w:rPr>
          <w:sz w:val="21"/>
          <w:szCs w:val="21"/>
        </w:rPr>
      </w:pPr>
      <w:r w:rsidRPr="003C78B3">
        <w:t>…………………………………………………………………………………………..…………………...........………………………………………………………………………………………………………………………………………………………………………………………………………………………………………………</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t xml:space="preserve">dnia …………………. </w:t>
      </w:r>
      <w:proofErr w:type="gramStart"/>
      <w:r w:rsidRPr="003C78B3">
        <w:t>r</w:t>
      </w:r>
      <w:proofErr w:type="gramEnd"/>
      <w:r w:rsidRPr="003C78B3">
        <w:t xml:space="preserve">. </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ab/>
      </w:r>
      <w:r w:rsidRPr="003C78B3">
        <w:tab/>
      </w:r>
      <w:r w:rsidRPr="003C78B3">
        <w:tab/>
      </w:r>
      <w:r w:rsidRPr="003C78B3">
        <w:tab/>
      </w:r>
      <w:r w:rsidRPr="003C78B3">
        <w:tab/>
      </w:r>
      <w:r w:rsidRPr="003C78B3">
        <w:tab/>
      </w:r>
      <w:r w:rsidRPr="003C78B3">
        <w:tab/>
        <w:t>…………………………………………</w:t>
      </w:r>
    </w:p>
    <w:p w:rsidR="00D2526E" w:rsidRPr="003C78B3" w:rsidRDefault="00D2526E" w:rsidP="00D2526E">
      <w:pPr>
        <w:spacing w:line="360" w:lineRule="auto"/>
        <w:ind w:left="5664" w:firstLine="708"/>
        <w:jc w:val="both"/>
        <w:rPr>
          <w:i/>
          <w:sz w:val="16"/>
          <w:szCs w:val="16"/>
        </w:rPr>
      </w:pPr>
      <w:r w:rsidRPr="003C78B3">
        <w:rPr>
          <w:i/>
          <w:sz w:val="16"/>
          <w:szCs w:val="16"/>
        </w:rPr>
        <w:t>(podpis)</w:t>
      </w:r>
    </w:p>
    <w:p w:rsidR="00D2526E" w:rsidRPr="003C78B3" w:rsidRDefault="00D2526E" w:rsidP="00D2526E">
      <w:pPr>
        <w:spacing w:line="360" w:lineRule="auto"/>
        <w:jc w:val="both"/>
        <w:rPr>
          <w:i/>
        </w:rPr>
      </w:pPr>
    </w:p>
    <w:p w:rsidR="00D2526E" w:rsidRPr="003C78B3" w:rsidRDefault="00D2526E" w:rsidP="00D2526E">
      <w:pPr>
        <w:shd w:val="clear" w:color="auto" w:fill="BFBFBF"/>
        <w:spacing w:line="360" w:lineRule="auto"/>
        <w:jc w:val="both"/>
        <w:rPr>
          <w:b/>
          <w:sz w:val="21"/>
          <w:szCs w:val="21"/>
        </w:rPr>
      </w:pPr>
      <w:r w:rsidRPr="003C78B3">
        <w:rPr>
          <w:b/>
          <w:sz w:val="21"/>
          <w:szCs w:val="21"/>
        </w:rPr>
        <w:t xml:space="preserve">OŚWIADCZENIE DOTYCZĄCE PODMIOTU, </w:t>
      </w:r>
      <w:proofErr w:type="gramStart"/>
      <w:r w:rsidRPr="003C78B3">
        <w:rPr>
          <w:b/>
          <w:sz w:val="21"/>
          <w:szCs w:val="21"/>
        </w:rPr>
        <w:t>NA KTÓREGO</w:t>
      </w:r>
      <w:proofErr w:type="gramEnd"/>
      <w:r w:rsidRPr="003C78B3">
        <w:rPr>
          <w:b/>
          <w:sz w:val="21"/>
          <w:szCs w:val="21"/>
        </w:rPr>
        <w:t xml:space="preserve"> ZASOBY POWOŁUJE SIĘ WYKONAWCA:</w:t>
      </w:r>
    </w:p>
    <w:p w:rsidR="00D2526E" w:rsidRPr="003C78B3" w:rsidRDefault="00D2526E" w:rsidP="00D2526E">
      <w:pPr>
        <w:spacing w:line="360" w:lineRule="auto"/>
        <w:jc w:val="both"/>
        <w:rPr>
          <w:b/>
        </w:rPr>
      </w:pPr>
    </w:p>
    <w:p w:rsidR="00D2526E" w:rsidRPr="003C78B3" w:rsidRDefault="00D2526E" w:rsidP="00D2526E">
      <w:pPr>
        <w:spacing w:line="360" w:lineRule="auto"/>
        <w:jc w:val="both"/>
        <w:rPr>
          <w:sz w:val="21"/>
          <w:szCs w:val="21"/>
        </w:rPr>
      </w:pPr>
      <w:r w:rsidRPr="003C78B3">
        <w:rPr>
          <w:sz w:val="21"/>
          <w:szCs w:val="21"/>
        </w:rPr>
        <w:t>Oświadczam, że w stosunku do następującego/</w:t>
      </w:r>
      <w:proofErr w:type="spellStart"/>
      <w:r w:rsidRPr="003C78B3">
        <w:rPr>
          <w:sz w:val="21"/>
          <w:szCs w:val="21"/>
        </w:rPr>
        <w:t>ych</w:t>
      </w:r>
      <w:proofErr w:type="spellEnd"/>
      <w:r w:rsidRPr="003C78B3">
        <w:rPr>
          <w:sz w:val="21"/>
          <w:szCs w:val="21"/>
        </w:rPr>
        <w:t xml:space="preserve"> podmiotu/</w:t>
      </w:r>
      <w:proofErr w:type="spellStart"/>
      <w:r w:rsidRPr="003C78B3">
        <w:rPr>
          <w:sz w:val="21"/>
          <w:szCs w:val="21"/>
        </w:rPr>
        <w:t>tów</w:t>
      </w:r>
      <w:proofErr w:type="spellEnd"/>
      <w:r w:rsidRPr="003C78B3">
        <w:rPr>
          <w:sz w:val="21"/>
          <w:szCs w:val="21"/>
        </w:rPr>
        <w:t>, na którego/</w:t>
      </w:r>
      <w:proofErr w:type="spellStart"/>
      <w:r w:rsidRPr="003C78B3">
        <w:rPr>
          <w:sz w:val="21"/>
          <w:szCs w:val="21"/>
        </w:rPr>
        <w:t>ych</w:t>
      </w:r>
      <w:proofErr w:type="spellEnd"/>
      <w:r w:rsidRPr="003C78B3">
        <w:rPr>
          <w:sz w:val="21"/>
          <w:szCs w:val="21"/>
        </w:rPr>
        <w:t xml:space="preserve"> zasoby powołuję się w niniejszym postępowaniu</w:t>
      </w:r>
      <w:proofErr w:type="gramStart"/>
      <w:r w:rsidRPr="003C78B3">
        <w:rPr>
          <w:sz w:val="21"/>
          <w:szCs w:val="21"/>
        </w:rPr>
        <w:t>, tj</w:t>
      </w:r>
      <w:proofErr w:type="gramEnd"/>
      <w:r w:rsidRPr="003C78B3">
        <w:rPr>
          <w:sz w:val="21"/>
          <w:szCs w:val="21"/>
        </w:rPr>
        <w:t>.: ……………………………………………………………</w:t>
      </w:r>
      <w:r w:rsidRPr="003C78B3">
        <w:t xml:space="preserve"> </w:t>
      </w:r>
      <w:r w:rsidRPr="003C78B3">
        <w:rPr>
          <w:i/>
          <w:sz w:val="16"/>
          <w:szCs w:val="16"/>
        </w:rPr>
        <w:t>(podać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i/>
        </w:rPr>
        <w:t xml:space="preserve"> </w:t>
      </w:r>
      <w:r w:rsidRPr="003C78B3">
        <w:rPr>
          <w:sz w:val="21"/>
          <w:szCs w:val="21"/>
        </w:rPr>
        <w:t>nie zachodzą podstawy wykluczenia z postępowania o udzielenie zamówienia.</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D2526E" w:rsidRPr="003C78B3" w:rsidRDefault="00D2526E" w:rsidP="00D2526E">
      <w:pPr>
        <w:spacing w:line="360" w:lineRule="auto"/>
        <w:jc w:val="both"/>
      </w:pPr>
      <w:r w:rsidRPr="003C78B3">
        <w:tab/>
      </w:r>
      <w:r w:rsidRPr="003C78B3">
        <w:tab/>
      </w:r>
      <w:r w:rsidRPr="003C78B3">
        <w:tab/>
      </w:r>
      <w:r w:rsidRPr="003C78B3">
        <w:tab/>
      </w:r>
      <w:r w:rsidRPr="003C78B3">
        <w:tab/>
      </w:r>
      <w:r w:rsidRPr="003C78B3">
        <w:tab/>
      </w:r>
      <w:r w:rsidRPr="003C78B3">
        <w:tab/>
      </w:r>
      <w:r>
        <w:t xml:space="preserve">              </w:t>
      </w:r>
      <w:r w:rsidRPr="003C78B3">
        <w:t>…………………………………………</w:t>
      </w:r>
    </w:p>
    <w:p w:rsidR="00D2526E" w:rsidRPr="003C78B3" w:rsidRDefault="00D2526E" w:rsidP="00D2526E">
      <w:pPr>
        <w:spacing w:line="360" w:lineRule="auto"/>
        <w:ind w:left="5664" w:firstLine="708"/>
        <w:jc w:val="both"/>
        <w:rPr>
          <w:i/>
          <w:sz w:val="16"/>
          <w:szCs w:val="16"/>
        </w:rPr>
      </w:pPr>
      <w:r>
        <w:rPr>
          <w:i/>
          <w:sz w:val="16"/>
          <w:szCs w:val="16"/>
        </w:rPr>
        <w:t xml:space="preserve">              </w:t>
      </w:r>
      <w:r w:rsidRPr="003C78B3">
        <w:rPr>
          <w:i/>
          <w:sz w:val="16"/>
          <w:szCs w:val="16"/>
        </w:rPr>
        <w:t>(podpis)</w:t>
      </w:r>
    </w:p>
    <w:p w:rsidR="00D2526E" w:rsidRPr="003C78B3" w:rsidRDefault="00D2526E" w:rsidP="00D2526E">
      <w:pPr>
        <w:spacing w:line="360" w:lineRule="auto"/>
        <w:jc w:val="both"/>
        <w:rPr>
          <w:b/>
        </w:rPr>
      </w:pPr>
    </w:p>
    <w:p w:rsidR="00D2526E" w:rsidRPr="003C78B3" w:rsidRDefault="00D2526E" w:rsidP="00D2526E">
      <w:pPr>
        <w:shd w:val="clear" w:color="auto" w:fill="BFBFBF"/>
        <w:spacing w:line="360" w:lineRule="auto"/>
        <w:jc w:val="both"/>
        <w:rPr>
          <w:sz w:val="16"/>
          <w:szCs w:val="16"/>
        </w:rPr>
      </w:pPr>
      <w:r w:rsidRPr="003C78B3">
        <w:rPr>
          <w:i/>
          <w:sz w:val="16"/>
          <w:szCs w:val="16"/>
        </w:rPr>
        <w:t xml:space="preserve">[UWAGA: zastosować tylko wtedy, gdy zamawiający przewidział możliwość, o której mowa w art. 25a ust. 5 </w:t>
      </w:r>
      <w:proofErr w:type="spellStart"/>
      <w:r w:rsidRPr="003C78B3">
        <w:rPr>
          <w:i/>
          <w:sz w:val="16"/>
          <w:szCs w:val="16"/>
        </w:rPr>
        <w:t>pkt</w:t>
      </w:r>
      <w:proofErr w:type="spellEnd"/>
      <w:r w:rsidRPr="003C78B3">
        <w:rPr>
          <w:i/>
          <w:sz w:val="16"/>
          <w:szCs w:val="16"/>
        </w:rPr>
        <w:t xml:space="preserve"> 2 ustawy </w:t>
      </w:r>
      <w:proofErr w:type="spellStart"/>
      <w:r w:rsidRPr="003C78B3">
        <w:rPr>
          <w:i/>
          <w:sz w:val="16"/>
          <w:szCs w:val="16"/>
        </w:rPr>
        <w:t>Pzp</w:t>
      </w:r>
      <w:proofErr w:type="spellEnd"/>
      <w:r w:rsidRPr="003C78B3">
        <w:rPr>
          <w:i/>
          <w:sz w:val="16"/>
          <w:szCs w:val="16"/>
        </w:rPr>
        <w:t>]</w:t>
      </w:r>
    </w:p>
    <w:p w:rsidR="00D2526E" w:rsidRPr="003C78B3" w:rsidRDefault="00D2526E" w:rsidP="00D2526E">
      <w:pPr>
        <w:shd w:val="clear" w:color="auto" w:fill="BFBFBF"/>
        <w:spacing w:line="360" w:lineRule="auto"/>
        <w:jc w:val="both"/>
        <w:rPr>
          <w:b/>
          <w:sz w:val="21"/>
          <w:szCs w:val="21"/>
        </w:rPr>
      </w:pPr>
      <w:r w:rsidRPr="003C78B3">
        <w:rPr>
          <w:b/>
          <w:sz w:val="21"/>
          <w:szCs w:val="21"/>
        </w:rPr>
        <w:t xml:space="preserve">OŚWIADCZENIE DOTYCZĄCE PODWYKONAWCY NIEBĘDĄCEGO PODMIOTEM, </w:t>
      </w:r>
      <w:proofErr w:type="gramStart"/>
      <w:r w:rsidRPr="003C78B3">
        <w:rPr>
          <w:b/>
          <w:sz w:val="21"/>
          <w:szCs w:val="21"/>
        </w:rPr>
        <w:t>NA KTÓREGO</w:t>
      </w:r>
      <w:proofErr w:type="gramEnd"/>
      <w:r w:rsidRPr="003C78B3">
        <w:rPr>
          <w:b/>
          <w:sz w:val="21"/>
          <w:szCs w:val="21"/>
        </w:rPr>
        <w:t xml:space="preserve"> ZASOBY POWOŁUJE SIĘ WYKONAWCA:</w:t>
      </w:r>
    </w:p>
    <w:p w:rsidR="00D2526E" w:rsidRPr="003C78B3" w:rsidRDefault="00D2526E" w:rsidP="00D2526E">
      <w:pPr>
        <w:spacing w:line="360" w:lineRule="auto"/>
        <w:jc w:val="both"/>
        <w:rPr>
          <w:b/>
        </w:rPr>
      </w:pPr>
    </w:p>
    <w:p w:rsidR="00D2526E" w:rsidRPr="003C78B3" w:rsidRDefault="00D2526E" w:rsidP="00D2526E">
      <w:pPr>
        <w:spacing w:line="360" w:lineRule="auto"/>
        <w:jc w:val="both"/>
        <w:rPr>
          <w:sz w:val="21"/>
          <w:szCs w:val="21"/>
        </w:rPr>
      </w:pPr>
      <w:r w:rsidRPr="003C78B3">
        <w:rPr>
          <w:sz w:val="21"/>
          <w:szCs w:val="21"/>
        </w:rPr>
        <w:t xml:space="preserve">Oświadczam, że w stosunku do </w:t>
      </w:r>
      <w:proofErr w:type="gramStart"/>
      <w:r w:rsidRPr="003C78B3">
        <w:rPr>
          <w:sz w:val="21"/>
          <w:szCs w:val="21"/>
        </w:rPr>
        <w:t>następującego/</w:t>
      </w:r>
      <w:proofErr w:type="spellStart"/>
      <w:r w:rsidRPr="003C78B3">
        <w:rPr>
          <w:sz w:val="21"/>
          <w:szCs w:val="21"/>
        </w:rPr>
        <w:t>ych</w:t>
      </w:r>
      <w:proofErr w:type="spellEnd"/>
      <w:proofErr w:type="gramEnd"/>
      <w:r w:rsidRPr="003C78B3">
        <w:rPr>
          <w:sz w:val="21"/>
          <w:szCs w:val="21"/>
        </w:rPr>
        <w:t xml:space="preserve"> podmiotu/</w:t>
      </w:r>
      <w:proofErr w:type="spellStart"/>
      <w:r w:rsidRPr="003C78B3">
        <w:rPr>
          <w:sz w:val="21"/>
          <w:szCs w:val="21"/>
        </w:rPr>
        <w:t>tów</w:t>
      </w:r>
      <w:proofErr w:type="spellEnd"/>
      <w:r w:rsidRPr="003C78B3">
        <w:rPr>
          <w:sz w:val="21"/>
          <w:szCs w:val="21"/>
        </w:rPr>
        <w:t>, będącego/</w:t>
      </w:r>
      <w:proofErr w:type="spellStart"/>
      <w:r w:rsidRPr="003C78B3">
        <w:rPr>
          <w:sz w:val="21"/>
          <w:szCs w:val="21"/>
        </w:rPr>
        <w:t>ych</w:t>
      </w:r>
      <w:proofErr w:type="spellEnd"/>
      <w:r w:rsidRPr="003C78B3">
        <w:rPr>
          <w:sz w:val="21"/>
          <w:szCs w:val="21"/>
        </w:rPr>
        <w:t xml:space="preserve"> podwykonawcą/</w:t>
      </w:r>
      <w:proofErr w:type="spellStart"/>
      <w:r w:rsidRPr="003C78B3">
        <w:rPr>
          <w:sz w:val="21"/>
          <w:szCs w:val="21"/>
        </w:rPr>
        <w:t>ami</w:t>
      </w:r>
      <w:proofErr w:type="spellEnd"/>
      <w:r w:rsidRPr="003C78B3">
        <w:rPr>
          <w:sz w:val="21"/>
          <w:szCs w:val="21"/>
        </w:rPr>
        <w:t>: ……………………………………………………………………..….……</w:t>
      </w:r>
      <w:r w:rsidRPr="003C78B3">
        <w:t xml:space="preserve"> </w:t>
      </w:r>
      <w:r w:rsidRPr="003C78B3">
        <w:rPr>
          <w:i/>
          <w:sz w:val="16"/>
          <w:szCs w:val="16"/>
        </w:rPr>
        <w:t>(</w:t>
      </w:r>
      <w:proofErr w:type="gramStart"/>
      <w:r w:rsidRPr="003C78B3">
        <w:rPr>
          <w:i/>
          <w:sz w:val="16"/>
          <w:szCs w:val="16"/>
        </w:rPr>
        <w:t>podać</w:t>
      </w:r>
      <w:proofErr w:type="gramEnd"/>
      <w:r w:rsidRPr="003C78B3">
        <w:rPr>
          <w:i/>
          <w:sz w:val="16"/>
          <w:szCs w:val="16"/>
        </w:rPr>
        <w:t xml:space="preserve">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sz w:val="16"/>
          <w:szCs w:val="16"/>
        </w:rPr>
        <w:t xml:space="preserve">, </w:t>
      </w:r>
      <w:r w:rsidRPr="003C78B3">
        <w:rPr>
          <w:sz w:val="21"/>
          <w:szCs w:val="21"/>
        </w:rPr>
        <w:t>nie</w:t>
      </w:r>
      <w:r w:rsidRPr="003C78B3">
        <w:rPr>
          <w:sz w:val="16"/>
          <w:szCs w:val="16"/>
        </w:rPr>
        <w:t xml:space="preserve"> </w:t>
      </w:r>
      <w:r w:rsidRPr="003C78B3">
        <w:rPr>
          <w:sz w:val="21"/>
          <w:szCs w:val="21"/>
        </w:rPr>
        <w:t>zachodzą podstawy wykluczenia z postępowania o udzielenie zamówienia.</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ab/>
      </w:r>
      <w:r w:rsidRPr="003C78B3">
        <w:tab/>
      </w:r>
      <w:r w:rsidRPr="003C78B3">
        <w:tab/>
      </w:r>
      <w:r w:rsidRPr="003C78B3">
        <w:tab/>
      </w:r>
      <w:r w:rsidRPr="003C78B3">
        <w:tab/>
      </w:r>
      <w:r w:rsidRPr="003C78B3">
        <w:tab/>
      </w:r>
      <w:r w:rsidRPr="003C78B3">
        <w:tab/>
        <w:t>…………………………………………</w:t>
      </w:r>
    </w:p>
    <w:p w:rsidR="00D2526E" w:rsidRPr="003C78B3" w:rsidRDefault="00D2526E" w:rsidP="00D2526E">
      <w:pPr>
        <w:spacing w:line="360" w:lineRule="auto"/>
        <w:ind w:left="5664" w:firstLine="708"/>
        <w:jc w:val="both"/>
        <w:rPr>
          <w:i/>
          <w:sz w:val="16"/>
          <w:szCs w:val="16"/>
        </w:rPr>
      </w:pPr>
      <w:r w:rsidRPr="003C78B3">
        <w:rPr>
          <w:i/>
          <w:sz w:val="16"/>
          <w:szCs w:val="16"/>
        </w:rPr>
        <w:t>(podpis)</w:t>
      </w:r>
    </w:p>
    <w:p w:rsidR="00D2526E" w:rsidRPr="003C78B3" w:rsidRDefault="00D2526E" w:rsidP="00D2526E">
      <w:pPr>
        <w:shd w:val="clear" w:color="auto" w:fill="BFBFBF"/>
        <w:spacing w:line="360" w:lineRule="auto"/>
        <w:jc w:val="both"/>
        <w:rPr>
          <w:b/>
          <w:sz w:val="21"/>
          <w:szCs w:val="21"/>
        </w:rPr>
      </w:pPr>
      <w:r w:rsidRPr="003C78B3">
        <w:rPr>
          <w:b/>
          <w:sz w:val="21"/>
          <w:szCs w:val="21"/>
        </w:rPr>
        <w:t>OŚWIADCZENIE DOTYCZĄCE PODANYCH INFORMACJI:</w:t>
      </w:r>
    </w:p>
    <w:p w:rsidR="00D2526E" w:rsidRPr="003C78B3" w:rsidRDefault="00D2526E" w:rsidP="00D2526E">
      <w:pPr>
        <w:spacing w:line="360" w:lineRule="auto"/>
        <w:jc w:val="both"/>
        <w:rPr>
          <w:b/>
        </w:rPr>
      </w:pPr>
    </w:p>
    <w:p w:rsidR="00D2526E" w:rsidRPr="003C78B3" w:rsidRDefault="00D2526E" w:rsidP="00D2526E">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i zgodne z prawdą oraz zostały przedstawione z pełną świadomością konsekwencji wprowadzenia zamawiającego w błąd przy przedstawianiu informacji.</w:t>
      </w:r>
    </w:p>
    <w:p w:rsidR="00D2526E" w:rsidRPr="003C78B3" w:rsidRDefault="00D2526E" w:rsidP="00D2526E">
      <w:pPr>
        <w:spacing w:line="360" w:lineRule="auto"/>
        <w:jc w:val="both"/>
      </w:pPr>
    </w:p>
    <w:p w:rsidR="00D2526E" w:rsidRPr="003C78B3" w:rsidRDefault="00D2526E" w:rsidP="00D2526E">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D2526E" w:rsidRPr="003C78B3" w:rsidRDefault="00D2526E" w:rsidP="00D2526E">
      <w:pPr>
        <w:spacing w:line="360" w:lineRule="auto"/>
        <w:ind w:left="5664" w:firstLine="708"/>
        <w:jc w:val="both"/>
        <w:rPr>
          <w:i/>
          <w:sz w:val="16"/>
          <w:szCs w:val="16"/>
        </w:rPr>
      </w:pPr>
      <w:r w:rsidRPr="003C78B3">
        <w:rPr>
          <w:i/>
          <w:sz w:val="16"/>
          <w:szCs w:val="16"/>
        </w:rPr>
        <w:t>(podpis)</w:t>
      </w:r>
    </w:p>
    <w:p w:rsidR="00D2526E" w:rsidRPr="003C78B3" w:rsidRDefault="00D2526E" w:rsidP="00D2526E">
      <w:pPr>
        <w:spacing w:line="360" w:lineRule="auto"/>
        <w:ind w:left="5664" w:firstLine="708"/>
        <w:jc w:val="both"/>
        <w:rPr>
          <w:i/>
          <w:sz w:val="16"/>
          <w:szCs w:val="16"/>
        </w:rPr>
      </w:pPr>
    </w:p>
    <w:p w:rsidR="00D2526E" w:rsidRPr="003C78B3" w:rsidRDefault="00D2526E" w:rsidP="00D2526E">
      <w:pPr>
        <w:ind w:left="5954" w:hanging="5954"/>
        <w:rPr>
          <w:b/>
        </w:rPr>
      </w:pPr>
    </w:p>
    <w:sectPr w:rsidR="00D2526E" w:rsidRPr="003C78B3" w:rsidSect="00D2526E">
      <w:headerReference w:type="default" r:id="rId21"/>
      <w:pgSz w:w="11906" w:h="16838"/>
      <w:pgMar w:top="720" w:right="991"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27A" w:rsidRDefault="0004027A" w:rsidP="0004027A">
      <w:r>
        <w:separator/>
      </w:r>
    </w:p>
  </w:endnote>
  <w:endnote w:type="continuationSeparator" w:id="0">
    <w:p w:rsidR="0004027A" w:rsidRDefault="0004027A" w:rsidP="0004027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
    <w:charset w:val="00"/>
    <w:family w:val="script"/>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27A" w:rsidRDefault="0004027A" w:rsidP="0004027A">
      <w:r>
        <w:separator/>
      </w:r>
    </w:p>
  </w:footnote>
  <w:footnote w:type="continuationSeparator" w:id="0">
    <w:p w:rsidR="0004027A" w:rsidRDefault="0004027A" w:rsidP="00040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27A" w:rsidRDefault="0004027A" w:rsidP="0004027A">
    <w:pPr>
      <w:pStyle w:val="Nagwek"/>
    </w:pPr>
    <w:r>
      <w:rPr>
        <w:noProof/>
      </w:rPr>
      <w:drawing>
        <wp:inline distT="0" distB="0" distL="0" distR="0">
          <wp:extent cx="5579745" cy="335915"/>
          <wp:effectExtent l="19050" t="0" r="1905" b="0"/>
          <wp:docPr id="1" name="Obraz 1" descr="EFRR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kolor"/>
                  <pic:cNvPicPr>
                    <a:picLocks noChangeAspect="1" noChangeArrowheads="1"/>
                  </pic:cNvPicPr>
                </pic:nvPicPr>
                <pic:blipFill>
                  <a:blip r:embed="rId1"/>
                  <a:srcRect/>
                  <a:stretch>
                    <a:fillRect/>
                  </a:stretch>
                </pic:blipFill>
                <pic:spPr bwMode="auto">
                  <a:xfrm>
                    <a:off x="0" y="0"/>
                    <a:ext cx="5579745" cy="335915"/>
                  </a:xfrm>
                  <a:prstGeom prst="rect">
                    <a:avLst/>
                  </a:prstGeom>
                  <a:noFill/>
                  <a:ln w="9525">
                    <a:noFill/>
                    <a:miter lim="800000"/>
                    <a:headEnd/>
                    <a:tailEnd/>
                  </a:ln>
                </pic:spPr>
              </pic:pic>
            </a:graphicData>
          </a:graphic>
        </wp:inline>
      </w:drawing>
    </w:r>
  </w:p>
  <w:p w:rsidR="0004027A" w:rsidRDefault="0004027A">
    <w:pPr>
      <w:pStyle w:val="Nagwek"/>
    </w:pPr>
  </w:p>
  <w:p w:rsidR="0004027A" w:rsidRDefault="0004027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75F"/>
    <w:multiLevelType w:val="hybridMultilevel"/>
    <w:tmpl w:val="58F0815C"/>
    <w:lvl w:ilvl="0" w:tplc="F6826402">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495C5F"/>
    <w:multiLevelType w:val="hybridMultilevel"/>
    <w:tmpl w:val="8C0647AE"/>
    <w:lvl w:ilvl="0" w:tplc="3F32F052">
      <w:start w:val="5"/>
      <w:numFmt w:val="decimal"/>
      <w:lvlText w:val="%1."/>
      <w:lvlJc w:val="left"/>
      <w:pPr>
        <w:tabs>
          <w:tab w:val="num" w:pos="0"/>
        </w:tabs>
        <w:ind w:left="283" w:hanging="283"/>
      </w:pPr>
      <w:rPr>
        <w:rFonts w:cs="Times New Roman" w:hint="default"/>
      </w:rPr>
    </w:lvl>
    <w:lvl w:ilvl="1" w:tplc="04150017">
      <w:start w:val="1"/>
      <w:numFmt w:val="lowerLetter"/>
      <w:lvlText w:val="%2)"/>
      <w:lvlJc w:val="left"/>
      <w:pPr>
        <w:ind w:left="1440" w:hanging="360"/>
      </w:pPr>
    </w:lvl>
    <w:lvl w:ilvl="2" w:tplc="51C8BD7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2C402B"/>
    <w:multiLevelType w:val="hybridMultilevel"/>
    <w:tmpl w:val="B7A00944"/>
    <w:lvl w:ilvl="0" w:tplc="16B22C76">
      <w:start w:val="1"/>
      <w:numFmt w:val="lowerLetter"/>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04F485B"/>
    <w:multiLevelType w:val="hybridMultilevel"/>
    <w:tmpl w:val="3598618E"/>
    <w:lvl w:ilvl="0" w:tplc="6418826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3991B0A"/>
    <w:multiLevelType w:val="hybridMultilevel"/>
    <w:tmpl w:val="F2623B80"/>
    <w:lvl w:ilvl="0" w:tplc="CAACC14C">
      <w:start w:val="3"/>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1AB377B9"/>
    <w:multiLevelType w:val="multilevel"/>
    <w:tmpl w:val="6E0055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Calibri"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2EE4AF4"/>
    <w:multiLevelType w:val="hybridMultilevel"/>
    <w:tmpl w:val="B6EE3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2CEB5C74"/>
    <w:multiLevelType w:val="hybridMultilevel"/>
    <w:tmpl w:val="B6EE3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5">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16">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90557E"/>
    <w:multiLevelType w:val="hybridMultilevel"/>
    <w:tmpl w:val="37D2C10A"/>
    <w:lvl w:ilvl="0" w:tplc="A560D30A">
      <w:start w:val="1"/>
      <w:numFmt w:val="decimal"/>
      <w:lvlText w:val="%1."/>
      <w:lvlJc w:val="left"/>
      <w:pPr>
        <w:tabs>
          <w:tab w:val="num" w:pos="2340"/>
        </w:tabs>
        <w:ind w:left="2340" w:hanging="360"/>
      </w:pPr>
      <w:rPr>
        <w:rFonts w:cs="Times New Roman"/>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0D060D"/>
    <w:multiLevelType w:val="hybridMultilevel"/>
    <w:tmpl w:val="CECAD488"/>
    <w:lvl w:ilvl="0" w:tplc="FAA8A85A">
      <w:start w:val="1"/>
      <w:numFmt w:val="decimal"/>
      <w:lvlText w:val="%1."/>
      <w:lvlJc w:val="left"/>
      <w:pPr>
        <w:tabs>
          <w:tab w:val="num" w:pos="720"/>
        </w:tabs>
        <w:ind w:left="720" w:hanging="360"/>
      </w:pPr>
      <w:rPr>
        <w:rFonts w:ascii="Times New Roman" w:eastAsia="ComicSansMS"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4">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5C72952"/>
    <w:multiLevelType w:val="hybridMultilevel"/>
    <w:tmpl w:val="CEE813E4"/>
    <w:lvl w:ilvl="0" w:tplc="51C8BD7C">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7">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FE24C6B"/>
    <w:multiLevelType w:val="hybridMultilevel"/>
    <w:tmpl w:val="7F30D622"/>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32">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B3B34EE"/>
    <w:multiLevelType w:val="hybridMultilevel"/>
    <w:tmpl w:val="76D09B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3632BA4"/>
    <w:multiLevelType w:val="hybridMultilevel"/>
    <w:tmpl w:val="BFC0C74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6A807897"/>
    <w:multiLevelType w:val="hybridMultilevel"/>
    <w:tmpl w:val="3A10DBB2"/>
    <w:lvl w:ilvl="0" w:tplc="EE3AEBD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2">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76ED2A98"/>
    <w:multiLevelType w:val="multilevel"/>
    <w:tmpl w:val="AD5083F6"/>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Calibri" w:hAnsi="Times New Roman"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6"/>
    <w:lvlOverride w:ilvl="0">
      <w:startOverride w:val="2"/>
    </w:lvlOverride>
  </w:num>
  <w:num w:numId="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lvlOverride w:ilvl="0">
      <w:startOverride w:val="1"/>
    </w:lvlOverride>
  </w:num>
  <w:num w:numId="13">
    <w:abstractNumId w:val="17"/>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1"/>
  </w:num>
  <w:num w:numId="24">
    <w:abstractNumId w:val="18"/>
  </w:num>
  <w:num w:numId="25">
    <w:abstractNumId w:val="16"/>
  </w:num>
  <w:num w:numId="26">
    <w:abstractNumId w:val="45"/>
  </w:num>
  <w:num w:numId="27">
    <w:abstractNumId w:val="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41"/>
    <w:lvlOverride w:ilvl="0">
      <w:startOverride w:val="1"/>
    </w:lvlOverride>
  </w:num>
  <w:num w:numId="33">
    <w:abstractNumId w:val="31"/>
    <w:lvlOverride w:ilvl="0">
      <w:startOverride w:val="3"/>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8"/>
  </w:num>
  <w:num w:numId="42">
    <w:abstractNumId w:val="0"/>
  </w:num>
  <w:num w:numId="43">
    <w:abstractNumId w:val="3"/>
  </w:num>
  <w:num w:numId="44">
    <w:abstractNumId w:val="12"/>
  </w:num>
  <w:num w:numId="45">
    <w:abstractNumId w:val="9"/>
  </w:num>
  <w:num w:numId="46">
    <w:abstractNumId w:val="25"/>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footnotePr>
    <w:footnote w:id="-1"/>
    <w:footnote w:id="0"/>
  </w:footnotePr>
  <w:endnotePr>
    <w:endnote w:id="-1"/>
    <w:endnote w:id="0"/>
  </w:endnotePr>
  <w:compat/>
  <w:rsids>
    <w:rsidRoot w:val="00D2526E"/>
    <w:rsid w:val="0004027A"/>
    <w:rsid w:val="00151ADC"/>
    <w:rsid w:val="002934EF"/>
    <w:rsid w:val="003A6EC5"/>
    <w:rsid w:val="003D2B23"/>
    <w:rsid w:val="00472216"/>
    <w:rsid w:val="004C6042"/>
    <w:rsid w:val="005977FC"/>
    <w:rsid w:val="006A3946"/>
    <w:rsid w:val="006C3440"/>
    <w:rsid w:val="006E1EF9"/>
    <w:rsid w:val="00733DD6"/>
    <w:rsid w:val="0081578B"/>
    <w:rsid w:val="00920439"/>
    <w:rsid w:val="00986DC5"/>
    <w:rsid w:val="009E76E4"/>
    <w:rsid w:val="00BC6093"/>
    <w:rsid w:val="00BD5FFE"/>
    <w:rsid w:val="00D2526E"/>
    <w:rsid w:val="00D51CBC"/>
    <w:rsid w:val="00DA1862"/>
    <w:rsid w:val="00DB215A"/>
    <w:rsid w:val="00DE4A68"/>
    <w:rsid w:val="00EB4B6A"/>
    <w:rsid w:val="00F00B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526E"/>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D2526E"/>
    <w:pPr>
      <w:keepNext/>
      <w:jc w:val="both"/>
      <w:outlineLvl w:val="0"/>
    </w:pPr>
    <w:rPr>
      <w:sz w:val="24"/>
      <w:szCs w:val="24"/>
    </w:rPr>
  </w:style>
  <w:style w:type="paragraph" w:styleId="Nagwek2">
    <w:name w:val="heading 2"/>
    <w:basedOn w:val="Normalny"/>
    <w:next w:val="Normalny"/>
    <w:link w:val="Nagwek2Znak"/>
    <w:unhideWhenUsed/>
    <w:qFormat/>
    <w:rsid w:val="00D2526E"/>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D2526E"/>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D2526E"/>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2526E"/>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rsid w:val="00D2526E"/>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D2526E"/>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D2526E"/>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D2526E"/>
    <w:rPr>
      <w:rFonts w:ascii="Times New Roman" w:hAnsi="Times New Roman" w:cs="Times New Roman" w:hint="default"/>
      <w:color w:val="0000FF"/>
      <w:u w:val="single"/>
    </w:rPr>
  </w:style>
  <w:style w:type="character" w:styleId="Uwydatnienie">
    <w:name w:val="Emphasis"/>
    <w:basedOn w:val="Domylnaczcionkaakapitu"/>
    <w:qFormat/>
    <w:rsid w:val="00D2526E"/>
    <w:rPr>
      <w:rFonts w:ascii="Times New Roman" w:hAnsi="Times New Roman" w:cs="Times New Roman" w:hint="default"/>
      <w:i/>
      <w:iCs/>
    </w:rPr>
  </w:style>
  <w:style w:type="character" w:styleId="Pogrubienie">
    <w:name w:val="Strong"/>
    <w:basedOn w:val="Domylnaczcionkaakapitu"/>
    <w:qFormat/>
    <w:rsid w:val="00D2526E"/>
    <w:rPr>
      <w:rFonts w:ascii="Times New Roman" w:hAnsi="Times New Roman" w:cs="Times New Roman" w:hint="default"/>
      <w:b/>
      <w:bCs/>
    </w:rPr>
  </w:style>
  <w:style w:type="paragraph" w:styleId="Tekstprzypisudolnego">
    <w:name w:val="footnote text"/>
    <w:basedOn w:val="Normalny"/>
    <w:link w:val="TekstprzypisudolnegoZnak"/>
    <w:semiHidden/>
    <w:unhideWhenUsed/>
    <w:rsid w:val="00D2526E"/>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D2526E"/>
    <w:rPr>
      <w:rFonts w:ascii="Calibri" w:eastAsia="Times New Roman" w:hAnsi="Calibri" w:cs="Times New Roman"/>
      <w:sz w:val="20"/>
      <w:szCs w:val="20"/>
    </w:rPr>
  </w:style>
  <w:style w:type="character" w:customStyle="1" w:styleId="NagwekZnak">
    <w:name w:val="Nagłówek Znak"/>
    <w:basedOn w:val="Domylnaczcionkaakapitu"/>
    <w:link w:val="Nagwek"/>
    <w:rsid w:val="00D2526E"/>
    <w:rPr>
      <w:rFonts w:ascii="Times New Roman" w:eastAsia="Calibri" w:hAnsi="Times New Roman" w:cs="Times New Roman"/>
      <w:sz w:val="20"/>
      <w:szCs w:val="20"/>
      <w:lang w:eastAsia="pl-PL"/>
    </w:rPr>
  </w:style>
  <w:style w:type="paragraph" w:styleId="Nagwek">
    <w:name w:val="header"/>
    <w:basedOn w:val="Normalny"/>
    <w:link w:val="NagwekZnak"/>
    <w:unhideWhenUsed/>
    <w:rsid w:val="00D2526E"/>
    <w:pPr>
      <w:tabs>
        <w:tab w:val="center" w:pos="4536"/>
        <w:tab w:val="right" w:pos="9072"/>
      </w:tabs>
    </w:pPr>
  </w:style>
  <w:style w:type="character" w:customStyle="1" w:styleId="NagwekZnak1">
    <w:name w:val="Nagłówek Znak1"/>
    <w:basedOn w:val="Domylnaczcionkaakapitu"/>
    <w:link w:val="Nagwek"/>
    <w:uiPriority w:val="99"/>
    <w:semiHidden/>
    <w:rsid w:val="00D2526E"/>
    <w:rPr>
      <w:rFonts w:ascii="Times New Roman" w:eastAsia="Calibri" w:hAnsi="Times New Roman" w:cs="Times New Roman"/>
      <w:sz w:val="20"/>
      <w:szCs w:val="20"/>
      <w:lang w:eastAsia="pl-PL"/>
    </w:rPr>
  </w:style>
  <w:style w:type="paragraph" w:styleId="Tytu">
    <w:name w:val="Title"/>
    <w:basedOn w:val="Normalny"/>
    <w:link w:val="TytuZnak"/>
    <w:qFormat/>
    <w:rsid w:val="00D2526E"/>
    <w:pPr>
      <w:jc w:val="center"/>
    </w:pPr>
    <w:rPr>
      <w:b/>
      <w:bCs/>
      <w:sz w:val="26"/>
      <w:szCs w:val="26"/>
    </w:rPr>
  </w:style>
  <w:style w:type="character" w:customStyle="1" w:styleId="TytuZnak">
    <w:name w:val="Tytuł Znak"/>
    <w:basedOn w:val="Domylnaczcionkaakapitu"/>
    <w:link w:val="Tytu"/>
    <w:rsid w:val="00D2526E"/>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D2526E"/>
    <w:pPr>
      <w:spacing w:after="120"/>
    </w:pPr>
  </w:style>
  <w:style w:type="character" w:customStyle="1" w:styleId="TekstpodstawowyZnak">
    <w:name w:val="Tekst podstawowy Znak"/>
    <w:basedOn w:val="Domylnaczcionkaakapitu"/>
    <w:link w:val="Tekstpodstawowy"/>
    <w:rsid w:val="00D2526E"/>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D2526E"/>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D2526E"/>
    <w:rPr>
      <w:rFonts w:ascii="Times New Roman" w:eastAsia="Calibri" w:hAnsi="Times New Roman" w:cs="Times New Roman"/>
      <w:sz w:val="24"/>
      <w:szCs w:val="24"/>
      <w:lang w:eastAsia="pl-PL"/>
    </w:rPr>
  </w:style>
  <w:style w:type="paragraph" w:customStyle="1" w:styleId="pkt">
    <w:name w:val="pkt"/>
    <w:basedOn w:val="Normalny"/>
    <w:rsid w:val="00D2526E"/>
    <w:pPr>
      <w:overflowPunct w:val="0"/>
      <w:adjustRightInd w:val="0"/>
      <w:spacing w:before="60" w:after="60"/>
      <w:ind w:left="851" w:hanging="295"/>
      <w:jc w:val="both"/>
    </w:pPr>
    <w:rPr>
      <w:sz w:val="24"/>
    </w:rPr>
  </w:style>
  <w:style w:type="paragraph" w:customStyle="1" w:styleId="Tekstpodstawowy21">
    <w:name w:val="Tekst podstawowy 21"/>
    <w:basedOn w:val="Normalny"/>
    <w:rsid w:val="00D2526E"/>
    <w:pPr>
      <w:overflowPunct w:val="0"/>
      <w:adjustRightInd w:val="0"/>
      <w:ind w:left="567" w:hanging="567"/>
    </w:pPr>
    <w:rPr>
      <w:sz w:val="26"/>
    </w:rPr>
  </w:style>
  <w:style w:type="paragraph" w:customStyle="1" w:styleId="khheader">
    <w:name w:val="kh_header"/>
    <w:basedOn w:val="Normalny"/>
    <w:rsid w:val="00D2526E"/>
    <w:pPr>
      <w:autoSpaceDE/>
      <w:autoSpaceDN/>
      <w:spacing w:line="420" w:lineRule="atLeast"/>
      <w:ind w:left="152"/>
      <w:jc w:val="center"/>
    </w:pPr>
    <w:rPr>
      <w:sz w:val="28"/>
      <w:szCs w:val="28"/>
    </w:rPr>
  </w:style>
  <w:style w:type="paragraph" w:customStyle="1" w:styleId="khtitle">
    <w:name w:val="kh_title"/>
    <w:basedOn w:val="Normalny"/>
    <w:rsid w:val="00D2526E"/>
    <w:pPr>
      <w:autoSpaceDE/>
      <w:autoSpaceDN/>
      <w:spacing w:before="254" w:after="152"/>
    </w:pPr>
    <w:rPr>
      <w:b/>
      <w:bCs/>
      <w:sz w:val="24"/>
      <w:szCs w:val="24"/>
      <w:u w:val="single"/>
    </w:rPr>
  </w:style>
  <w:style w:type="paragraph" w:customStyle="1" w:styleId="textkhtitle">
    <w:name w:val="text kh_title"/>
    <w:basedOn w:val="Normalny"/>
    <w:rsid w:val="00D2526E"/>
    <w:pPr>
      <w:autoSpaceDE/>
      <w:autoSpaceDN/>
      <w:ind w:left="152"/>
    </w:pPr>
    <w:rPr>
      <w:sz w:val="24"/>
      <w:szCs w:val="24"/>
    </w:rPr>
  </w:style>
  <w:style w:type="paragraph" w:customStyle="1" w:styleId="bold">
    <w:name w:val="bold"/>
    <w:basedOn w:val="Normalny"/>
    <w:rsid w:val="00D2526E"/>
    <w:pPr>
      <w:autoSpaceDE/>
      <w:autoSpaceDN/>
      <w:ind w:left="152"/>
    </w:pPr>
    <w:rPr>
      <w:b/>
      <w:bCs/>
      <w:sz w:val="24"/>
      <w:szCs w:val="24"/>
    </w:rPr>
  </w:style>
  <w:style w:type="paragraph" w:customStyle="1" w:styleId="WW-Tekstpodstawowywcity2">
    <w:name w:val="WW-Tekst podstawowy wcięty 2"/>
    <w:basedOn w:val="Normalny"/>
    <w:rsid w:val="00D2526E"/>
    <w:pPr>
      <w:suppressAutoHyphens/>
      <w:autoSpaceDE/>
      <w:autoSpaceDN/>
      <w:ind w:left="284" w:hanging="284"/>
      <w:jc w:val="both"/>
    </w:pPr>
    <w:rPr>
      <w:rFonts w:ascii="Arial" w:hAnsi="Arial"/>
      <w:sz w:val="24"/>
    </w:rPr>
  </w:style>
  <w:style w:type="paragraph" w:customStyle="1" w:styleId="Akapitzlist1">
    <w:name w:val="Akapit z listą1"/>
    <w:basedOn w:val="Normalny"/>
    <w:rsid w:val="00D2526E"/>
    <w:pPr>
      <w:widowControl w:val="0"/>
      <w:adjustRightInd w:val="0"/>
      <w:ind w:left="720"/>
      <w:contextualSpacing/>
    </w:pPr>
    <w:rPr>
      <w:rFonts w:ascii="Arial" w:hAnsi="Arial" w:cs="Arial"/>
    </w:rPr>
  </w:style>
  <w:style w:type="character" w:customStyle="1" w:styleId="text1">
    <w:name w:val="text1"/>
    <w:basedOn w:val="Domylnaczcionkaakapitu"/>
    <w:rsid w:val="00D2526E"/>
    <w:rPr>
      <w:rFonts w:ascii="Verdana" w:hAnsi="Verdana" w:cs="Times New Roman" w:hint="default"/>
      <w:color w:val="000000"/>
      <w:sz w:val="14"/>
      <w:szCs w:val="14"/>
    </w:rPr>
  </w:style>
  <w:style w:type="character" w:customStyle="1" w:styleId="text21">
    <w:name w:val="text21"/>
    <w:basedOn w:val="Domylnaczcionkaakapitu"/>
    <w:rsid w:val="00D2526E"/>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D2526E"/>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D2526E"/>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D2526E"/>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2526E"/>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2526E"/>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D2526E"/>
    <w:rPr>
      <w:rFonts w:ascii="Arial" w:eastAsia="Calibri" w:hAnsi="Arial" w:cs="Arial"/>
      <w:vanish/>
      <w:sz w:val="16"/>
      <w:szCs w:val="16"/>
      <w:lang w:eastAsia="pl-PL"/>
    </w:rPr>
  </w:style>
  <w:style w:type="character" w:customStyle="1" w:styleId="apple-converted-space">
    <w:name w:val="apple-converted-space"/>
    <w:basedOn w:val="Domylnaczcionkaakapitu"/>
    <w:rsid w:val="00D2526E"/>
  </w:style>
  <w:style w:type="paragraph" w:customStyle="1" w:styleId="Zawartotabeli">
    <w:name w:val="Zawartość tabeli"/>
    <w:basedOn w:val="Normalny"/>
    <w:rsid w:val="00D2526E"/>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D2526E"/>
  </w:style>
  <w:style w:type="paragraph" w:styleId="Akapitzlist">
    <w:name w:val="List Paragraph"/>
    <w:basedOn w:val="Normalny"/>
    <w:uiPriority w:val="34"/>
    <w:qFormat/>
    <w:rsid w:val="00D2526E"/>
    <w:pPr>
      <w:overflowPunct w:val="0"/>
      <w:adjustRightInd w:val="0"/>
      <w:ind w:left="720"/>
      <w:contextualSpacing/>
      <w:textAlignment w:val="baseline"/>
    </w:pPr>
    <w:rPr>
      <w:rFonts w:eastAsia="Times New Roman"/>
    </w:rPr>
  </w:style>
  <w:style w:type="paragraph" w:styleId="Stopka">
    <w:name w:val="footer"/>
    <w:basedOn w:val="Normalny"/>
    <w:link w:val="StopkaZnak"/>
    <w:uiPriority w:val="99"/>
    <w:semiHidden/>
    <w:unhideWhenUsed/>
    <w:rsid w:val="0004027A"/>
    <w:pPr>
      <w:tabs>
        <w:tab w:val="center" w:pos="4536"/>
        <w:tab w:val="right" w:pos="9072"/>
      </w:tabs>
    </w:pPr>
  </w:style>
  <w:style w:type="character" w:customStyle="1" w:styleId="StopkaZnak">
    <w:name w:val="Stopka Znak"/>
    <w:basedOn w:val="Domylnaczcionkaakapitu"/>
    <w:link w:val="Stopka"/>
    <w:uiPriority w:val="99"/>
    <w:semiHidden/>
    <w:rsid w:val="0004027A"/>
    <w:rPr>
      <w:rFonts w:ascii="Times New Roman" w:eastAsia="Calibri" w:hAnsi="Times New Roman" w:cs="Times New Roman"/>
      <w:sz w:val="20"/>
      <w:szCs w:val="20"/>
      <w:lang w:eastAsia="pl-PL"/>
    </w:rPr>
  </w:style>
  <w:style w:type="paragraph" w:styleId="Tekstdymka">
    <w:name w:val="Balloon Text"/>
    <w:basedOn w:val="Normalny"/>
    <w:link w:val="TekstdymkaZnak"/>
    <w:uiPriority w:val="99"/>
    <w:semiHidden/>
    <w:unhideWhenUsed/>
    <w:rsid w:val="0004027A"/>
    <w:rPr>
      <w:rFonts w:ascii="Tahoma" w:hAnsi="Tahoma" w:cs="Tahoma"/>
      <w:sz w:val="16"/>
      <w:szCs w:val="16"/>
    </w:rPr>
  </w:style>
  <w:style w:type="character" w:customStyle="1" w:styleId="TekstdymkaZnak">
    <w:name w:val="Tekst dymka Znak"/>
    <w:basedOn w:val="Domylnaczcionkaakapitu"/>
    <w:link w:val="Tekstdymka"/>
    <w:uiPriority w:val="99"/>
    <w:semiHidden/>
    <w:rsid w:val="0004027A"/>
    <w:rPr>
      <w:rFonts w:ascii="Tahoma" w:eastAsia="Calibri"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247348756">
      <w:bodyDiv w:val="1"/>
      <w:marLeft w:val="0"/>
      <w:marRight w:val="0"/>
      <w:marTop w:val="0"/>
      <w:marBottom w:val="0"/>
      <w:divBdr>
        <w:top w:val="none" w:sz="0" w:space="0" w:color="auto"/>
        <w:left w:val="none" w:sz="0" w:space="0" w:color="auto"/>
        <w:bottom w:val="none" w:sz="0" w:space="0" w:color="auto"/>
        <w:right w:val="none" w:sz="0" w:space="0" w:color="auto"/>
      </w:divBdr>
      <w:divsChild>
        <w:div w:id="1110929056">
          <w:marLeft w:val="0"/>
          <w:marRight w:val="0"/>
          <w:marTop w:val="0"/>
          <w:marBottom w:val="0"/>
          <w:divBdr>
            <w:top w:val="none" w:sz="0" w:space="0" w:color="auto"/>
            <w:left w:val="none" w:sz="0" w:space="0" w:color="auto"/>
            <w:bottom w:val="none" w:sz="0" w:space="0" w:color="auto"/>
            <w:right w:val="none" w:sz="0" w:space="0" w:color="auto"/>
          </w:divBdr>
          <w:divsChild>
            <w:div w:id="1352299887">
              <w:marLeft w:val="0"/>
              <w:marRight w:val="0"/>
              <w:marTop w:val="0"/>
              <w:marBottom w:val="0"/>
              <w:divBdr>
                <w:top w:val="none" w:sz="0" w:space="0" w:color="auto"/>
                <w:left w:val="none" w:sz="0" w:space="0" w:color="auto"/>
                <w:bottom w:val="none" w:sz="0" w:space="0" w:color="auto"/>
                <w:right w:val="none" w:sz="0" w:space="0" w:color="auto"/>
              </w:divBdr>
              <w:divsChild>
                <w:div w:id="2045788875">
                  <w:marLeft w:val="0"/>
                  <w:marRight w:val="0"/>
                  <w:marTop w:val="0"/>
                  <w:marBottom w:val="0"/>
                  <w:divBdr>
                    <w:top w:val="none" w:sz="0" w:space="0" w:color="auto"/>
                    <w:left w:val="none" w:sz="0" w:space="0" w:color="auto"/>
                    <w:bottom w:val="none" w:sz="0" w:space="0" w:color="auto"/>
                    <w:right w:val="none" w:sz="0" w:space="0" w:color="auto"/>
                  </w:divBdr>
                </w:div>
                <w:div w:id="2130393471">
                  <w:marLeft w:val="0"/>
                  <w:marRight w:val="0"/>
                  <w:marTop w:val="0"/>
                  <w:marBottom w:val="0"/>
                  <w:divBdr>
                    <w:top w:val="none" w:sz="0" w:space="0" w:color="auto"/>
                    <w:left w:val="none" w:sz="0" w:space="0" w:color="auto"/>
                    <w:bottom w:val="none" w:sz="0" w:space="0" w:color="auto"/>
                    <w:right w:val="none" w:sz="0" w:space="0" w:color="auto"/>
                  </w:divBdr>
                </w:div>
                <w:div w:id="400711752">
                  <w:marLeft w:val="0"/>
                  <w:marRight w:val="0"/>
                  <w:marTop w:val="0"/>
                  <w:marBottom w:val="0"/>
                  <w:divBdr>
                    <w:top w:val="none" w:sz="0" w:space="0" w:color="auto"/>
                    <w:left w:val="none" w:sz="0" w:space="0" w:color="auto"/>
                    <w:bottom w:val="none" w:sz="0" w:space="0" w:color="auto"/>
                    <w:right w:val="none" w:sz="0" w:space="0" w:color="auto"/>
                  </w:divBdr>
                  <w:divsChild>
                    <w:div w:id="1501626996">
                      <w:marLeft w:val="0"/>
                      <w:marRight w:val="0"/>
                      <w:marTop w:val="0"/>
                      <w:marBottom w:val="0"/>
                      <w:divBdr>
                        <w:top w:val="none" w:sz="0" w:space="0" w:color="auto"/>
                        <w:left w:val="none" w:sz="0" w:space="0" w:color="auto"/>
                        <w:bottom w:val="none" w:sz="0" w:space="0" w:color="auto"/>
                        <w:right w:val="none" w:sz="0" w:space="0" w:color="auto"/>
                      </w:divBdr>
                    </w:div>
                  </w:divsChild>
                </w:div>
                <w:div w:id="918640241">
                  <w:marLeft w:val="0"/>
                  <w:marRight w:val="0"/>
                  <w:marTop w:val="0"/>
                  <w:marBottom w:val="0"/>
                  <w:divBdr>
                    <w:top w:val="none" w:sz="0" w:space="0" w:color="auto"/>
                    <w:left w:val="none" w:sz="0" w:space="0" w:color="auto"/>
                    <w:bottom w:val="none" w:sz="0" w:space="0" w:color="auto"/>
                    <w:right w:val="none" w:sz="0" w:space="0" w:color="auto"/>
                  </w:divBdr>
                  <w:divsChild>
                    <w:div w:id="1591936766">
                      <w:marLeft w:val="0"/>
                      <w:marRight w:val="0"/>
                      <w:marTop w:val="0"/>
                      <w:marBottom w:val="0"/>
                      <w:divBdr>
                        <w:top w:val="none" w:sz="0" w:space="0" w:color="auto"/>
                        <w:left w:val="none" w:sz="0" w:space="0" w:color="auto"/>
                        <w:bottom w:val="none" w:sz="0" w:space="0" w:color="auto"/>
                        <w:right w:val="none" w:sz="0" w:space="0" w:color="auto"/>
                      </w:divBdr>
                    </w:div>
                  </w:divsChild>
                </w:div>
                <w:div w:id="791943852">
                  <w:marLeft w:val="0"/>
                  <w:marRight w:val="0"/>
                  <w:marTop w:val="0"/>
                  <w:marBottom w:val="0"/>
                  <w:divBdr>
                    <w:top w:val="none" w:sz="0" w:space="0" w:color="auto"/>
                    <w:left w:val="none" w:sz="0" w:space="0" w:color="auto"/>
                    <w:bottom w:val="none" w:sz="0" w:space="0" w:color="auto"/>
                    <w:right w:val="none" w:sz="0" w:space="0" w:color="auto"/>
                  </w:divBdr>
                  <w:divsChild>
                    <w:div w:id="1421566690">
                      <w:marLeft w:val="0"/>
                      <w:marRight w:val="0"/>
                      <w:marTop w:val="0"/>
                      <w:marBottom w:val="0"/>
                      <w:divBdr>
                        <w:top w:val="none" w:sz="0" w:space="0" w:color="auto"/>
                        <w:left w:val="none" w:sz="0" w:space="0" w:color="auto"/>
                        <w:bottom w:val="none" w:sz="0" w:space="0" w:color="auto"/>
                        <w:right w:val="none" w:sz="0" w:space="0" w:color="auto"/>
                      </w:divBdr>
                    </w:div>
                    <w:div w:id="520897917">
                      <w:marLeft w:val="0"/>
                      <w:marRight w:val="0"/>
                      <w:marTop w:val="0"/>
                      <w:marBottom w:val="0"/>
                      <w:divBdr>
                        <w:top w:val="none" w:sz="0" w:space="0" w:color="auto"/>
                        <w:left w:val="none" w:sz="0" w:space="0" w:color="auto"/>
                        <w:bottom w:val="none" w:sz="0" w:space="0" w:color="auto"/>
                        <w:right w:val="none" w:sz="0" w:space="0" w:color="auto"/>
                      </w:divBdr>
                    </w:div>
                    <w:div w:id="1809009464">
                      <w:marLeft w:val="0"/>
                      <w:marRight w:val="0"/>
                      <w:marTop w:val="0"/>
                      <w:marBottom w:val="0"/>
                      <w:divBdr>
                        <w:top w:val="none" w:sz="0" w:space="0" w:color="auto"/>
                        <w:left w:val="none" w:sz="0" w:space="0" w:color="auto"/>
                        <w:bottom w:val="none" w:sz="0" w:space="0" w:color="auto"/>
                        <w:right w:val="none" w:sz="0" w:space="0" w:color="auto"/>
                      </w:divBdr>
                    </w:div>
                    <w:div w:id="1386759941">
                      <w:marLeft w:val="0"/>
                      <w:marRight w:val="0"/>
                      <w:marTop w:val="0"/>
                      <w:marBottom w:val="0"/>
                      <w:divBdr>
                        <w:top w:val="none" w:sz="0" w:space="0" w:color="auto"/>
                        <w:left w:val="none" w:sz="0" w:space="0" w:color="auto"/>
                        <w:bottom w:val="none" w:sz="0" w:space="0" w:color="auto"/>
                        <w:right w:val="none" w:sz="0" w:space="0" w:color="auto"/>
                      </w:divBdr>
                    </w:div>
                  </w:divsChild>
                </w:div>
                <w:div w:id="1501116116">
                  <w:marLeft w:val="0"/>
                  <w:marRight w:val="0"/>
                  <w:marTop w:val="0"/>
                  <w:marBottom w:val="0"/>
                  <w:divBdr>
                    <w:top w:val="none" w:sz="0" w:space="0" w:color="auto"/>
                    <w:left w:val="none" w:sz="0" w:space="0" w:color="auto"/>
                    <w:bottom w:val="none" w:sz="0" w:space="0" w:color="auto"/>
                    <w:right w:val="none" w:sz="0" w:space="0" w:color="auto"/>
                  </w:divBdr>
                  <w:divsChild>
                    <w:div w:id="1058163461">
                      <w:marLeft w:val="0"/>
                      <w:marRight w:val="0"/>
                      <w:marTop w:val="0"/>
                      <w:marBottom w:val="0"/>
                      <w:divBdr>
                        <w:top w:val="none" w:sz="0" w:space="0" w:color="auto"/>
                        <w:left w:val="none" w:sz="0" w:space="0" w:color="auto"/>
                        <w:bottom w:val="none" w:sz="0" w:space="0" w:color="auto"/>
                        <w:right w:val="none" w:sz="0" w:space="0" w:color="auto"/>
                      </w:divBdr>
                    </w:div>
                    <w:div w:id="538980791">
                      <w:marLeft w:val="0"/>
                      <w:marRight w:val="0"/>
                      <w:marTop w:val="0"/>
                      <w:marBottom w:val="0"/>
                      <w:divBdr>
                        <w:top w:val="none" w:sz="0" w:space="0" w:color="auto"/>
                        <w:left w:val="none" w:sz="0" w:space="0" w:color="auto"/>
                        <w:bottom w:val="none" w:sz="0" w:space="0" w:color="auto"/>
                        <w:right w:val="none" w:sz="0" w:space="0" w:color="auto"/>
                      </w:divBdr>
                    </w:div>
                    <w:div w:id="1181355115">
                      <w:marLeft w:val="0"/>
                      <w:marRight w:val="0"/>
                      <w:marTop w:val="0"/>
                      <w:marBottom w:val="0"/>
                      <w:divBdr>
                        <w:top w:val="none" w:sz="0" w:space="0" w:color="auto"/>
                        <w:left w:val="none" w:sz="0" w:space="0" w:color="auto"/>
                        <w:bottom w:val="none" w:sz="0" w:space="0" w:color="auto"/>
                        <w:right w:val="none" w:sz="0" w:space="0" w:color="auto"/>
                      </w:divBdr>
                    </w:div>
                    <w:div w:id="1908998803">
                      <w:marLeft w:val="0"/>
                      <w:marRight w:val="0"/>
                      <w:marTop w:val="0"/>
                      <w:marBottom w:val="0"/>
                      <w:divBdr>
                        <w:top w:val="none" w:sz="0" w:space="0" w:color="auto"/>
                        <w:left w:val="none" w:sz="0" w:space="0" w:color="auto"/>
                        <w:bottom w:val="none" w:sz="0" w:space="0" w:color="auto"/>
                        <w:right w:val="none" w:sz="0" w:space="0" w:color="auto"/>
                      </w:divBdr>
                    </w:div>
                    <w:div w:id="1430616196">
                      <w:marLeft w:val="0"/>
                      <w:marRight w:val="0"/>
                      <w:marTop w:val="0"/>
                      <w:marBottom w:val="0"/>
                      <w:divBdr>
                        <w:top w:val="none" w:sz="0" w:space="0" w:color="auto"/>
                        <w:left w:val="none" w:sz="0" w:space="0" w:color="auto"/>
                        <w:bottom w:val="none" w:sz="0" w:space="0" w:color="auto"/>
                        <w:right w:val="none" w:sz="0" w:space="0" w:color="auto"/>
                      </w:divBdr>
                    </w:div>
                    <w:div w:id="2086566420">
                      <w:marLeft w:val="0"/>
                      <w:marRight w:val="0"/>
                      <w:marTop w:val="0"/>
                      <w:marBottom w:val="0"/>
                      <w:divBdr>
                        <w:top w:val="none" w:sz="0" w:space="0" w:color="auto"/>
                        <w:left w:val="none" w:sz="0" w:space="0" w:color="auto"/>
                        <w:bottom w:val="none" w:sz="0" w:space="0" w:color="auto"/>
                        <w:right w:val="none" w:sz="0" w:space="0" w:color="auto"/>
                      </w:divBdr>
                    </w:div>
                    <w:div w:id="233785815">
                      <w:marLeft w:val="0"/>
                      <w:marRight w:val="0"/>
                      <w:marTop w:val="0"/>
                      <w:marBottom w:val="0"/>
                      <w:divBdr>
                        <w:top w:val="none" w:sz="0" w:space="0" w:color="auto"/>
                        <w:left w:val="none" w:sz="0" w:space="0" w:color="auto"/>
                        <w:bottom w:val="none" w:sz="0" w:space="0" w:color="auto"/>
                        <w:right w:val="none" w:sz="0" w:space="0" w:color="auto"/>
                      </w:divBdr>
                    </w:div>
                  </w:divsChild>
                </w:div>
                <w:div w:id="1109397376">
                  <w:marLeft w:val="0"/>
                  <w:marRight w:val="0"/>
                  <w:marTop w:val="0"/>
                  <w:marBottom w:val="0"/>
                  <w:divBdr>
                    <w:top w:val="none" w:sz="0" w:space="0" w:color="auto"/>
                    <w:left w:val="none" w:sz="0" w:space="0" w:color="auto"/>
                    <w:bottom w:val="none" w:sz="0" w:space="0" w:color="auto"/>
                    <w:right w:val="none" w:sz="0" w:space="0" w:color="auto"/>
                  </w:divBdr>
                  <w:divsChild>
                    <w:div w:id="238372099">
                      <w:marLeft w:val="0"/>
                      <w:marRight w:val="0"/>
                      <w:marTop w:val="0"/>
                      <w:marBottom w:val="0"/>
                      <w:divBdr>
                        <w:top w:val="none" w:sz="0" w:space="0" w:color="auto"/>
                        <w:left w:val="none" w:sz="0" w:space="0" w:color="auto"/>
                        <w:bottom w:val="none" w:sz="0" w:space="0" w:color="auto"/>
                        <w:right w:val="none" w:sz="0" w:space="0" w:color="auto"/>
                      </w:divBdr>
                    </w:div>
                    <w:div w:id="595600622">
                      <w:marLeft w:val="0"/>
                      <w:marRight w:val="0"/>
                      <w:marTop w:val="0"/>
                      <w:marBottom w:val="0"/>
                      <w:divBdr>
                        <w:top w:val="none" w:sz="0" w:space="0" w:color="auto"/>
                        <w:left w:val="none" w:sz="0" w:space="0" w:color="auto"/>
                        <w:bottom w:val="none" w:sz="0" w:space="0" w:color="auto"/>
                        <w:right w:val="none" w:sz="0" w:space="0" w:color="auto"/>
                      </w:divBdr>
                    </w:div>
                  </w:divsChild>
                </w:div>
                <w:div w:id="364796796">
                  <w:marLeft w:val="0"/>
                  <w:marRight w:val="0"/>
                  <w:marTop w:val="0"/>
                  <w:marBottom w:val="0"/>
                  <w:divBdr>
                    <w:top w:val="none" w:sz="0" w:space="0" w:color="auto"/>
                    <w:left w:val="none" w:sz="0" w:space="0" w:color="auto"/>
                    <w:bottom w:val="none" w:sz="0" w:space="0" w:color="auto"/>
                    <w:right w:val="none" w:sz="0" w:space="0" w:color="auto"/>
                  </w:divBdr>
                  <w:divsChild>
                    <w:div w:id="639532951">
                      <w:marLeft w:val="0"/>
                      <w:marRight w:val="0"/>
                      <w:marTop w:val="0"/>
                      <w:marBottom w:val="0"/>
                      <w:divBdr>
                        <w:top w:val="none" w:sz="0" w:space="0" w:color="auto"/>
                        <w:left w:val="none" w:sz="0" w:space="0" w:color="auto"/>
                        <w:bottom w:val="none" w:sz="0" w:space="0" w:color="auto"/>
                        <w:right w:val="none" w:sz="0" w:space="0" w:color="auto"/>
                      </w:divBdr>
                    </w:div>
                    <w:div w:id="1634286482">
                      <w:marLeft w:val="0"/>
                      <w:marRight w:val="0"/>
                      <w:marTop w:val="0"/>
                      <w:marBottom w:val="0"/>
                      <w:divBdr>
                        <w:top w:val="none" w:sz="0" w:space="0" w:color="auto"/>
                        <w:left w:val="none" w:sz="0" w:space="0" w:color="auto"/>
                        <w:bottom w:val="none" w:sz="0" w:space="0" w:color="auto"/>
                        <w:right w:val="none" w:sz="0" w:space="0" w:color="auto"/>
                      </w:divBdr>
                    </w:div>
                    <w:div w:id="2024041434">
                      <w:marLeft w:val="0"/>
                      <w:marRight w:val="0"/>
                      <w:marTop w:val="0"/>
                      <w:marBottom w:val="0"/>
                      <w:divBdr>
                        <w:top w:val="none" w:sz="0" w:space="0" w:color="auto"/>
                        <w:left w:val="none" w:sz="0" w:space="0" w:color="auto"/>
                        <w:bottom w:val="none" w:sz="0" w:space="0" w:color="auto"/>
                        <w:right w:val="none" w:sz="0" w:space="0" w:color="auto"/>
                      </w:divBdr>
                    </w:div>
                    <w:div w:id="679821221">
                      <w:marLeft w:val="0"/>
                      <w:marRight w:val="0"/>
                      <w:marTop w:val="0"/>
                      <w:marBottom w:val="0"/>
                      <w:divBdr>
                        <w:top w:val="none" w:sz="0" w:space="0" w:color="auto"/>
                        <w:left w:val="none" w:sz="0" w:space="0" w:color="auto"/>
                        <w:bottom w:val="none" w:sz="0" w:space="0" w:color="auto"/>
                        <w:right w:val="none" w:sz="0" w:space="0" w:color="auto"/>
                      </w:divBdr>
                    </w:div>
                    <w:div w:id="1194879363">
                      <w:marLeft w:val="0"/>
                      <w:marRight w:val="0"/>
                      <w:marTop w:val="0"/>
                      <w:marBottom w:val="0"/>
                      <w:divBdr>
                        <w:top w:val="none" w:sz="0" w:space="0" w:color="auto"/>
                        <w:left w:val="none" w:sz="0" w:space="0" w:color="auto"/>
                        <w:bottom w:val="none" w:sz="0" w:space="0" w:color="auto"/>
                        <w:right w:val="none" w:sz="0" w:space="0" w:color="auto"/>
                      </w:divBdr>
                    </w:div>
                    <w:div w:id="2061592050">
                      <w:marLeft w:val="0"/>
                      <w:marRight w:val="0"/>
                      <w:marTop w:val="0"/>
                      <w:marBottom w:val="0"/>
                      <w:divBdr>
                        <w:top w:val="none" w:sz="0" w:space="0" w:color="auto"/>
                        <w:left w:val="none" w:sz="0" w:space="0" w:color="auto"/>
                        <w:bottom w:val="none" w:sz="0" w:space="0" w:color="auto"/>
                        <w:right w:val="none" w:sz="0" w:space="0" w:color="auto"/>
                      </w:divBdr>
                    </w:div>
                  </w:divsChild>
                </w:div>
                <w:div w:id="662397683">
                  <w:marLeft w:val="0"/>
                  <w:marRight w:val="0"/>
                  <w:marTop w:val="0"/>
                  <w:marBottom w:val="0"/>
                  <w:divBdr>
                    <w:top w:val="none" w:sz="0" w:space="0" w:color="auto"/>
                    <w:left w:val="none" w:sz="0" w:space="0" w:color="auto"/>
                    <w:bottom w:val="none" w:sz="0" w:space="0" w:color="auto"/>
                    <w:right w:val="none" w:sz="0" w:space="0" w:color="auto"/>
                  </w:divBdr>
                  <w:divsChild>
                    <w:div w:id="986317941">
                      <w:marLeft w:val="0"/>
                      <w:marRight w:val="0"/>
                      <w:marTop w:val="0"/>
                      <w:marBottom w:val="0"/>
                      <w:divBdr>
                        <w:top w:val="none" w:sz="0" w:space="0" w:color="auto"/>
                        <w:left w:val="none" w:sz="0" w:space="0" w:color="auto"/>
                        <w:bottom w:val="none" w:sz="0" w:space="0" w:color="auto"/>
                        <w:right w:val="none" w:sz="0" w:space="0" w:color="auto"/>
                      </w:divBdr>
                    </w:div>
                    <w:div w:id="1947230704">
                      <w:marLeft w:val="0"/>
                      <w:marRight w:val="0"/>
                      <w:marTop w:val="0"/>
                      <w:marBottom w:val="0"/>
                      <w:divBdr>
                        <w:top w:val="none" w:sz="0" w:space="0" w:color="auto"/>
                        <w:left w:val="none" w:sz="0" w:space="0" w:color="auto"/>
                        <w:bottom w:val="none" w:sz="0" w:space="0" w:color="auto"/>
                        <w:right w:val="none" w:sz="0" w:space="0" w:color="auto"/>
                      </w:divBdr>
                    </w:div>
                    <w:div w:id="1656571881">
                      <w:marLeft w:val="0"/>
                      <w:marRight w:val="0"/>
                      <w:marTop w:val="0"/>
                      <w:marBottom w:val="0"/>
                      <w:divBdr>
                        <w:top w:val="none" w:sz="0" w:space="0" w:color="auto"/>
                        <w:left w:val="none" w:sz="0" w:space="0" w:color="auto"/>
                        <w:bottom w:val="none" w:sz="0" w:space="0" w:color="auto"/>
                        <w:right w:val="none" w:sz="0" w:space="0" w:color="auto"/>
                      </w:divBdr>
                    </w:div>
                    <w:div w:id="1711495023">
                      <w:marLeft w:val="0"/>
                      <w:marRight w:val="0"/>
                      <w:marTop w:val="0"/>
                      <w:marBottom w:val="0"/>
                      <w:divBdr>
                        <w:top w:val="none" w:sz="0" w:space="0" w:color="auto"/>
                        <w:left w:val="none" w:sz="0" w:space="0" w:color="auto"/>
                        <w:bottom w:val="none" w:sz="0" w:space="0" w:color="auto"/>
                        <w:right w:val="none" w:sz="0" w:space="0" w:color="auto"/>
                      </w:divBdr>
                    </w:div>
                    <w:div w:id="1443261868">
                      <w:marLeft w:val="0"/>
                      <w:marRight w:val="0"/>
                      <w:marTop w:val="0"/>
                      <w:marBottom w:val="0"/>
                      <w:divBdr>
                        <w:top w:val="none" w:sz="0" w:space="0" w:color="auto"/>
                        <w:left w:val="none" w:sz="0" w:space="0" w:color="auto"/>
                        <w:bottom w:val="none" w:sz="0" w:space="0" w:color="auto"/>
                        <w:right w:val="none" w:sz="0" w:space="0" w:color="auto"/>
                      </w:divBdr>
                    </w:div>
                    <w:div w:id="2102482840">
                      <w:marLeft w:val="0"/>
                      <w:marRight w:val="0"/>
                      <w:marTop w:val="0"/>
                      <w:marBottom w:val="0"/>
                      <w:divBdr>
                        <w:top w:val="none" w:sz="0" w:space="0" w:color="auto"/>
                        <w:left w:val="none" w:sz="0" w:space="0" w:color="auto"/>
                        <w:bottom w:val="none" w:sz="0" w:space="0" w:color="auto"/>
                        <w:right w:val="none" w:sz="0" w:space="0" w:color="auto"/>
                      </w:divBdr>
                    </w:div>
                    <w:div w:id="1966302134">
                      <w:marLeft w:val="0"/>
                      <w:marRight w:val="0"/>
                      <w:marTop w:val="0"/>
                      <w:marBottom w:val="0"/>
                      <w:divBdr>
                        <w:top w:val="none" w:sz="0" w:space="0" w:color="auto"/>
                        <w:left w:val="none" w:sz="0" w:space="0" w:color="auto"/>
                        <w:bottom w:val="none" w:sz="0" w:space="0" w:color="auto"/>
                        <w:right w:val="none" w:sz="0" w:space="0" w:color="auto"/>
                      </w:divBdr>
                    </w:div>
                    <w:div w:id="1600486556">
                      <w:marLeft w:val="0"/>
                      <w:marRight w:val="0"/>
                      <w:marTop w:val="0"/>
                      <w:marBottom w:val="0"/>
                      <w:divBdr>
                        <w:top w:val="none" w:sz="0" w:space="0" w:color="auto"/>
                        <w:left w:val="none" w:sz="0" w:space="0" w:color="auto"/>
                        <w:bottom w:val="none" w:sz="0" w:space="0" w:color="auto"/>
                        <w:right w:val="none" w:sz="0" w:space="0" w:color="auto"/>
                      </w:divBdr>
                    </w:div>
                  </w:divsChild>
                </w:div>
                <w:div w:id="4882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mailto:USC@poronin.pl" TargetMode="External"/><Relationship Id="rId18" Type="http://schemas.openxmlformats.org/officeDocument/2006/relationships/hyperlink" Target="http://www.poronin.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numbering" Target="numbering.xml"/><Relationship Id="rId16" Type="http://schemas.openxmlformats.org/officeDocument/2006/relationships/hyperlink" Target="http://www.poronin.pl/" TargetMode="External"/><Relationship Id="rId20" Type="http://schemas.openxmlformats.org/officeDocument/2006/relationships/hyperlink" Target="http://www.poroni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c@poronin.pl" TargetMode="External"/><Relationship Id="rId5" Type="http://schemas.openxmlformats.org/officeDocument/2006/relationships/webSettings" Target="webSettings.xml"/><Relationship Id="rId15" Type="http://schemas.openxmlformats.org/officeDocument/2006/relationships/hyperlink" Target="http://www.poronin.pl/" TargetMode="External"/><Relationship Id="rId23" Type="http://schemas.openxmlformats.org/officeDocument/2006/relationships/theme" Target="theme/theme1.xml"/><Relationship Id="rId10" Type="http://schemas.openxmlformats.org/officeDocument/2006/relationships/hyperlink" Target="http://www.poronin.pl/" TargetMode="External"/><Relationship Id="rId19"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hyperlink" Target="mailto:usc@poronin.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C653B-958B-4F9C-BB97-7A4937C4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37</Pages>
  <Words>17418</Words>
  <Characters>104514</Characters>
  <Application>Microsoft Office Word</Application>
  <DocSecurity>0</DocSecurity>
  <Lines>870</Lines>
  <Paragraphs>243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16</cp:revision>
  <cp:lastPrinted>2020-12-14T12:03:00Z</cp:lastPrinted>
  <dcterms:created xsi:type="dcterms:W3CDTF">2020-11-24T10:09:00Z</dcterms:created>
  <dcterms:modified xsi:type="dcterms:W3CDTF">2020-12-16T10:22:00Z</dcterms:modified>
</cp:coreProperties>
</file>