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534"/>
        <w:gridCol w:w="1350"/>
        <w:gridCol w:w="3305"/>
        <w:gridCol w:w="1231"/>
        <w:gridCol w:w="1331"/>
        <w:gridCol w:w="1536"/>
      </w:tblGrid>
      <w:tr w:rsidR="00525A3B" w:rsidTr="00B16940">
        <w:tc>
          <w:tcPr>
            <w:tcW w:w="9287" w:type="dxa"/>
            <w:gridSpan w:val="6"/>
            <w:shd w:val="clear" w:color="auto" w:fill="7030A0"/>
            <w:vAlign w:val="center"/>
          </w:tcPr>
          <w:p w:rsidR="00525A3B" w:rsidRPr="00525A3B" w:rsidRDefault="00525A3B" w:rsidP="00525A3B">
            <w:pPr>
              <w:jc w:val="center"/>
              <w:rPr>
                <w:b/>
              </w:rPr>
            </w:pPr>
            <w:r w:rsidRPr="00525A3B">
              <w:rPr>
                <w:b/>
              </w:rPr>
              <w:t xml:space="preserve">Pomieszczenia kuchenne </w:t>
            </w:r>
          </w:p>
        </w:tc>
      </w:tr>
      <w:tr w:rsidR="00525A3B" w:rsidTr="00B16940">
        <w:tc>
          <w:tcPr>
            <w:tcW w:w="534" w:type="dxa"/>
            <w:shd w:val="clear" w:color="auto" w:fill="948A54" w:themeFill="background2" w:themeFillShade="80"/>
          </w:tcPr>
          <w:p w:rsidR="00525A3B" w:rsidRPr="009813BD" w:rsidRDefault="00525A3B" w:rsidP="00CB6366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350" w:type="dxa"/>
            <w:shd w:val="clear" w:color="auto" w:fill="948A54" w:themeFill="background2" w:themeFillShade="80"/>
          </w:tcPr>
          <w:p w:rsidR="00525A3B" w:rsidRPr="009813BD" w:rsidRDefault="00525A3B" w:rsidP="00CB6366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305" w:type="dxa"/>
            <w:shd w:val="clear" w:color="auto" w:fill="948A54" w:themeFill="background2" w:themeFillShade="80"/>
          </w:tcPr>
          <w:p w:rsidR="00525A3B" w:rsidRPr="009813BD" w:rsidRDefault="00525A3B" w:rsidP="00CB6366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231" w:type="dxa"/>
            <w:shd w:val="clear" w:color="auto" w:fill="948A54" w:themeFill="background2" w:themeFillShade="80"/>
          </w:tcPr>
          <w:p w:rsidR="00525A3B" w:rsidRPr="009813BD" w:rsidRDefault="00525A3B" w:rsidP="00CB6366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331" w:type="dxa"/>
            <w:shd w:val="clear" w:color="auto" w:fill="948A54" w:themeFill="background2" w:themeFillShade="80"/>
          </w:tcPr>
          <w:p w:rsidR="00525A3B" w:rsidRPr="009813BD" w:rsidRDefault="00525A3B" w:rsidP="00CB6366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1536" w:type="dxa"/>
            <w:shd w:val="clear" w:color="auto" w:fill="948A54" w:themeFill="background2" w:themeFillShade="80"/>
          </w:tcPr>
          <w:p w:rsidR="00525A3B" w:rsidRPr="009813BD" w:rsidRDefault="00525A3B" w:rsidP="00CB6366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525A3B" w:rsidTr="00B16940">
        <w:tc>
          <w:tcPr>
            <w:tcW w:w="534" w:type="dxa"/>
          </w:tcPr>
          <w:p w:rsidR="00525A3B" w:rsidRDefault="00C82BC2">
            <w:r>
              <w:t>1.</w:t>
            </w:r>
          </w:p>
        </w:tc>
        <w:tc>
          <w:tcPr>
            <w:tcW w:w="1350" w:type="dxa"/>
          </w:tcPr>
          <w:p w:rsidR="00C82BC2" w:rsidRDefault="00C82BC2" w:rsidP="00C82BC2">
            <w:r>
              <w:t>Komplet sztućce</w:t>
            </w:r>
          </w:p>
          <w:p w:rsidR="00525A3B" w:rsidRDefault="00525A3B"/>
        </w:tc>
        <w:tc>
          <w:tcPr>
            <w:tcW w:w="3305" w:type="dxa"/>
          </w:tcPr>
          <w:p w:rsidR="00B16940" w:rsidRDefault="00C82BC2">
            <w:r>
              <w:t xml:space="preserve">Sztućce dla dzieci do przedszkola (łyżeczka, łyżka, widelec, nóż - komplet). Sztućce wykonane ze stali nierdzewnej z możliwością mycia w zmywarce.  Długość sztućców: łyżeczka od 13 cm do 15,50 cm; łyżka od 15 cm do 20 cm; widelec stołowy od 14 cm do 21 cm; nóż stołowy od 17 cm do 21 </w:t>
            </w:r>
            <w:proofErr w:type="spellStart"/>
            <w:r>
              <w:t>cm</w:t>
            </w:r>
            <w:proofErr w:type="spellEnd"/>
            <w:r>
              <w:t xml:space="preserve">. 60 </w:t>
            </w:r>
            <w:proofErr w:type="spellStart"/>
            <w:r>
              <w:t>kp</w:t>
            </w:r>
            <w:proofErr w:type="spellEnd"/>
          </w:p>
        </w:tc>
        <w:tc>
          <w:tcPr>
            <w:tcW w:w="1231" w:type="dxa"/>
          </w:tcPr>
          <w:p w:rsidR="00525A3B" w:rsidRDefault="00C82BC2">
            <w:r>
              <w:t>60 kompletów</w:t>
            </w:r>
          </w:p>
        </w:tc>
        <w:tc>
          <w:tcPr>
            <w:tcW w:w="1331" w:type="dxa"/>
          </w:tcPr>
          <w:p w:rsidR="00525A3B" w:rsidRDefault="00525A3B"/>
        </w:tc>
        <w:tc>
          <w:tcPr>
            <w:tcW w:w="1536" w:type="dxa"/>
          </w:tcPr>
          <w:p w:rsidR="00525A3B" w:rsidRDefault="00525A3B"/>
        </w:tc>
      </w:tr>
      <w:tr w:rsidR="00525A3B" w:rsidTr="00B16940">
        <w:tc>
          <w:tcPr>
            <w:tcW w:w="534" w:type="dxa"/>
          </w:tcPr>
          <w:p w:rsidR="00525A3B" w:rsidRDefault="00C82BC2">
            <w:r>
              <w:t>2.</w:t>
            </w:r>
          </w:p>
        </w:tc>
        <w:tc>
          <w:tcPr>
            <w:tcW w:w="1350" w:type="dxa"/>
          </w:tcPr>
          <w:p w:rsidR="00525A3B" w:rsidRDefault="00C82BC2">
            <w:r w:rsidRPr="000E6C42">
              <w:t>Komple</w:t>
            </w:r>
            <w:r>
              <w:t>t naczyń</w:t>
            </w:r>
          </w:p>
        </w:tc>
        <w:tc>
          <w:tcPr>
            <w:tcW w:w="3305" w:type="dxa"/>
          </w:tcPr>
          <w:p w:rsidR="00525A3B" w:rsidRDefault="00C82BC2" w:rsidP="00C82BC2">
            <w:r>
              <w:t xml:space="preserve">Naczynia dla dzieci do przedszkola (talerz głęboki, talerz płytki duży, talerz płytki mały, kubeczek, miseczka).  Zestaw w kolorze żółtym przeznaczony dla dzieci w wieku przedszkolnym. Zestaw wykonany z melaminy. Umożliwia mycie w zmywarce. Wymiary: talerz głęboki o średnicy 20 cm, talerz płytki duży o średnicy 23 cm, talerz płytki mały o średnicy 19 cm, kubeczki o średnicy 8 cm i wysokości 6,5 cm, miseczki o średnicy 14 </w:t>
            </w:r>
            <w:proofErr w:type="spellStart"/>
            <w:r>
              <w:t>cm</w:t>
            </w:r>
            <w:proofErr w:type="spellEnd"/>
            <w:r>
              <w:t xml:space="preserve">. Dopuszcza się +/- 2 cm tolerancji.  </w:t>
            </w:r>
          </w:p>
        </w:tc>
        <w:tc>
          <w:tcPr>
            <w:tcW w:w="1231" w:type="dxa"/>
          </w:tcPr>
          <w:p w:rsidR="00525A3B" w:rsidRDefault="00C82BC2">
            <w:r>
              <w:t>60 kompletów</w:t>
            </w:r>
          </w:p>
        </w:tc>
        <w:tc>
          <w:tcPr>
            <w:tcW w:w="1331" w:type="dxa"/>
          </w:tcPr>
          <w:p w:rsidR="00525A3B" w:rsidRDefault="00525A3B"/>
        </w:tc>
        <w:tc>
          <w:tcPr>
            <w:tcW w:w="1536" w:type="dxa"/>
          </w:tcPr>
          <w:p w:rsidR="00525A3B" w:rsidRDefault="00525A3B"/>
        </w:tc>
      </w:tr>
      <w:tr w:rsidR="00525A3B" w:rsidTr="00B16940">
        <w:tc>
          <w:tcPr>
            <w:tcW w:w="534" w:type="dxa"/>
          </w:tcPr>
          <w:p w:rsidR="00525A3B" w:rsidRDefault="00C82BC2">
            <w:r>
              <w:t>3.</w:t>
            </w:r>
          </w:p>
        </w:tc>
        <w:tc>
          <w:tcPr>
            <w:tcW w:w="1350" w:type="dxa"/>
          </w:tcPr>
          <w:p w:rsidR="00525A3B" w:rsidRDefault="00C82BC2">
            <w:r>
              <w:t>Dzbanek na napoje</w:t>
            </w:r>
          </w:p>
        </w:tc>
        <w:tc>
          <w:tcPr>
            <w:tcW w:w="3305" w:type="dxa"/>
          </w:tcPr>
          <w:p w:rsidR="00525A3B" w:rsidRDefault="00C82BC2" w:rsidP="00C82BC2">
            <w:r>
              <w:t>Dzbanek w kolorze żółtym wykonany z melaminy o pojemności 1 litr z możliwością mycia w zmywarce.</w:t>
            </w:r>
          </w:p>
        </w:tc>
        <w:tc>
          <w:tcPr>
            <w:tcW w:w="1231" w:type="dxa"/>
          </w:tcPr>
          <w:p w:rsidR="00525A3B" w:rsidRDefault="00C82BC2">
            <w:r>
              <w:t>3 sztuki</w:t>
            </w:r>
          </w:p>
        </w:tc>
        <w:tc>
          <w:tcPr>
            <w:tcW w:w="1331" w:type="dxa"/>
          </w:tcPr>
          <w:p w:rsidR="00525A3B" w:rsidRDefault="00525A3B"/>
        </w:tc>
        <w:tc>
          <w:tcPr>
            <w:tcW w:w="1536" w:type="dxa"/>
          </w:tcPr>
          <w:p w:rsidR="00525A3B" w:rsidRDefault="00525A3B"/>
        </w:tc>
      </w:tr>
      <w:tr w:rsidR="00525A3B" w:rsidTr="00B16940">
        <w:tc>
          <w:tcPr>
            <w:tcW w:w="534" w:type="dxa"/>
          </w:tcPr>
          <w:p w:rsidR="00525A3B" w:rsidRDefault="00C82BC2">
            <w:r>
              <w:t>4.</w:t>
            </w:r>
          </w:p>
        </w:tc>
        <w:tc>
          <w:tcPr>
            <w:tcW w:w="1350" w:type="dxa"/>
          </w:tcPr>
          <w:p w:rsidR="00525A3B" w:rsidRDefault="00B16940">
            <w:r>
              <w:t>Regał ociekowy</w:t>
            </w:r>
          </w:p>
        </w:tc>
        <w:tc>
          <w:tcPr>
            <w:tcW w:w="3305" w:type="dxa"/>
          </w:tcPr>
          <w:p w:rsidR="00525A3B" w:rsidRDefault="00B16940" w:rsidP="00C9739F">
            <w:r>
              <w:t xml:space="preserve">Regał ociekowy 5 półkowy wykonany ze stali nierdzewnej o wymiarach:  </w:t>
            </w:r>
            <w:r w:rsidR="00C9739F">
              <w:t>120 cm x 60 cm x 180 cm</w:t>
            </w:r>
            <w:r>
              <w:t xml:space="preserve">. Dopuszcza się +/- 2 cm tolerancji. Dopuszcza się +/- 2 cm tolerancji.  </w:t>
            </w:r>
          </w:p>
        </w:tc>
        <w:tc>
          <w:tcPr>
            <w:tcW w:w="1231" w:type="dxa"/>
          </w:tcPr>
          <w:p w:rsidR="00525A3B" w:rsidRDefault="00B16940">
            <w:r>
              <w:t>1 sztuka</w:t>
            </w:r>
          </w:p>
        </w:tc>
        <w:tc>
          <w:tcPr>
            <w:tcW w:w="1331" w:type="dxa"/>
          </w:tcPr>
          <w:p w:rsidR="00525A3B" w:rsidRDefault="00525A3B"/>
        </w:tc>
        <w:tc>
          <w:tcPr>
            <w:tcW w:w="1536" w:type="dxa"/>
          </w:tcPr>
          <w:p w:rsidR="00525A3B" w:rsidRDefault="00525A3B"/>
        </w:tc>
      </w:tr>
      <w:tr w:rsidR="00525A3B" w:rsidTr="00B16940">
        <w:tc>
          <w:tcPr>
            <w:tcW w:w="534" w:type="dxa"/>
          </w:tcPr>
          <w:p w:rsidR="00525A3B" w:rsidRDefault="00C82BC2">
            <w:r>
              <w:t>5.</w:t>
            </w:r>
          </w:p>
        </w:tc>
        <w:tc>
          <w:tcPr>
            <w:tcW w:w="1350" w:type="dxa"/>
          </w:tcPr>
          <w:p w:rsidR="00525A3B" w:rsidRDefault="00B16940">
            <w:r>
              <w:t xml:space="preserve">Stół z basenem 2-komorowym  </w:t>
            </w:r>
          </w:p>
        </w:tc>
        <w:tc>
          <w:tcPr>
            <w:tcW w:w="3305" w:type="dxa"/>
          </w:tcPr>
          <w:p w:rsidR="00525A3B" w:rsidRDefault="00B16940" w:rsidP="00B16940">
            <w:r>
              <w:t xml:space="preserve">Stół z basenem 2-komorowym  (w </w:t>
            </w:r>
            <w:proofErr w:type="spellStart"/>
            <w:r>
              <w:t>kpl</w:t>
            </w:r>
            <w:proofErr w:type="spellEnd"/>
            <w:r>
              <w:t xml:space="preserve"> z syfonem) ze s</w:t>
            </w:r>
            <w:r w:rsidR="00CB6366">
              <w:t>tali nierdzewnej w wymiarach: 10</w:t>
            </w:r>
            <w:r>
              <w:t xml:space="preserve">0cm x 60cm x 85m. Dopuszcza się +/- 2 cm tolerancji.  </w:t>
            </w:r>
          </w:p>
        </w:tc>
        <w:tc>
          <w:tcPr>
            <w:tcW w:w="1231" w:type="dxa"/>
          </w:tcPr>
          <w:p w:rsidR="00525A3B" w:rsidRDefault="00B16940">
            <w:r>
              <w:t xml:space="preserve">1 sztuka </w:t>
            </w:r>
          </w:p>
        </w:tc>
        <w:tc>
          <w:tcPr>
            <w:tcW w:w="1331" w:type="dxa"/>
          </w:tcPr>
          <w:p w:rsidR="00525A3B" w:rsidRDefault="00525A3B"/>
        </w:tc>
        <w:tc>
          <w:tcPr>
            <w:tcW w:w="1536" w:type="dxa"/>
          </w:tcPr>
          <w:p w:rsidR="00525A3B" w:rsidRDefault="00525A3B"/>
        </w:tc>
      </w:tr>
      <w:tr w:rsidR="00C82BC2" w:rsidTr="00B16940">
        <w:tc>
          <w:tcPr>
            <w:tcW w:w="534" w:type="dxa"/>
          </w:tcPr>
          <w:p w:rsidR="00C82BC2" w:rsidRDefault="00C82BC2">
            <w:r>
              <w:t>6.</w:t>
            </w:r>
          </w:p>
        </w:tc>
        <w:tc>
          <w:tcPr>
            <w:tcW w:w="1350" w:type="dxa"/>
          </w:tcPr>
          <w:p w:rsidR="00C82BC2" w:rsidRDefault="00B16940">
            <w:r>
              <w:t>Stół ze zlewem szafką i półką</w:t>
            </w:r>
          </w:p>
        </w:tc>
        <w:tc>
          <w:tcPr>
            <w:tcW w:w="3305" w:type="dxa"/>
          </w:tcPr>
          <w:p w:rsidR="00C82BC2" w:rsidRDefault="00B16940" w:rsidP="00B16940">
            <w:r>
              <w:t xml:space="preserve">Stół ze zlewem szafką i półką ze stali nierdzewnej (w </w:t>
            </w:r>
            <w:proofErr w:type="spellStart"/>
            <w:r>
              <w:t>kpl</w:t>
            </w:r>
            <w:proofErr w:type="spellEnd"/>
            <w:r>
              <w:t xml:space="preserve"> z syfonem) o wymiarach: 120 cm x 60 cm x 85 </w:t>
            </w:r>
            <w:proofErr w:type="spellStart"/>
            <w:r>
              <w:t>cm</w:t>
            </w:r>
            <w:proofErr w:type="spellEnd"/>
            <w:r>
              <w:t xml:space="preserve">. Dopuszcza się +/- 2 cm tolerancji.  </w:t>
            </w:r>
          </w:p>
        </w:tc>
        <w:tc>
          <w:tcPr>
            <w:tcW w:w="1231" w:type="dxa"/>
          </w:tcPr>
          <w:p w:rsidR="00C82BC2" w:rsidRDefault="00B16940">
            <w:r>
              <w:t>1 sztuka</w:t>
            </w:r>
          </w:p>
        </w:tc>
        <w:tc>
          <w:tcPr>
            <w:tcW w:w="1331" w:type="dxa"/>
          </w:tcPr>
          <w:p w:rsidR="00C82BC2" w:rsidRDefault="00C82BC2"/>
        </w:tc>
        <w:tc>
          <w:tcPr>
            <w:tcW w:w="1536" w:type="dxa"/>
          </w:tcPr>
          <w:p w:rsidR="00C82BC2" w:rsidRDefault="00C82BC2"/>
        </w:tc>
      </w:tr>
      <w:tr w:rsidR="00C82BC2" w:rsidTr="00B16940">
        <w:tc>
          <w:tcPr>
            <w:tcW w:w="534" w:type="dxa"/>
          </w:tcPr>
          <w:p w:rsidR="00C82BC2" w:rsidRDefault="00C82BC2">
            <w:r>
              <w:t>7.</w:t>
            </w:r>
          </w:p>
        </w:tc>
        <w:tc>
          <w:tcPr>
            <w:tcW w:w="1350" w:type="dxa"/>
          </w:tcPr>
          <w:p w:rsidR="00C82BC2" w:rsidRDefault="00B16940">
            <w:r>
              <w:t>Stół roboczy z półką</w:t>
            </w:r>
          </w:p>
        </w:tc>
        <w:tc>
          <w:tcPr>
            <w:tcW w:w="3305" w:type="dxa"/>
          </w:tcPr>
          <w:p w:rsidR="00B16940" w:rsidRDefault="00B16940" w:rsidP="00B16940">
            <w:r>
              <w:t xml:space="preserve">Stół centralny ze stali nierdzewnej o wymiarach: </w:t>
            </w:r>
            <w:proofErr w:type="spellStart"/>
            <w:r>
              <w:t>dł</w:t>
            </w:r>
            <w:proofErr w:type="spellEnd"/>
            <w:r>
              <w:t>/</w:t>
            </w:r>
            <w:proofErr w:type="spellStart"/>
            <w:r>
              <w:t>gł</w:t>
            </w:r>
            <w:proofErr w:type="spellEnd"/>
            <w:r>
              <w:t xml:space="preserve">/ wys. 100 cm x </w:t>
            </w:r>
            <w:r>
              <w:lastRenderedPageBreak/>
              <w:t xml:space="preserve">70 cm x 85 </w:t>
            </w:r>
            <w:proofErr w:type="spellStart"/>
            <w:r>
              <w:t>cm</w:t>
            </w:r>
            <w:proofErr w:type="spellEnd"/>
            <w:r>
              <w:t xml:space="preserve">. Dopuszcza się +/- 2 cm tolerancji.  </w:t>
            </w:r>
          </w:p>
        </w:tc>
        <w:tc>
          <w:tcPr>
            <w:tcW w:w="1231" w:type="dxa"/>
          </w:tcPr>
          <w:p w:rsidR="00C82BC2" w:rsidRDefault="00B16940">
            <w:r>
              <w:lastRenderedPageBreak/>
              <w:t>2 sztuki</w:t>
            </w:r>
          </w:p>
        </w:tc>
        <w:tc>
          <w:tcPr>
            <w:tcW w:w="1331" w:type="dxa"/>
          </w:tcPr>
          <w:p w:rsidR="00C82BC2" w:rsidRDefault="00C82BC2"/>
        </w:tc>
        <w:tc>
          <w:tcPr>
            <w:tcW w:w="1536" w:type="dxa"/>
          </w:tcPr>
          <w:p w:rsidR="00C82BC2" w:rsidRDefault="00C82BC2"/>
        </w:tc>
      </w:tr>
      <w:tr w:rsidR="00B16940" w:rsidTr="00B16940">
        <w:tc>
          <w:tcPr>
            <w:tcW w:w="534" w:type="dxa"/>
          </w:tcPr>
          <w:p w:rsidR="00B16940" w:rsidRDefault="00B16940">
            <w:r>
              <w:lastRenderedPageBreak/>
              <w:t>8.</w:t>
            </w:r>
          </w:p>
        </w:tc>
        <w:tc>
          <w:tcPr>
            <w:tcW w:w="1350" w:type="dxa"/>
          </w:tcPr>
          <w:p w:rsidR="00B16940" w:rsidRDefault="00B16940">
            <w:r>
              <w:t>Stół roboczy z półką</w:t>
            </w:r>
          </w:p>
        </w:tc>
        <w:tc>
          <w:tcPr>
            <w:tcW w:w="3305" w:type="dxa"/>
          </w:tcPr>
          <w:p w:rsidR="00B16940" w:rsidRDefault="00B16940">
            <w:r>
              <w:t xml:space="preserve">Stół roboczy z półką – Stół ze stali nierdzewnej o wymiarach: : </w:t>
            </w:r>
            <w:proofErr w:type="spellStart"/>
            <w:r>
              <w:t>dł</w:t>
            </w:r>
            <w:proofErr w:type="spellEnd"/>
            <w:r>
              <w:t>/</w:t>
            </w:r>
            <w:proofErr w:type="spellStart"/>
            <w:r>
              <w:t>gł</w:t>
            </w:r>
            <w:proofErr w:type="spellEnd"/>
            <w:r>
              <w:t xml:space="preserve">/ wys. 100 cm x 60 cm x 85 </w:t>
            </w:r>
            <w:proofErr w:type="spellStart"/>
            <w:r>
              <w:t>cm</w:t>
            </w:r>
            <w:proofErr w:type="spellEnd"/>
            <w:r>
              <w:t xml:space="preserve">. Dopuszcza się +/- 2 cm tolerancji.  </w:t>
            </w:r>
          </w:p>
        </w:tc>
        <w:tc>
          <w:tcPr>
            <w:tcW w:w="1231" w:type="dxa"/>
          </w:tcPr>
          <w:p w:rsidR="00B16940" w:rsidRDefault="00B16940">
            <w:r>
              <w:t>4 sztuki</w:t>
            </w:r>
          </w:p>
        </w:tc>
        <w:tc>
          <w:tcPr>
            <w:tcW w:w="1331" w:type="dxa"/>
          </w:tcPr>
          <w:p w:rsidR="00B16940" w:rsidRDefault="00B16940"/>
        </w:tc>
        <w:tc>
          <w:tcPr>
            <w:tcW w:w="1536" w:type="dxa"/>
          </w:tcPr>
          <w:p w:rsidR="00B16940" w:rsidRDefault="00B16940"/>
        </w:tc>
      </w:tr>
      <w:tr w:rsidR="00B16940" w:rsidTr="00B16940">
        <w:tc>
          <w:tcPr>
            <w:tcW w:w="534" w:type="dxa"/>
          </w:tcPr>
          <w:p w:rsidR="00B16940" w:rsidRDefault="00B16940">
            <w:r>
              <w:t>9.</w:t>
            </w:r>
          </w:p>
        </w:tc>
        <w:tc>
          <w:tcPr>
            <w:tcW w:w="1350" w:type="dxa"/>
          </w:tcPr>
          <w:p w:rsidR="00B16940" w:rsidRDefault="0071068A">
            <w:r w:rsidRPr="00F55E0F">
              <w:t xml:space="preserve">Kuchnia </w:t>
            </w:r>
            <w:r>
              <w:t>elektryczna 4 palnikowa</w:t>
            </w:r>
          </w:p>
        </w:tc>
        <w:tc>
          <w:tcPr>
            <w:tcW w:w="3305" w:type="dxa"/>
          </w:tcPr>
          <w:p w:rsidR="00B16940" w:rsidRDefault="0071068A" w:rsidP="00CB6366">
            <w:r>
              <w:t>Kuchnia elektryczna  ze stali nierdzewnej 4 palnikowa o wymiarach: dł./szer./wys.  80cm</w:t>
            </w:r>
            <w:r w:rsidR="00CB6366">
              <w:t>-</w:t>
            </w:r>
            <w:r>
              <w:t>/70 cm/85 cm</w:t>
            </w:r>
            <w:r w:rsidRPr="00DD77EC">
              <w:t xml:space="preserve"> </w:t>
            </w:r>
            <w:r w:rsidR="00CB6366">
              <w:t>- dopuszcza się +/- 5</w:t>
            </w:r>
            <w:r>
              <w:t xml:space="preserve"> cm tolerancji. Zasilanie napięcie 400 V i moc od 8 do 10 </w:t>
            </w:r>
            <w:proofErr w:type="spellStart"/>
            <w:r>
              <w:t>kW</w:t>
            </w:r>
            <w:proofErr w:type="spellEnd"/>
            <w:r>
              <w:t>.</w:t>
            </w:r>
          </w:p>
        </w:tc>
        <w:tc>
          <w:tcPr>
            <w:tcW w:w="1231" w:type="dxa"/>
          </w:tcPr>
          <w:p w:rsidR="00B16940" w:rsidRDefault="0071068A">
            <w:r>
              <w:t>1 sztuka</w:t>
            </w:r>
          </w:p>
        </w:tc>
        <w:tc>
          <w:tcPr>
            <w:tcW w:w="1331" w:type="dxa"/>
          </w:tcPr>
          <w:p w:rsidR="00B16940" w:rsidRDefault="00B16940"/>
        </w:tc>
        <w:tc>
          <w:tcPr>
            <w:tcW w:w="1536" w:type="dxa"/>
          </w:tcPr>
          <w:p w:rsidR="00B16940" w:rsidRDefault="00B16940"/>
        </w:tc>
      </w:tr>
      <w:tr w:rsidR="00C82BC2" w:rsidTr="00B16940">
        <w:tc>
          <w:tcPr>
            <w:tcW w:w="534" w:type="dxa"/>
          </w:tcPr>
          <w:p w:rsidR="00C82BC2" w:rsidRDefault="00B16940">
            <w:r>
              <w:t>10.</w:t>
            </w:r>
          </w:p>
        </w:tc>
        <w:tc>
          <w:tcPr>
            <w:tcW w:w="1350" w:type="dxa"/>
          </w:tcPr>
          <w:p w:rsidR="00C82BC2" w:rsidRDefault="0071068A">
            <w:r>
              <w:t xml:space="preserve">Pojemnik na odpadki  </w:t>
            </w:r>
          </w:p>
        </w:tc>
        <w:tc>
          <w:tcPr>
            <w:tcW w:w="3305" w:type="dxa"/>
          </w:tcPr>
          <w:p w:rsidR="00C82BC2" w:rsidRDefault="0071068A" w:rsidP="0071068A">
            <w:r>
              <w:t xml:space="preserve">Pojemnik na odpadki z przykrywką o pojemności 80 l. Pojemnik wykonany z tworzywa sztucznego. </w:t>
            </w:r>
          </w:p>
        </w:tc>
        <w:tc>
          <w:tcPr>
            <w:tcW w:w="1231" w:type="dxa"/>
          </w:tcPr>
          <w:p w:rsidR="00C82BC2" w:rsidRDefault="0071068A">
            <w:r>
              <w:t xml:space="preserve">2 sztuki </w:t>
            </w:r>
          </w:p>
        </w:tc>
        <w:tc>
          <w:tcPr>
            <w:tcW w:w="1331" w:type="dxa"/>
          </w:tcPr>
          <w:p w:rsidR="00C82BC2" w:rsidRDefault="00C82BC2"/>
        </w:tc>
        <w:tc>
          <w:tcPr>
            <w:tcW w:w="1536" w:type="dxa"/>
          </w:tcPr>
          <w:p w:rsidR="00C82BC2" w:rsidRDefault="00C82BC2"/>
        </w:tc>
      </w:tr>
      <w:tr w:rsidR="00B16940" w:rsidTr="00B16940">
        <w:tc>
          <w:tcPr>
            <w:tcW w:w="534" w:type="dxa"/>
          </w:tcPr>
          <w:p w:rsidR="00B16940" w:rsidRDefault="00B16940">
            <w:r>
              <w:t>11.</w:t>
            </w:r>
          </w:p>
        </w:tc>
        <w:tc>
          <w:tcPr>
            <w:tcW w:w="1350" w:type="dxa"/>
          </w:tcPr>
          <w:p w:rsidR="00B16940" w:rsidRDefault="0071068A">
            <w:r w:rsidRPr="00D140CD">
              <w:t xml:space="preserve">Stół </w:t>
            </w:r>
            <w:r>
              <w:t xml:space="preserve">z otworem na odpadki  </w:t>
            </w:r>
          </w:p>
        </w:tc>
        <w:tc>
          <w:tcPr>
            <w:tcW w:w="3305" w:type="dxa"/>
          </w:tcPr>
          <w:p w:rsidR="00B16940" w:rsidRDefault="0071068A">
            <w:r w:rsidRPr="00D140CD">
              <w:t xml:space="preserve">Stół </w:t>
            </w:r>
            <w:r>
              <w:t xml:space="preserve">z otworem na odpadki  ze stali nierdzewnej o wymiarach: 100 cm x 60 cm x 85 </w:t>
            </w:r>
            <w:proofErr w:type="spellStart"/>
            <w:r>
              <w:t>cm</w:t>
            </w:r>
            <w:proofErr w:type="spellEnd"/>
            <w:r>
              <w:t>.</w:t>
            </w:r>
          </w:p>
        </w:tc>
        <w:tc>
          <w:tcPr>
            <w:tcW w:w="1231" w:type="dxa"/>
          </w:tcPr>
          <w:p w:rsidR="00B16940" w:rsidRDefault="0071068A">
            <w:r>
              <w:t>1 sztuka</w:t>
            </w:r>
          </w:p>
        </w:tc>
        <w:tc>
          <w:tcPr>
            <w:tcW w:w="1331" w:type="dxa"/>
          </w:tcPr>
          <w:p w:rsidR="00B16940" w:rsidRDefault="00B16940"/>
        </w:tc>
        <w:tc>
          <w:tcPr>
            <w:tcW w:w="1536" w:type="dxa"/>
          </w:tcPr>
          <w:p w:rsidR="00B16940" w:rsidRDefault="00B16940"/>
        </w:tc>
      </w:tr>
      <w:tr w:rsidR="00B16940" w:rsidTr="00B16940">
        <w:tc>
          <w:tcPr>
            <w:tcW w:w="534" w:type="dxa"/>
          </w:tcPr>
          <w:p w:rsidR="00B16940" w:rsidRDefault="00B16940">
            <w:r>
              <w:t>12.</w:t>
            </w:r>
          </w:p>
        </w:tc>
        <w:tc>
          <w:tcPr>
            <w:tcW w:w="1350" w:type="dxa"/>
          </w:tcPr>
          <w:p w:rsidR="00B16940" w:rsidRDefault="0071068A">
            <w:r>
              <w:t xml:space="preserve">Stół ze zlewem i półką </w:t>
            </w:r>
          </w:p>
        </w:tc>
        <w:tc>
          <w:tcPr>
            <w:tcW w:w="3305" w:type="dxa"/>
          </w:tcPr>
          <w:p w:rsidR="00B16940" w:rsidRDefault="0071068A">
            <w:r>
              <w:t xml:space="preserve">Stół ze zlewem i półką ze stali nierdzewnej (w </w:t>
            </w:r>
            <w:proofErr w:type="spellStart"/>
            <w:r>
              <w:t>kpl</w:t>
            </w:r>
            <w:proofErr w:type="spellEnd"/>
            <w:r>
              <w:t xml:space="preserve"> z syfonem)  o wymiarach: 160 cm x 60 cm x 85 </w:t>
            </w:r>
            <w:proofErr w:type="spellStart"/>
            <w:r>
              <w:t>cm</w:t>
            </w:r>
            <w:proofErr w:type="spellEnd"/>
            <w:r>
              <w:t>.</w:t>
            </w:r>
          </w:p>
        </w:tc>
        <w:tc>
          <w:tcPr>
            <w:tcW w:w="1231" w:type="dxa"/>
          </w:tcPr>
          <w:p w:rsidR="00B16940" w:rsidRDefault="0071068A">
            <w:r>
              <w:t xml:space="preserve">1 sztuka </w:t>
            </w:r>
          </w:p>
        </w:tc>
        <w:tc>
          <w:tcPr>
            <w:tcW w:w="1331" w:type="dxa"/>
          </w:tcPr>
          <w:p w:rsidR="00B16940" w:rsidRDefault="00B16940"/>
        </w:tc>
        <w:tc>
          <w:tcPr>
            <w:tcW w:w="1536" w:type="dxa"/>
          </w:tcPr>
          <w:p w:rsidR="00B16940" w:rsidRDefault="00B16940"/>
        </w:tc>
      </w:tr>
      <w:tr w:rsidR="00B16940" w:rsidTr="00B16940">
        <w:tc>
          <w:tcPr>
            <w:tcW w:w="534" w:type="dxa"/>
          </w:tcPr>
          <w:p w:rsidR="00B16940" w:rsidRDefault="00B16940">
            <w:r>
              <w:t>13.</w:t>
            </w:r>
          </w:p>
        </w:tc>
        <w:tc>
          <w:tcPr>
            <w:tcW w:w="1350" w:type="dxa"/>
          </w:tcPr>
          <w:p w:rsidR="00B16940" w:rsidRDefault="00FE7AE4">
            <w:r w:rsidRPr="00FB14A2">
              <w:t>Zmywarka</w:t>
            </w:r>
            <w:r>
              <w:t xml:space="preserve"> z funkcją wyparzania</w:t>
            </w:r>
          </w:p>
        </w:tc>
        <w:tc>
          <w:tcPr>
            <w:tcW w:w="3305" w:type="dxa"/>
          </w:tcPr>
          <w:p w:rsidR="00B16940" w:rsidRDefault="00FE7AE4">
            <w:r>
              <w:t xml:space="preserve">Zmywarka z funkcją wyparzania wykonana ze stali nierdzewnej o wymiarach: szerokość od 42 do 47 cm, głębokość od 50 do 53 cm, wysokość od 61 do 71 </w:t>
            </w:r>
            <w:proofErr w:type="spellStart"/>
            <w:r>
              <w:t>cm</w:t>
            </w:r>
            <w:proofErr w:type="spellEnd"/>
            <w:r>
              <w:t xml:space="preserve">. Parametry: długość cyklu 120 – 180 sek. , moc od 2,5 </w:t>
            </w:r>
            <w:proofErr w:type="spellStart"/>
            <w:r>
              <w:t>kW</w:t>
            </w:r>
            <w:proofErr w:type="spellEnd"/>
            <w:r>
              <w:t xml:space="preserve"> do 3,5 </w:t>
            </w:r>
            <w:proofErr w:type="spellStart"/>
            <w:r>
              <w:t>kW</w:t>
            </w:r>
            <w:proofErr w:type="spellEnd"/>
            <w:r>
              <w:t>. Zasilanie 230V.</w:t>
            </w:r>
          </w:p>
        </w:tc>
        <w:tc>
          <w:tcPr>
            <w:tcW w:w="1231" w:type="dxa"/>
          </w:tcPr>
          <w:p w:rsidR="00B16940" w:rsidRDefault="00FE7AE4">
            <w:r>
              <w:t>1 sztuka</w:t>
            </w:r>
          </w:p>
        </w:tc>
        <w:tc>
          <w:tcPr>
            <w:tcW w:w="1331" w:type="dxa"/>
          </w:tcPr>
          <w:p w:rsidR="00B16940" w:rsidRDefault="00B16940"/>
        </w:tc>
        <w:tc>
          <w:tcPr>
            <w:tcW w:w="1536" w:type="dxa"/>
          </w:tcPr>
          <w:p w:rsidR="00B16940" w:rsidRDefault="00B16940"/>
        </w:tc>
      </w:tr>
      <w:tr w:rsidR="00B16940" w:rsidTr="00B16940">
        <w:tc>
          <w:tcPr>
            <w:tcW w:w="534" w:type="dxa"/>
          </w:tcPr>
          <w:p w:rsidR="00B16940" w:rsidRDefault="00B16940">
            <w:r>
              <w:t>14.</w:t>
            </w:r>
          </w:p>
        </w:tc>
        <w:tc>
          <w:tcPr>
            <w:tcW w:w="1350" w:type="dxa"/>
          </w:tcPr>
          <w:p w:rsidR="00B16940" w:rsidRDefault="00FE7AE4">
            <w:r>
              <w:t>Stół przyścienny z 2-półkami</w:t>
            </w:r>
          </w:p>
        </w:tc>
        <w:tc>
          <w:tcPr>
            <w:tcW w:w="3305" w:type="dxa"/>
          </w:tcPr>
          <w:p w:rsidR="00B16940" w:rsidRDefault="00FE7AE4" w:rsidP="00FE7AE4">
            <w:r>
              <w:t xml:space="preserve">Stół przyścienny z 2-półkami wykonany ze stali nierdzewnej o wymiarach: 160 cm x 60 cm x 85 </w:t>
            </w:r>
            <w:proofErr w:type="spellStart"/>
            <w:r>
              <w:t>cm</w:t>
            </w:r>
            <w:proofErr w:type="spellEnd"/>
            <w:r>
              <w:t>.</w:t>
            </w:r>
          </w:p>
        </w:tc>
        <w:tc>
          <w:tcPr>
            <w:tcW w:w="1231" w:type="dxa"/>
          </w:tcPr>
          <w:p w:rsidR="00B16940" w:rsidRDefault="00FE7AE4">
            <w:r>
              <w:t>1 sztuka</w:t>
            </w:r>
          </w:p>
        </w:tc>
        <w:tc>
          <w:tcPr>
            <w:tcW w:w="1331" w:type="dxa"/>
          </w:tcPr>
          <w:p w:rsidR="00B16940" w:rsidRDefault="00B16940"/>
        </w:tc>
        <w:tc>
          <w:tcPr>
            <w:tcW w:w="1536" w:type="dxa"/>
          </w:tcPr>
          <w:p w:rsidR="00B16940" w:rsidRDefault="00B16940"/>
        </w:tc>
      </w:tr>
      <w:tr w:rsidR="00FE7AE4" w:rsidTr="00B16940">
        <w:tc>
          <w:tcPr>
            <w:tcW w:w="534" w:type="dxa"/>
          </w:tcPr>
          <w:p w:rsidR="00FE7AE4" w:rsidRDefault="00FE7AE4">
            <w:r>
              <w:t>15.</w:t>
            </w:r>
          </w:p>
        </w:tc>
        <w:tc>
          <w:tcPr>
            <w:tcW w:w="1350" w:type="dxa"/>
          </w:tcPr>
          <w:p w:rsidR="00FE7AE4" w:rsidRDefault="00FE7AE4">
            <w:r>
              <w:t>Szafa przelotowa z drzwiami suwnymi</w:t>
            </w:r>
          </w:p>
        </w:tc>
        <w:tc>
          <w:tcPr>
            <w:tcW w:w="3305" w:type="dxa"/>
          </w:tcPr>
          <w:p w:rsidR="00FE7AE4" w:rsidRDefault="00FE7AE4">
            <w:r>
              <w:t xml:space="preserve">Wykonana ze stali nierdzewnej o wymiarach: 140 cm x 60 cm x 180 cm drzwi suwne. </w:t>
            </w:r>
          </w:p>
        </w:tc>
        <w:tc>
          <w:tcPr>
            <w:tcW w:w="1231" w:type="dxa"/>
          </w:tcPr>
          <w:p w:rsidR="00FE7AE4" w:rsidRDefault="00FE7AE4">
            <w:r>
              <w:t>1 sztuka</w:t>
            </w:r>
          </w:p>
        </w:tc>
        <w:tc>
          <w:tcPr>
            <w:tcW w:w="1331" w:type="dxa"/>
          </w:tcPr>
          <w:p w:rsidR="00FE7AE4" w:rsidRDefault="00FE7AE4"/>
        </w:tc>
        <w:tc>
          <w:tcPr>
            <w:tcW w:w="1536" w:type="dxa"/>
          </w:tcPr>
          <w:p w:rsidR="00FE7AE4" w:rsidRDefault="00FE7AE4"/>
        </w:tc>
      </w:tr>
    </w:tbl>
    <w:p w:rsidR="001171EC" w:rsidRDefault="001171EC"/>
    <w:sectPr w:rsidR="001171EC" w:rsidSect="001171E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6F3D" w:rsidRDefault="006A6F3D" w:rsidP="006A6F3D">
      <w:pPr>
        <w:spacing w:after="0" w:line="240" w:lineRule="auto"/>
      </w:pPr>
      <w:r>
        <w:separator/>
      </w:r>
    </w:p>
  </w:endnote>
  <w:endnote w:type="continuationSeparator" w:id="0">
    <w:p w:rsidR="006A6F3D" w:rsidRDefault="006A6F3D" w:rsidP="006A6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6F3D" w:rsidRDefault="006A6F3D" w:rsidP="006A6F3D">
      <w:pPr>
        <w:spacing w:after="0" w:line="240" w:lineRule="auto"/>
      </w:pPr>
      <w:r>
        <w:separator/>
      </w:r>
    </w:p>
  </w:footnote>
  <w:footnote w:type="continuationSeparator" w:id="0">
    <w:p w:rsidR="006A6F3D" w:rsidRDefault="006A6F3D" w:rsidP="006A6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F3D" w:rsidRDefault="006A6F3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.2pt;margin-top:-41.15pt;width:454.1pt;height:102.6pt;z-index:-251658240">
          <v:imagedata r:id="rId1" o:title=""/>
        </v:shape>
        <o:OLEObject Type="Embed" ProgID="AcroExch.Document.DC" ShapeID="_x0000_s2049" DrawAspect="Content" ObjectID="_1586338564" r:id="rId2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25A3B"/>
    <w:rsid w:val="001171EC"/>
    <w:rsid w:val="003020CF"/>
    <w:rsid w:val="00515192"/>
    <w:rsid w:val="00525A3B"/>
    <w:rsid w:val="006A6F3D"/>
    <w:rsid w:val="0071068A"/>
    <w:rsid w:val="00B16940"/>
    <w:rsid w:val="00C82BC2"/>
    <w:rsid w:val="00C9739F"/>
    <w:rsid w:val="00CB6366"/>
    <w:rsid w:val="00FE7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71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25A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6A6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A6F3D"/>
  </w:style>
  <w:style w:type="paragraph" w:styleId="Stopka">
    <w:name w:val="footer"/>
    <w:basedOn w:val="Normalny"/>
    <w:link w:val="StopkaZnak"/>
    <w:uiPriority w:val="99"/>
    <w:semiHidden/>
    <w:unhideWhenUsed/>
    <w:rsid w:val="006A6F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A6F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448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2018-04-26T06:31:00Z</dcterms:created>
  <dcterms:modified xsi:type="dcterms:W3CDTF">2018-04-27T10:50:00Z</dcterms:modified>
</cp:coreProperties>
</file>