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A1" w:rsidRPr="00237B81" w:rsidRDefault="008810A1" w:rsidP="008810A1">
      <w:pPr>
        <w:jc w:val="center"/>
        <w:rPr>
          <w:rFonts w:ascii="Times New Roman" w:hAnsi="Times New Roman"/>
        </w:rPr>
      </w:pPr>
    </w:p>
    <w:p w:rsidR="008810A1" w:rsidRPr="00237B81" w:rsidRDefault="008810A1" w:rsidP="008810A1">
      <w:pPr>
        <w:jc w:val="center"/>
        <w:rPr>
          <w:rFonts w:ascii="Times New Roman" w:hAnsi="Times New Roman"/>
        </w:rPr>
      </w:pPr>
    </w:p>
    <w:p w:rsidR="008810A1" w:rsidRPr="00237B81" w:rsidRDefault="008810A1" w:rsidP="008810A1">
      <w:pPr>
        <w:jc w:val="center"/>
        <w:rPr>
          <w:rFonts w:ascii="Times New Roman" w:hAnsi="Times New Roman"/>
          <w:bCs/>
          <w:sz w:val="20"/>
          <w:szCs w:val="20"/>
        </w:rPr>
      </w:pPr>
    </w:p>
    <w:p w:rsidR="008810A1" w:rsidRPr="00237B81" w:rsidRDefault="008810A1" w:rsidP="008810A1">
      <w:pPr>
        <w:jc w:val="center"/>
        <w:rPr>
          <w:rFonts w:ascii="Times New Roman" w:hAnsi="Times New Roman"/>
          <w:sz w:val="20"/>
          <w:szCs w:val="20"/>
        </w:rPr>
      </w:pPr>
      <w:r w:rsidRPr="00237B81">
        <w:rPr>
          <w:rFonts w:ascii="Times New Roman" w:hAnsi="Times New Roman"/>
          <w:sz w:val="20"/>
          <w:szCs w:val="20"/>
        </w:rPr>
        <w:t>OGŁOSZENIE O ZAMÓWIENIU – Usługi</w:t>
      </w:r>
    </w:p>
    <w:p w:rsidR="008810A1" w:rsidRPr="00237B81" w:rsidRDefault="008810A1" w:rsidP="008810A1">
      <w:pPr>
        <w:jc w:val="center"/>
        <w:rPr>
          <w:rFonts w:ascii="Times New Roman" w:hAnsi="Times New Roman"/>
          <w:sz w:val="20"/>
          <w:szCs w:val="20"/>
        </w:rPr>
      </w:pPr>
    </w:p>
    <w:p w:rsidR="008810A1" w:rsidRPr="00237B81" w:rsidRDefault="008810A1" w:rsidP="008810A1">
      <w:pPr>
        <w:pStyle w:val="p31"/>
        <w:spacing w:before="0" w:beforeAutospacing="0" w:after="0" w:afterAutospacing="0"/>
        <w:jc w:val="center"/>
        <w:rPr>
          <w:sz w:val="32"/>
          <w:szCs w:val="32"/>
        </w:rPr>
      </w:pPr>
      <w:r w:rsidRPr="00237B81">
        <w:rPr>
          <w:b/>
          <w:bCs/>
          <w:sz w:val="32"/>
          <w:szCs w:val="32"/>
        </w:rPr>
        <w:t>Modernizacja i utworzenie systemów IT celem uruchomienia nowych e-usług wraz z dostawą sprzętu komputerowego w ramach projektu „Nowoczesny e-</w:t>
      </w:r>
      <w:r w:rsidRPr="00237B81">
        <w:rPr>
          <w:b/>
          <w:bCs/>
          <w:sz w:val="32"/>
          <w:szCs w:val="32"/>
        </w:rPr>
        <w:softHyphen/>
        <w:t>urząd w Gminie Poronin"</w:t>
      </w:r>
    </w:p>
    <w:p w:rsidR="008810A1" w:rsidRPr="00237B81" w:rsidRDefault="008810A1" w:rsidP="008810A1">
      <w:pPr>
        <w:pStyle w:val="p31"/>
        <w:spacing w:before="0" w:beforeAutospacing="0" w:after="0" w:afterAutospacing="0"/>
        <w:jc w:val="both"/>
        <w:rPr>
          <w:sz w:val="20"/>
          <w:szCs w:val="20"/>
        </w:rPr>
      </w:pPr>
    </w:p>
    <w:p w:rsidR="008810A1" w:rsidRPr="00237B81" w:rsidRDefault="008810A1" w:rsidP="008810A1">
      <w:pPr>
        <w:pStyle w:val="p31"/>
        <w:spacing w:before="0" w:beforeAutospacing="0" w:after="0" w:afterAutospacing="0"/>
        <w:jc w:val="both"/>
        <w:rPr>
          <w:sz w:val="20"/>
          <w:szCs w:val="20"/>
        </w:rPr>
      </w:pPr>
    </w:p>
    <w:p w:rsidR="008810A1" w:rsidRPr="00237B81" w:rsidRDefault="008810A1" w:rsidP="008810A1">
      <w:pPr>
        <w:pStyle w:val="p31"/>
        <w:spacing w:before="0" w:beforeAutospacing="0" w:after="0" w:afterAutospacing="0"/>
        <w:jc w:val="both"/>
        <w:rPr>
          <w:sz w:val="20"/>
          <w:szCs w:val="20"/>
        </w:rPr>
      </w:pPr>
      <w:r w:rsidRPr="00237B81">
        <w:rPr>
          <w:sz w:val="20"/>
          <w:szCs w:val="20"/>
        </w:rPr>
        <w:t>ZP.271.33.2020</w:t>
      </w:r>
    </w:p>
    <w:p w:rsidR="008810A1" w:rsidRPr="00237B81" w:rsidRDefault="008810A1" w:rsidP="008810A1">
      <w:pPr>
        <w:pStyle w:val="p31"/>
        <w:spacing w:before="0" w:beforeAutospacing="0" w:after="0" w:afterAutospacing="0"/>
        <w:jc w:val="both"/>
        <w:rPr>
          <w:sz w:val="20"/>
          <w:szCs w:val="20"/>
        </w:rPr>
      </w:pPr>
    </w:p>
    <w:p w:rsidR="008810A1" w:rsidRPr="00237B81" w:rsidRDefault="008810A1" w:rsidP="008810A1">
      <w:pPr>
        <w:pStyle w:val="p31"/>
        <w:spacing w:before="0" w:beforeAutospacing="0" w:after="0" w:afterAutospacing="0"/>
        <w:jc w:val="both"/>
        <w:rPr>
          <w:sz w:val="20"/>
          <w:szCs w:val="20"/>
        </w:rPr>
      </w:pPr>
    </w:p>
    <w:p w:rsidR="008810A1" w:rsidRPr="00237B81" w:rsidRDefault="008810A1" w:rsidP="008810A1">
      <w:pPr>
        <w:pStyle w:val="p31"/>
        <w:spacing w:before="0" w:beforeAutospacing="0" w:after="0" w:afterAutospacing="0" w:line="360" w:lineRule="auto"/>
        <w:ind w:firstLine="708"/>
        <w:jc w:val="both"/>
        <w:rPr>
          <w:sz w:val="20"/>
          <w:szCs w:val="20"/>
        </w:rPr>
      </w:pPr>
      <w:r w:rsidRPr="00237B81">
        <w:rPr>
          <w:sz w:val="20"/>
          <w:szCs w:val="20"/>
        </w:rPr>
        <w:t xml:space="preserve">Ogłoszenie o niniejszym postępowaniu przetargowym zostało przekazane celem publikacji w Dzienniku Urzędowym Unii Europejskiej (DUUE) Urzędowi Oficjalnych Publikacji Wspólnot Europejskich w dniu </w:t>
      </w:r>
      <w:r w:rsidR="00B97CE4">
        <w:rPr>
          <w:sz w:val="20"/>
          <w:szCs w:val="20"/>
        </w:rPr>
        <w:t>18.12.</w:t>
      </w:r>
      <w:r w:rsidRPr="00237B81">
        <w:rPr>
          <w:sz w:val="20"/>
          <w:szCs w:val="20"/>
        </w:rPr>
        <w:t xml:space="preserve">2020 </w:t>
      </w:r>
      <w:proofErr w:type="gramStart"/>
      <w:r w:rsidRPr="00237B81">
        <w:rPr>
          <w:sz w:val="20"/>
          <w:szCs w:val="20"/>
        </w:rPr>
        <w:t>roku</w:t>
      </w:r>
      <w:proofErr w:type="gramEnd"/>
      <w:r w:rsidRPr="00237B81">
        <w:rPr>
          <w:sz w:val="20"/>
          <w:szCs w:val="20"/>
        </w:rPr>
        <w:t xml:space="preserve">, które to zostało przyjęte do publikacji pod nr referencyjnym: </w:t>
      </w:r>
      <w:r w:rsidR="00B97CE4">
        <w:rPr>
          <w:sz w:val="20"/>
          <w:szCs w:val="20"/>
        </w:rPr>
        <w:t>2020-173063.</w:t>
      </w:r>
    </w:p>
    <w:p w:rsidR="008810A1" w:rsidRPr="00237B81" w:rsidRDefault="008810A1" w:rsidP="008810A1">
      <w:pPr>
        <w:pStyle w:val="p18"/>
        <w:spacing w:before="0" w:beforeAutospacing="0" w:after="0" w:afterAutospacing="0" w:line="360" w:lineRule="auto"/>
        <w:jc w:val="both"/>
        <w:rPr>
          <w:sz w:val="20"/>
          <w:szCs w:val="20"/>
        </w:rPr>
      </w:pPr>
      <w:r w:rsidRPr="00237B81">
        <w:rPr>
          <w:sz w:val="20"/>
          <w:szCs w:val="20"/>
        </w:rPr>
        <w:t> </w:t>
      </w:r>
    </w:p>
    <w:p w:rsidR="008810A1" w:rsidRPr="00237B81" w:rsidRDefault="008810A1" w:rsidP="008810A1">
      <w:pPr>
        <w:pStyle w:val="p31"/>
        <w:spacing w:before="0" w:beforeAutospacing="0" w:after="0" w:afterAutospacing="0" w:line="360" w:lineRule="auto"/>
        <w:ind w:firstLine="708"/>
        <w:jc w:val="both"/>
        <w:rPr>
          <w:sz w:val="20"/>
          <w:szCs w:val="20"/>
        </w:rPr>
      </w:pPr>
      <w:r w:rsidRPr="00237B81">
        <w:rPr>
          <w:sz w:val="20"/>
          <w:szCs w:val="20"/>
        </w:rPr>
        <w:t xml:space="preserve">Informuję, że w dniu </w:t>
      </w:r>
      <w:r w:rsidR="00B97CE4">
        <w:rPr>
          <w:sz w:val="20"/>
          <w:szCs w:val="20"/>
        </w:rPr>
        <w:t>23.12.</w:t>
      </w:r>
      <w:r w:rsidRPr="00237B81">
        <w:rPr>
          <w:sz w:val="20"/>
          <w:szCs w:val="20"/>
        </w:rPr>
        <w:t xml:space="preserve">2020 </w:t>
      </w:r>
      <w:proofErr w:type="gramStart"/>
      <w:r w:rsidRPr="00237B81">
        <w:rPr>
          <w:sz w:val="20"/>
          <w:szCs w:val="20"/>
        </w:rPr>
        <w:t>roku</w:t>
      </w:r>
      <w:proofErr w:type="gramEnd"/>
      <w:r w:rsidRPr="00237B81">
        <w:rPr>
          <w:sz w:val="20"/>
          <w:szCs w:val="20"/>
        </w:rPr>
        <w:t xml:space="preserve"> zostało opublikowane ogłoszenie o niniejszym postępowaniu przetargowym w suplemencie do Dziennika Urzędowego Unii Europejskiej, a udostępnione w bazie danych TED pod nr </w:t>
      </w:r>
      <w:r w:rsidR="00B97CE4">
        <w:rPr>
          <w:sz w:val="20"/>
          <w:szCs w:val="20"/>
        </w:rPr>
        <w:t>2020/S 250-625279.</w:t>
      </w:r>
    </w:p>
    <w:p w:rsidR="008810A1" w:rsidRPr="00237B81" w:rsidRDefault="008810A1" w:rsidP="008810A1">
      <w:pPr>
        <w:pStyle w:val="p10"/>
        <w:spacing w:before="0" w:beforeAutospacing="0" w:after="0" w:afterAutospacing="0" w:line="360" w:lineRule="auto"/>
        <w:jc w:val="both"/>
        <w:rPr>
          <w:sz w:val="20"/>
          <w:szCs w:val="20"/>
        </w:rPr>
      </w:pPr>
      <w:r w:rsidRPr="00237B81">
        <w:rPr>
          <w:sz w:val="20"/>
          <w:szCs w:val="20"/>
        </w:rPr>
        <w:t> </w:t>
      </w:r>
    </w:p>
    <w:p w:rsidR="008810A1" w:rsidRPr="00237B81" w:rsidRDefault="008810A1" w:rsidP="008810A1">
      <w:pPr>
        <w:pStyle w:val="p10"/>
        <w:spacing w:before="0" w:beforeAutospacing="0" w:after="0" w:afterAutospacing="0" w:line="360" w:lineRule="auto"/>
        <w:jc w:val="both"/>
        <w:rPr>
          <w:sz w:val="20"/>
          <w:szCs w:val="20"/>
        </w:rPr>
      </w:pPr>
    </w:p>
    <w:p w:rsidR="008810A1" w:rsidRPr="00237B81" w:rsidRDefault="008810A1" w:rsidP="008810A1">
      <w:pPr>
        <w:pStyle w:val="p10"/>
        <w:spacing w:before="0" w:beforeAutospacing="0" w:after="0" w:afterAutospacing="0" w:line="360" w:lineRule="auto"/>
        <w:ind w:firstLine="5670"/>
        <w:jc w:val="both"/>
        <w:rPr>
          <w:i/>
          <w:sz w:val="20"/>
          <w:szCs w:val="20"/>
        </w:rPr>
      </w:pPr>
    </w:p>
    <w:p w:rsidR="008810A1" w:rsidRPr="00237B81" w:rsidRDefault="008810A1" w:rsidP="008810A1">
      <w:pPr>
        <w:pStyle w:val="p10"/>
        <w:spacing w:before="0" w:beforeAutospacing="0" w:after="0" w:afterAutospacing="0" w:line="360" w:lineRule="auto"/>
        <w:ind w:firstLine="5670"/>
        <w:jc w:val="both"/>
        <w:rPr>
          <w:i/>
          <w:sz w:val="20"/>
          <w:szCs w:val="20"/>
        </w:rPr>
      </w:pPr>
      <w:r w:rsidRPr="00237B81">
        <w:rPr>
          <w:i/>
          <w:sz w:val="20"/>
          <w:szCs w:val="20"/>
        </w:rPr>
        <w:t>Wójt Gminy Poronin</w:t>
      </w:r>
    </w:p>
    <w:p w:rsidR="008810A1" w:rsidRPr="00237B81" w:rsidRDefault="008810A1" w:rsidP="008810A1">
      <w:pPr>
        <w:pStyle w:val="p10"/>
        <w:spacing w:before="0" w:beforeAutospacing="0" w:after="0" w:afterAutospacing="0" w:line="360" w:lineRule="auto"/>
        <w:ind w:firstLine="5670"/>
        <w:jc w:val="both"/>
        <w:rPr>
          <w:i/>
          <w:sz w:val="20"/>
          <w:szCs w:val="20"/>
        </w:rPr>
      </w:pPr>
    </w:p>
    <w:p w:rsidR="008810A1" w:rsidRPr="00237B81" w:rsidRDefault="008810A1" w:rsidP="008810A1">
      <w:pPr>
        <w:pStyle w:val="p10"/>
        <w:spacing w:before="0" w:beforeAutospacing="0" w:after="0" w:afterAutospacing="0" w:line="360" w:lineRule="auto"/>
        <w:ind w:firstLine="5670"/>
        <w:jc w:val="both"/>
        <w:rPr>
          <w:i/>
          <w:sz w:val="20"/>
          <w:szCs w:val="20"/>
        </w:rPr>
      </w:pPr>
      <w:r w:rsidRPr="00237B81">
        <w:rPr>
          <w:i/>
          <w:sz w:val="20"/>
          <w:szCs w:val="20"/>
        </w:rPr>
        <w:t xml:space="preserve">(-) mgr Anita </w:t>
      </w:r>
      <w:proofErr w:type="spellStart"/>
      <w:r w:rsidRPr="00237B81">
        <w:rPr>
          <w:i/>
          <w:sz w:val="20"/>
          <w:szCs w:val="20"/>
        </w:rPr>
        <w:t>Żegleń</w:t>
      </w:r>
      <w:proofErr w:type="spellEnd"/>
    </w:p>
    <w:p w:rsidR="008810A1" w:rsidRPr="00237B81" w:rsidRDefault="008810A1" w:rsidP="008810A1">
      <w:pPr>
        <w:pStyle w:val="p10"/>
        <w:spacing w:before="0" w:beforeAutospacing="0" w:after="0" w:afterAutospacing="0"/>
        <w:jc w:val="both"/>
        <w:rPr>
          <w:sz w:val="20"/>
          <w:szCs w:val="20"/>
        </w:rPr>
      </w:pPr>
      <w:r w:rsidRPr="00237B81">
        <w:rPr>
          <w:sz w:val="20"/>
          <w:szCs w:val="20"/>
        </w:rPr>
        <w:t> </w:t>
      </w:r>
    </w:p>
    <w:p w:rsidR="008810A1" w:rsidRPr="00237B81" w:rsidRDefault="008810A1" w:rsidP="008810A1">
      <w:pPr>
        <w:pStyle w:val="p32"/>
        <w:spacing w:before="0" w:beforeAutospacing="0" w:after="0" w:afterAutospacing="0"/>
        <w:jc w:val="both"/>
        <w:rPr>
          <w:sz w:val="20"/>
          <w:szCs w:val="20"/>
        </w:rPr>
      </w:pPr>
    </w:p>
    <w:p w:rsidR="008810A1" w:rsidRPr="00237B81" w:rsidRDefault="008810A1" w:rsidP="008810A1">
      <w:pPr>
        <w:pStyle w:val="p9"/>
        <w:spacing w:before="0" w:beforeAutospacing="0" w:after="0" w:afterAutospacing="0"/>
        <w:rPr>
          <w:sz w:val="20"/>
          <w:szCs w:val="20"/>
        </w:rPr>
      </w:pPr>
      <w:r w:rsidRPr="00237B81">
        <w:rPr>
          <w:sz w:val="20"/>
          <w:szCs w:val="20"/>
        </w:rPr>
        <w:t> </w:t>
      </w:r>
    </w:p>
    <w:p w:rsidR="008810A1" w:rsidRPr="00237B81" w:rsidRDefault="008810A1" w:rsidP="008810A1">
      <w:pPr>
        <w:pStyle w:val="p9"/>
        <w:spacing w:before="0" w:beforeAutospacing="0" w:after="0" w:afterAutospacing="0"/>
        <w:rPr>
          <w:sz w:val="20"/>
          <w:szCs w:val="20"/>
        </w:rPr>
      </w:pPr>
    </w:p>
    <w:p w:rsidR="008810A1" w:rsidRPr="00237B81" w:rsidRDefault="008810A1" w:rsidP="008810A1">
      <w:pPr>
        <w:pStyle w:val="p9"/>
        <w:spacing w:before="0" w:beforeAutospacing="0" w:after="0" w:afterAutospacing="0"/>
        <w:rPr>
          <w:sz w:val="20"/>
          <w:szCs w:val="20"/>
        </w:rPr>
      </w:pPr>
      <w:r w:rsidRPr="00237B81">
        <w:rPr>
          <w:sz w:val="20"/>
          <w:szCs w:val="20"/>
        </w:rPr>
        <w:t> </w:t>
      </w:r>
    </w:p>
    <w:p w:rsidR="008810A1" w:rsidRPr="00237B81" w:rsidRDefault="008810A1" w:rsidP="008810A1">
      <w:pPr>
        <w:pStyle w:val="p11"/>
        <w:spacing w:before="0" w:beforeAutospacing="0" w:after="0" w:afterAutospacing="0"/>
        <w:rPr>
          <w:sz w:val="20"/>
          <w:szCs w:val="20"/>
        </w:rPr>
      </w:pPr>
      <w:r w:rsidRPr="00237B81">
        <w:rPr>
          <w:sz w:val="20"/>
          <w:szCs w:val="20"/>
        </w:rPr>
        <w:t>ZAŁĄCZNIKI:</w:t>
      </w:r>
    </w:p>
    <w:p w:rsidR="008810A1" w:rsidRPr="00237B81" w:rsidRDefault="008810A1" w:rsidP="008810A1">
      <w:pPr>
        <w:pStyle w:val="p9"/>
        <w:spacing w:before="0" w:beforeAutospacing="0" w:after="0" w:afterAutospacing="0"/>
        <w:rPr>
          <w:sz w:val="20"/>
          <w:szCs w:val="20"/>
        </w:rPr>
      </w:pPr>
      <w:r w:rsidRPr="00237B81">
        <w:rPr>
          <w:sz w:val="20"/>
          <w:szCs w:val="20"/>
        </w:rPr>
        <w:t> </w:t>
      </w:r>
    </w:p>
    <w:p w:rsidR="008810A1" w:rsidRPr="00237B81" w:rsidRDefault="008810A1" w:rsidP="008810A1">
      <w:pPr>
        <w:pStyle w:val="p23"/>
        <w:spacing w:before="0" w:beforeAutospacing="0" w:after="0" w:afterAutospacing="0"/>
        <w:rPr>
          <w:rStyle w:val="t1"/>
          <w:rFonts w:eastAsia="Calibri"/>
          <w:sz w:val="20"/>
          <w:szCs w:val="20"/>
        </w:rPr>
      </w:pPr>
      <w:r w:rsidRPr="00237B81">
        <w:rPr>
          <w:rStyle w:val="t1"/>
          <w:rFonts w:eastAsia="Calibri"/>
          <w:sz w:val="20"/>
          <w:szCs w:val="20"/>
        </w:rPr>
        <w:t xml:space="preserve">1 – Ogłoszenie o zamówieniu </w:t>
      </w:r>
    </w:p>
    <w:p w:rsidR="008810A1" w:rsidRPr="003A67D4" w:rsidRDefault="008810A1" w:rsidP="008810A1">
      <w:pPr>
        <w:pStyle w:val="p23"/>
        <w:spacing w:before="0" w:beforeAutospacing="0" w:after="0" w:afterAutospacing="0"/>
        <w:rPr>
          <w:rFonts w:eastAsia="Calibri"/>
          <w:sz w:val="20"/>
          <w:szCs w:val="20"/>
        </w:rPr>
      </w:pPr>
      <w:r w:rsidRPr="003A67D4">
        <w:rPr>
          <w:rStyle w:val="t1"/>
          <w:rFonts w:eastAsia="Calibri"/>
          <w:sz w:val="20"/>
          <w:szCs w:val="20"/>
        </w:rPr>
        <w:t>2 – Ogł</w:t>
      </w:r>
      <w:r w:rsidR="00D738EB" w:rsidRPr="003A67D4">
        <w:rPr>
          <w:rStyle w:val="t1"/>
          <w:rFonts w:eastAsia="Calibri"/>
          <w:sz w:val="20"/>
          <w:szCs w:val="20"/>
        </w:rPr>
        <w:t>oszenie o zamówieniu TED - https</w:t>
      </w:r>
      <w:proofErr w:type="gramStart"/>
      <w:r w:rsidR="00D738EB" w:rsidRPr="003A67D4">
        <w:rPr>
          <w:rStyle w:val="t1"/>
          <w:rFonts w:eastAsia="Calibri"/>
          <w:sz w:val="20"/>
          <w:szCs w:val="20"/>
        </w:rPr>
        <w:t>://ted</w:t>
      </w:r>
      <w:proofErr w:type="gramEnd"/>
      <w:r w:rsidR="00D738EB" w:rsidRPr="003A67D4">
        <w:rPr>
          <w:rStyle w:val="t1"/>
          <w:rFonts w:eastAsia="Calibri"/>
          <w:sz w:val="20"/>
          <w:szCs w:val="20"/>
        </w:rPr>
        <w:t>.</w:t>
      </w:r>
      <w:proofErr w:type="gramStart"/>
      <w:r w:rsidR="00D738EB" w:rsidRPr="003A67D4">
        <w:rPr>
          <w:rStyle w:val="t1"/>
          <w:rFonts w:eastAsia="Calibri"/>
          <w:sz w:val="20"/>
          <w:szCs w:val="20"/>
        </w:rPr>
        <w:t>europa</w:t>
      </w:r>
      <w:proofErr w:type="gramEnd"/>
      <w:r w:rsidR="00D738EB" w:rsidRPr="003A67D4">
        <w:rPr>
          <w:rStyle w:val="t1"/>
          <w:rFonts w:eastAsia="Calibri"/>
          <w:sz w:val="20"/>
          <w:szCs w:val="20"/>
        </w:rPr>
        <w:t>.</w:t>
      </w:r>
      <w:proofErr w:type="gramStart"/>
      <w:r w:rsidR="00D738EB" w:rsidRPr="003A67D4">
        <w:rPr>
          <w:rStyle w:val="t1"/>
          <w:rFonts w:eastAsia="Calibri"/>
          <w:sz w:val="20"/>
          <w:szCs w:val="20"/>
        </w:rPr>
        <w:t>eu</w:t>
      </w:r>
      <w:proofErr w:type="gramEnd"/>
      <w:r w:rsidR="00D738EB" w:rsidRPr="003A67D4">
        <w:rPr>
          <w:rStyle w:val="t1"/>
          <w:rFonts w:eastAsia="Calibri"/>
          <w:sz w:val="20"/>
          <w:szCs w:val="20"/>
        </w:rPr>
        <w:t>/udl?uri=TED</w:t>
      </w:r>
      <w:proofErr w:type="gramStart"/>
      <w:r w:rsidR="00D738EB" w:rsidRPr="003A67D4">
        <w:rPr>
          <w:rStyle w:val="t1"/>
          <w:rFonts w:eastAsia="Calibri"/>
          <w:sz w:val="20"/>
          <w:szCs w:val="20"/>
        </w:rPr>
        <w:t>:NOTICE</w:t>
      </w:r>
      <w:proofErr w:type="gramEnd"/>
      <w:r w:rsidR="00D738EB" w:rsidRPr="003A67D4">
        <w:rPr>
          <w:rStyle w:val="t1"/>
          <w:rFonts w:eastAsia="Calibri"/>
          <w:sz w:val="20"/>
          <w:szCs w:val="20"/>
        </w:rPr>
        <w:t>:625279-2020:TEXT:PL:HTML</w:t>
      </w:r>
    </w:p>
    <w:p w:rsidR="008810A1" w:rsidRPr="00237B81" w:rsidRDefault="008810A1" w:rsidP="008810A1">
      <w:pPr>
        <w:pStyle w:val="p23"/>
        <w:spacing w:before="0" w:beforeAutospacing="0" w:after="0" w:afterAutospacing="0"/>
        <w:rPr>
          <w:sz w:val="20"/>
          <w:szCs w:val="20"/>
        </w:rPr>
      </w:pPr>
      <w:r w:rsidRPr="00237B81">
        <w:rPr>
          <w:rStyle w:val="t1"/>
          <w:rFonts w:eastAsia="Calibri"/>
          <w:sz w:val="20"/>
          <w:szCs w:val="20"/>
        </w:rPr>
        <w:t xml:space="preserve">3 – Specyfikacja Istotnych Warunków Zamówienia </w:t>
      </w:r>
      <w:r w:rsidR="009C3AD6">
        <w:rPr>
          <w:rStyle w:val="t1"/>
          <w:rFonts w:eastAsia="Calibri"/>
          <w:sz w:val="20"/>
          <w:szCs w:val="20"/>
        </w:rPr>
        <w:t>wraz z załącznikami</w:t>
      </w:r>
    </w:p>
    <w:p w:rsidR="008810A1" w:rsidRPr="00237B81" w:rsidRDefault="008810A1" w:rsidP="008810A1">
      <w:pPr>
        <w:pStyle w:val="p23"/>
        <w:spacing w:before="0" w:beforeAutospacing="0" w:after="0" w:afterAutospacing="0"/>
        <w:rPr>
          <w:sz w:val="20"/>
          <w:szCs w:val="20"/>
        </w:rPr>
      </w:pPr>
      <w:r w:rsidRPr="00237B81">
        <w:rPr>
          <w:rStyle w:val="t1"/>
          <w:rFonts w:eastAsia="Calibri"/>
          <w:sz w:val="20"/>
          <w:szCs w:val="20"/>
        </w:rPr>
        <w:t>4 – Załącznik do SIWZ - JEDZ/ESPD (XML)</w:t>
      </w:r>
    </w:p>
    <w:p w:rsidR="008810A1" w:rsidRPr="00237B81" w:rsidRDefault="008810A1" w:rsidP="008810A1">
      <w:pPr>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r w:rsidRPr="00237B81">
        <w:rPr>
          <w:rFonts w:ascii="Times New Roman" w:hAnsi="Times New Roman"/>
          <w:b/>
          <w:sz w:val="20"/>
          <w:szCs w:val="20"/>
        </w:rPr>
        <w:t>ZP. 271.33.2020</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jc w:val="center"/>
        <w:rPr>
          <w:rFonts w:ascii="Times New Roman" w:hAnsi="Times New Roman"/>
          <w:b/>
          <w:sz w:val="28"/>
          <w:szCs w:val="28"/>
        </w:rPr>
      </w:pPr>
      <w:r w:rsidRPr="00237B81">
        <w:rPr>
          <w:rFonts w:ascii="Times New Roman" w:hAnsi="Times New Roman"/>
          <w:b/>
          <w:sz w:val="28"/>
          <w:szCs w:val="28"/>
        </w:rPr>
        <w:t>SPECYFIKACJA ISTOTNYCH WARUNKÓW</w:t>
      </w:r>
    </w:p>
    <w:p w:rsidR="008810A1" w:rsidRPr="00237B81" w:rsidRDefault="008810A1" w:rsidP="008810A1">
      <w:pPr>
        <w:spacing w:after="0" w:line="240" w:lineRule="auto"/>
        <w:jc w:val="center"/>
        <w:rPr>
          <w:rFonts w:ascii="Times New Roman" w:hAnsi="Times New Roman"/>
          <w:b/>
          <w:sz w:val="28"/>
          <w:szCs w:val="28"/>
        </w:rPr>
      </w:pPr>
      <w:r w:rsidRPr="00237B81">
        <w:rPr>
          <w:rFonts w:ascii="Times New Roman" w:hAnsi="Times New Roman"/>
          <w:b/>
          <w:sz w:val="28"/>
          <w:szCs w:val="28"/>
        </w:rPr>
        <w:t>ZAMÓWIENIA</w:t>
      </w:r>
    </w:p>
    <w:p w:rsidR="008810A1" w:rsidRPr="00237B81" w:rsidRDefault="008810A1" w:rsidP="008810A1">
      <w:pPr>
        <w:spacing w:after="0" w:line="240" w:lineRule="auto"/>
        <w:rPr>
          <w:rFonts w:ascii="Times New Roman" w:hAnsi="Times New Roman"/>
          <w:sz w:val="28"/>
          <w:szCs w:val="28"/>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jc w:val="center"/>
        <w:rPr>
          <w:rFonts w:ascii="Times New Roman" w:hAnsi="Times New Roman"/>
          <w:b/>
          <w:sz w:val="20"/>
          <w:szCs w:val="20"/>
        </w:rPr>
      </w:pPr>
      <w:r w:rsidRPr="00237B81">
        <w:rPr>
          <w:rFonts w:ascii="Times New Roman" w:hAnsi="Times New Roman"/>
          <w:b/>
          <w:sz w:val="20"/>
          <w:szCs w:val="20"/>
        </w:rPr>
        <w:t>Przetarg nieograniczony</w:t>
      </w:r>
    </w:p>
    <w:p w:rsidR="008810A1" w:rsidRPr="00237B81" w:rsidRDefault="008810A1" w:rsidP="008810A1">
      <w:pPr>
        <w:pStyle w:val="Tekstpodstawowy"/>
        <w:spacing w:after="0" w:line="240" w:lineRule="auto"/>
        <w:rPr>
          <w:rFonts w:ascii="Times New Roman" w:hAnsi="Times New Roman"/>
          <w:sz w:val="20"/>
          <w:szCs w:val="20"/>
        </w:rPr>
      </w:pPr>
    </w:p>
    <w:p w:rsidR="008810A1" w:rsidRPr="00237B81" w:rsidRDefault="008810A1" w:rsidP="008810A1">
      <w:pPr>
        <w:pStyle w:val="Tekstpodstawowy"/>
        <w:spacing w:after="0" w:line="240" w:lineRule="auto"/>
        <w:rPr>
          <w:rFonts w:ascii="Times New Roman" w:hAnsi="Times New Roman"/>
          <w:sz w:val="20"/>
          <w:szCs w:val="20"/>
        </w:rPr>
      </w:pPr>
    </w:p>
    <w:p w:rsidR="008810A1" w:rsidRPr="00237B81" w:rsidRDefault="008810A1" w:rsidP="008810A1">
      <w:pPr>
        <w:pStyle w:val="Tekstpodstawowy"/>
        <w:spacing w:after="0" w:line="240" w:lineRule="auto"/>
        <w:rPr>
          <w:rFonts w:ascii="Times New Roman" w:hAnsi="Times New Roman"/>
          <w:sz w:val="20"/>
          <w:szCs w:val="20"/>
        </w:rPr>
      </w:pPr>
      <w:proofErr w:type="gramStart"/>
      <w:r w:rsidRPr="00237B81">
        <w:rPr>
          <w:rFonts w:ascii="Times New Roman" w:hAnsi="Times New Roman"/>
          <w:sz w:val="20"/>
          <w:szCs w:val="20"/>
        </w:rPr>
        <w:t>na</w:t>
      </w:r>
      <w:proofErr w:type="gramEnd"/>
      <w:r w:rsidRPr="00237B81">
        <w:rPr>
          <w:rFonts w:ascii="Times New Roman" w:hAnsi="Times New Roman"/>
          <w:sz w:val="20"/>
          <w:szCs w:val="20"/>
        </w:rPr>
        <w:t xml:space="preserve"> usługi w zakresie:</w:t>
      </w:r>
    </w:p>
    <w:p w:rsidR="008810A1" w:rsidRPr="00237B81" w:rsidRDefault="008810A1" w:rsidP="008810A1">
      <w:pPr>
        <w:pStyle w:val="Tekstpodstawowy"/>
        <w:spacing w:after="0" w:line="240" w:lineRule="auto"/>
        <w:rPr>
          <w:rFonts w:ascii="Times New Roman" w:hAnsi="Times New Roman"/>
          <w:b/>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pStyle w:val="p31"/>
        <w:spacing w:before="0" w:beforeAutospacing="0" w:after="0" w:afterAutospacing="0"/>
        <w:jc w:val="center"/>
        <w:rPr>
          <w:sz w:val="32"/>
          <w:szCs w:val="32"/>
        </w:rPr>
      </w:pPr>
      <w:r w:rsidRPr="00237B81">
        <w:rPr>
          <w:b/>
          <w:bCs/>
          <w:sz w:val="32"/>
          <w:szCs w:val="32"/>
        </w:rPr>
        <w:t>Modernizacja i utworzenie systemów IT celem uruchomienia nowych e-usług wraz z dostawą sprzętu komputerowego w ramach projektu „Nowoczesny e-</w:t>
      </w:r>
      <w:r w:rsidRPr="00237B81">
        <w:rPr>
          <w:b/>
          <w:bCs/>
          <w:sz w:val="32"/>
          <w:szCs w:val="32"/>
        </w:rPr>
        <w:softHyphen/>
        <w:t>urząd w Gminie Poronin"</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rPr>
          <w:rFonts w:ascii="Times New Roman" w:hAnsi="Times New Roman"/>
          <w:sz w:val="20"/>
          <w:szCs w:val="20"/>
        </w:rPr>
      </w:pPr>
      <w:r w:rsidRPr="00237B81">
        <w:rPr>
          <w:rFonts w:ascii="Times New Roman" w:hAnsi="Times New Roman"/>
          <w:sz w:val="20"/>
          <w:szCs w:val="20"/>
        </w:rPr>
        <w:t>Warto</w:t>
      </w:r>
      <w:r w:rsidRPr="00237B81">
        <w:rPr>
          <w:rFonts w:ascii="Times New Roman" w:eastAsia="TimesNewRoman" w:hAnsi="Times New Roman"/>
          <w:sz w:val="20"/>
          <w:szCs w:val="20"/>
        </w:rPr>
        <w:t xml:space="preserve">ść </w:t>
      </w:r>
      <w:r w:rsidRPr="00237B81">
        <w:rPr>
          <w:rFonts w:ascii="Times New Roman" w:hAnsi="Times New Roman"/>
          <w:sz w:val="20"/>
          <w:szCs w:val="20"/>
        </w:rPr>
        <w:t>post</w:t>
      </w:r>
      <w:r w:rsidRPr="00237B81">
        <w:rPr>
          <w:rFonts w:ascii="Times New Roman" w:eastAsia="TimesNewRoman" w:hAnsi="Times New Roman"/>
          <w:sz w:val="20"/>
          <w:szCs w:val="20"/>
        </w:rPr>
        <w:t>ę</w:t>
      </w:r>
      <w:r w:rsidRPr="00237B81">
        <w:rPr>
          <w:rFonts w:ascii="Times New Roman" w:hAnsi="Times New Roman"/>
          <w:sz w:val="20"/>
          <w:szCs w:val="20"/>
        </w:rPr>
        <w:t xml:space="preserve">powania - wartość przekracza kwoty, o których mowa w art.11.8 </w:t>
      </w:r>
      <w:proofErr w:type="spellStart"/>
      <w:r w:rsidRPr="00237B81">
        <w:rPr>
          <w:rFonts w:ascii="Times New Roman" w:hAnsi="Times New Roman"/>
          <w:sz w:val="20"/>
          <w:szCs w:val="20"/>
        </w:rPr>
        <w:t>Pzp</w:t>
      </w:r>
      <w:proofErr w:type="spellEnd"/>
      <w:r w:rsidRPr="00237B81">
        <w:rPr>
          <w:rFonts w:ascii="Times New Roman" w:hAnsi="Times New Roman"/>
          <w:sz w:val="20"/>
          <w:szCs w:val="20"/>
        </w:rPr>
        <w:t>.</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r w:rsidRPr="00237B81">
        <w:rPr>
          <w:rFonts w:ascii="Times New Roman" w:hAnsi="Times New Roman"/>
          <w:sz w:val="20"/>
          <w:szCs w:val="20"/>
        </w:rPr>
        <w:t>Ogłoszenie o niniejszym postępowaniu ukazało się:</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ind w:left="360" w:hanging="360"/>
        <w:rPr>
          <w:rFonts w:ascii="Times New Roman" w:hAnsi="Times New Roman"/>
          <w:sz w:val="20"/>
          <w:szCs w:val="20"/>
        </w:rPr>
      </w:pPr>
      <w:r w:rsidRPr="00237B81">
        <w:rPr>
          <w:rFonts w:ascii="Times New Roman" w:hAnsi="Times New Roman"/>
          <w:sz w:val="20"/>
          <w:szCs w:val="20"/>
        </w:rPr>
        <w:t xml:space="preserve">1. </w:t>
      </w:r>
      <w:proofErr w:type="gramStart"/>
      <w:r w:rsidRPr="00237B81">
        <w:rPr>
          <w:rFonts w:ascii="Times New Roman" w:hAnsi="Times New Roman"/>
          <w:sz w:val="20"/>
          <w:szCs w:val="20"/>
        </w:rPr>
        <w:t>na</w:t>
      </w:r>
      <w:proofErr w:type="gramEnd"/>
      <w:r w:rsidRPr="00237B81">
        <w:rPr>
          <w:rFonts w:ascii="Times New Roman" w:hAnsi="Times New Roman"/>
          <w:sz w:val="20"/>
          <w:szCs w:val="20"/>
        </w:rPr>
        <w:t xml:space="preserve"> tablicy ogłoszeń w siedzibie Zamawiającego,</w:t>
      </w:r>
    </w:p>
    <w:p w:rsidR="008810A1" w:rsidRPr="00237B81" w:rsidRDefault="008810A1" w:rsidP="008810A1">
      <w:pPr>
        <w:spacing w:after="0" w:line="240" w:lineRule="auto"/>
        <w:ind w:left="360" w:hanging="360"/>
        <w:rPr>
          <w:rFonts w:ascii="Times New Roman" w:hAnsi="Times New Roman"/>
          <w:sz w:val="20"/>
          <w:szCs w:val="20"/>
        </w:rPr>
      </w:pPr>
      <w:r w:rsidRPr="00237B81">
        <w:rPr>
          <w:rFonts w:ascii="Times New Roman" w:hAnsi="Times New Roman"/>
          <w:sz w:val="20"/>
          <w:szCs w:val="20"/>
        </w:rPr>
        <w:t xml:space="preserve">2. </w:t>
      </w:r>
      <w:proofErr w:type="gramStart"/>
      <w:r w:rsidRPr="00237B81">
        <w:rPr>
          <w:rFonts w:ascii="Times New Roman" w:hAnsi="Times New Roman"/>
          <w:sz w:val="20"/>
          <w:szCs w:val="20"/>
        </w:rPr>
        <w:t>na</w:t>
      </w:r>
      <w:proofErr w:type="gramEnd"/>
      <w:r w:rsidRPr="00237B81">
        <w:rPr>
          <w:rFonts w:ascii="Times New Roman" w:hAnsi="Times New Roman"/>
          <w:sz w:val="20"/>
          <w:szCs w:val="20"/>
        </w:rPr>
        <w:t xml:space="preserve"> stronie internetowej zamawiającego </w:t>
      </w:r>
      <w:hyperlink r:id="rId7" w:history="1">
        <w:r w:rsidRPr="00237B81">
          <w:rPr>
            <w:rStyle w:val="Hipercze"/>
            <w:rFonts w:ascii="Times New Roman" w:hAnsi="Times New Roman"/>
            <w:color w:val="auto"/>
            <w:sz w:val="20"/>
            <w:szCs w:val="20"/>
          </w:rPr>
          <w:t>www.poronin.pl</w:t>
        </w:r>
      </w:hyperlink>
      <w:r w:rsidRPr="00237B81">
        <w:rPr>
          <w:rFonts w:ascii="Times New Roman" w:hAnsi="Times New Roman"/>
          <w:sz w:val="20"/>
          <w:szCs w:val="20"/>
        </w:rPr>
        <w:t>,</w:t>
      </w:r>
    </w:p>
    <w:p w:rsidR="008810A1" w:rsidRPr="00237B81" w:rsidRDefault="008810A1" w:rsidP="008810A1">
      <w:pPr>
        <w:spacing w:after="0" w:line="240" w:lineRule="auto"/>
        <w:ind w:left="360" w:hanging="360"/>
        <w:rPr>
          <w:rFonts w:ascii="Times New Roman" w:hAnsi="Times New Roman"/>
          <w:sz w:val="20"/>
          <w:szCs w:val="20"/>
        </w:rPr>
      </w:pPr>
      <w:r w:rsidRPr="00237B81">
        <w:rPr>
          <w:rFonts w:ascii="Times New Roman" w:hAnsi="Times New Roman"/>
          <w:sz w:val="20"/>
          <w:szCs w:val="20"/>
        </w:rPr>
        <w:t xml:space="preserve">3. TED Nr </w:t>
      </w:r>
      <w:r w:rsidR="00B97CE4">
        <w:rPr>
          <w:rFonts w:ascii="Times New Roman" w:hAnsi="Times New Roman"/>
          <w:sz w:val="20"/>
          <w:szCs w:val="20"/>
        </w:rPr>
        <w:t>2020/S 250-625279 z dn. 23.12.2020r.</w:t>
      </w:r>
    </w:p>
    <w:p w:rsidR="008810A1" w:rsidRPr="00237B81" w:rsidRDefault="008810A1" w:rsidP="008810A1">
      <w:pPr>
        <w:spacing w:after="0" w:line="240" w:lineRule="auto"/>
        <w:ind w:left="360" w:hanging="360"/>
        <w:rPr>
          <w:rFonts w:ascii="Times New Roman" w:hAnsi="Times New Roman"/>
          <w:sz w:val="20"/>
          <w:szCs w:val="20"/>
        </w:rPr>
      </w:pPr>
      <w:r w:rsidRPr="00237B81">
        <w:rPr>
          <w:rFonts w:ascii="Times New Roman" w:hAnsi="Times New Roman"/>
          <w:sz w:val="20"/>
          <w:szCs w:val="20"/>
        </w:rPr>
        <w:t xml:space="preserve">5. </w:t>
      </w:r>
      <w:proofErr w:type="gramStart"/>
      <w:r w:rsidRPr="00237B81">
        <w:rPr>
          <w:rFonts w:ascii="Times New Roman" w:hAnsi="Times New Roman"/>
          <w:sz w:val="20"/>
          <w:szCs w:val="20"/>
        </w:rPr>
        <w:t>w</w:t>
      </w:r>
      <w:proofErr w:type="gramEnd"/>
      <w:r w:rsidRPr="00237B81">
        <w:rPr>
          <w:rFonts w:ascii="Times New Roman" w:hAnsi="Times New Roman"/>
          <w:sz w:val="20"/>
          <w:szCs w:val="20"/>
        </w:rPr>
        <w:t xml:space="preserve"> BIP Gminy Poronin.</w:t>
      </w: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rPr>
          <w:rFonts w:ascii="Times New Roman" w:hAnsi="Times New Roman"/>
          <w:b/>
          <w:sz w:val="20"/>
          <w:szCs w:val="20"/>
        </w:rPr>
      </w:pPr>
      <w:r w:rsidRPr="00237B81">
        <w:rPr>
          <w:rFonts w:ascii="Times New Roman" w:hAnsi="Times New Roman"/>
          <w:b/>
          <w:sz w:val="20"/>
          <w:szCs w:val="20"/>
        </w:rPr>
        <w:t>ZP.271.33.2020</w:t>
      </w: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jc w:val="center"/>
        <w:rPr>
          <w:rFonts w:ascii="Times New Roman" w:hAnsi="Times New Roman"/>
          <w:b/>
          <w:sz w:val="24"/>
          <w:szCs w:val="24"/>
        </w:rPr>
      </w:pPr>
      <w:proofErr w:type="gramStart"/>
      <w:r w:rsidRPr="00237B81">
        <w:rPr>
          <w:rFonts w:ascii="Times New Roman" w:hAnsi="Times New Roman"/>
          <w:b/>
          <w:sz w:val="24"/>
          <w:szCs w:val="24"/>
        </w:rPr>
        <w:t>SPECYFIKACJA  ISTOTNYCH</w:t>
      </w:r>
      <w:proofErr w:type="gramEnd"/>
      <w:r w:rsidRPr="00237B81">
        <w:rPr>
          <w:rFonts w:ascii="Times New Roman" w:hAnsi="Times New Roman"/>
          <w:b/>
          <w:sz w:val="24"/>
          <w:szCs w:val="24"/>
        </w:rPr>
        <w:t xml:space="preserve"> WARUNKÓW  ZAMÓWIENIA</w:t>
      </w:r>
    </w:p>
    <w:p w:rsidR="008810A1" w:rsidRPr="00237B81" w:rsidRDefault="008810A1" w:rsidP="008810A1">
      <w:pPr>
        <w:spacing w:after="0" w:line="240" w:lineRule="auto"/>
        <w:jc w:val="center"/>
        <w:rPr>
          <w:rFonts w:ascii="Times New Roman" w:hAnsi="Times New Roman"/>
          <w:b/>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Podstawa prawna niniejszego postępowania przetargowego to: Ustawa z dnia 29 stycznia 2004 roku – Prawo Zamówień Publicznych (tj. </w:t>
      </w:r>
      <w:proofErr w:type="spellStart"/>
      <w:r w:rsidRPr="00237B81">
        <w:rPr>
          <w:rFonts w:ascii="Times New Roman" w:hAnsi="Times New Roman"/>
          <w:sz w:val="20"/>
          <w:szCs w:val="20"/>
        </w:rPr>
        <w:t>Dz.U</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2019r. poz. 1843 z </w:t>
      </w:r>
      <w:proofErr w:type="spellStart"/>
      <w:r w:rsidRPr="00237B81">
        <w:rPr>
          <w:rFonts w:ascii="Times New Roman" w:hAnsi="Times New Roman"/>
          <w:sz w:val="20"/>
          <w:szCs w:val="20"/>
        </w:rPr>
        <w:t>pó</w:t>
      </w:r>
      <w:r w:rsidRPr="00237B81">
        <w:rPr>
          <w:rFonts w:ascii="Times New Roman" w:eastAsia="TimesNewRoman" w:hAnsi="Times New Roman"/>
          <w:sz w:val="20"/>
          <w:szCs w:val="20"/>
        </w:rPr>
        <w:t>ź</w:t>
      </w:r>
      <w:r w:rsidRPr="00237B81">
        <w:rPr>
          <w:rFonts w:ascii="Times New Roman" w:hAnsi="Times New Roman"/>
          <w:sz w:val="20"/>
          <w:szCs w:val="20"/>
        </w:rPr>
        <w:t>n</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zm</w:t>
      </w:r>
      <w:proofErr w:type="gramEnd"/>
      <w:r w:rsidRPr="00237B81">
        <w:rPr>
          <w:rFonts w:ascii="Times New Roman" w:hAnsi="Times New Roman"/>
          <w:sz w:val="20"/>
          <w:szCs w:val="20"/>
        </w:rPr>
        <w:t>.) zwana dalej „ustawą” oraz akty wykonawcze wydane na jej podstawie.</w:t>
      </w:r>
    </w:p>
    <w:p w:rsidR="008810A1" w:rsidRPr="00237B81" w:rsidRDefault="008810A1" w:rsidP="008810A1">
      <w:pPr>
        <w:spacing w:after="0" w:line="240" w:lineRule="auto"/>
        <w:rPr>
          <w:rFonts w:ascii="Times New Roman" w:hAnsi="Times New Roman"/>
          <w:sz w:val="20"/>
          <w:szCs w:val="20"/>
        </w:rPr>
      </w:pPr>
      <w:r w:rsidRPr="00237B81">
        <w:rPr>
          <w:rFonts w:ascii="Times New Roman" w:hAnsi="Times New Roman"/>
          <w:sz w:val="20"/>
          <w:szCs w:val="20"/>
        </w:rPr>
        <w:t>Warto</w:t>
      </w:r>
      <w:r w:rsidRPr="00237B81">
        <w:rPr>
          <w:rFonts w:ascii="Times New Roman" w:eastAsia="TimesNewRoman" w:hAnsi="Times New Roman"/>
          <w:sz w:val="20"/>
          <w:szCs w:val="20"/>
        </w:rPr>
        <w:t xml:space="preserve">ść </w:t>
      </w:r>
      <w:r w:rsidRPr="00237B81">
        <w:rPr>
          <w:rFonts w:ascii="Times New Roman" w:hAnsi="Times New Roman"/>
          <w:sz w:val="20"/>
          <w:szCs w:val="20"/>
        </w:rPr>
        <w:t>post</w:t>
      </w:r>
      <w:r w:rsidRPr="00237B81">
        <w:rPr>
          <w:rFonts w:ascii="Times New Roman" w:eastAsia="TimesNewRoman" w:hAnsi="Times New Roman"/>
          <w:sz w:val="20"/>
          <w:szCs w:val="20"/>
        </w:rPr>
        <w:t>ę</w:t>
      </w:r>
      <w:r w:rsidRPr="00237B81">
        <w:rPr>
          <w:rFonts w:ascii="Times New Roman" w:hAnsi="Times New Roman"/>
          <w:sz w:val="20"/>
          <w:szCs w:val="20"/>
        </w:rPr>
        <w:t>powania – szacunkowa warto</w:t>
      </w:r>
      <w:r w:rsidRPr="00237B81">
        <w:rPr>
          <w:rFonts w:ascii="Times New Roman" w:eastAsia="TimesNewRoman" w:hAnsi="Times New Roman"/>
          <w:sz w:val="20"/>
          <w:szCs w:val="20"/>
        </w:rPr>
        <w:t>ś</w:t>
      </w:r>
      <w:r w:rsidRPr="00237B81">
        <w:rPr>
          <w:rFonts w:ascii="Times New Roman" w:hAnsi="Times New Roman"/>
          <w:sz w:val="20"/>
          <w:szCs w:val="20"/>
        </w:rPr>
        <w:t xml:space="preserve">ć przekracza kwoty, o których mowa w art.11.8 </w:t>
      </w:r>
      <w:proofErr w:type="spellStart"/>
      <w:r w:rsidRPr="00237B81">
        <w:rPr>
          <w:rFonts w:ascii="Times New Roman" w:hAnsi="Times New Roman"/>
          <w:sz w:val="20"/>
          <w:szCs w:val="20"/>
        </w:rPr>
        <w:t>Pzp</w:t>
      </w:r>
      <w:proofErr w:type="spellEnd"/>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Niniejsza Specyfikacja Istotnych Warunków Zamówienia zwana dalej „SIWZ” zawiera informacje i wytyczne dla Wykonawców ubiegających się o uzyskanie zamówienia publicznego na zadanie pn.: </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pStyle w:val="p31"/>
        <w:spacing w:before="0" w:beforeAutospacing="0" w:after="0" w:afterAutospacing="0"/>
        <w:jc w:val="center"/>
        <w:rPr>
          <w:sz w:val="32"/>
          <w:szCs w:val="32"/>
        </w:rPr>
      </w:pPr>
      <w:r w:rsidRPr="00237B81">
        <w:rPr>
          <w:b/>
          <w:bCs/>
          <w:sz w:val="32"/>
          <w:szCs w:val="32"/>
        </w:rPr>
        <w:t>Modernizacja i utworzenie systemów IT celem uruchomienia nowych e-usług wraz z dostawą sprzętu komputerowego w ramach projektu „Nowoczesny e-</w:t>
      </w:r>
      <w:r w:rsidRPr="00237B81">
        <w:rPr>
          <w:b/>
          <w:bCs/>
          <w:sz w:val="32"/>
          <w:szCs w:val="32"/>
        </w:rPr>
        <w:softHyphen/>
        <w:t>urząd w Gminie Poronin"</w:t>
      </w:r>
    </w:p>
    <w:p w:rsidR="008810A1" w:rsidRPr="00237B81" w:rsidRDefault="008810A1" w:rsidP="008810A1">
      <w:pPr>
        <w:spacing w:after="0" w:line="240" w:lineRule="auto"/>
        <w:rPr>
          <w:rFonts w:ascii="Times New Roman" w:hAnsi="Times New Roman"/>
          <w:b/>
          <w:sz w:val="20"/>
          <w:szCs w:val="20"/>
          <w:u w:val="single"/>
        </w:rPr>
      </w:pPr>
    </w:p>
    <w:p w:rsidR="008810A1" w:rsidRPr="00237B81" w:rsidRDefault="008810A1" w:rsidP="008810A1">
      <w:pPr>
        <w:pStyle w:val="Tekstpodstawowy"/>
        <w:tabs>
          <w:tab w:val="left" w:pos="8100"/>
        </w:tabs>
        <w:spacing w:after="0" w:line="240" w:lineRule="auto"/>
        <w:jc w:val="both"/>
        <w:rPr>
          <w:rFonts w:ascii="Times New Roman" w:hAnsi="Times New Roman"/>
          <w:b/>
          <w:sz w:val="20"/>
          <w:szCs w:val="20"/>
        </w:rPr>
      </w:pPr>
      <w:r w:rsidRPr="00237B81">
        <w:rPr>
          <w:rFonts w:ascii="Times New Roman" w:hAnsi="Times New Roman"/>
          <w:b/>
          <w:sz w:val="20"/>
          <w:szCs w:val="20"/>
          <w:u w:val="single"/>
        </w:rPr>
        <w:t>1. Zamawiający</w:t>
      </w:r>
      <w:r w:rsidRPr="00237B81">
        <w:rPr>
          <w:rFonts w:ascii="Times New Roman" w:hAnsi="Times New Roman"/>
          <w:sz w:val="20"/>
          <w:szCs w:val="20"/>
        </w:rPr>
        <w:t xml:space="preserve">: </w:t>
      </w:r>
      <w:r w:rsidRPr="00237B81">
        <w:rPr>
          <w:rFonts w:ascii="Times New Roman" w:hAnsi="Times New Roman"/>
          <w:b/>
          <w:sz w:val="20"/>
          <w:szCs w:val="20"/>
        </w:rPr>
        <w:t>Gmina Poronin</w:t>
      </w:r>
    </w:p>
    <w:p w:rsidR="008810A1" w:rsidRPr="00237B81" w:rsidRDefault="008810A1" w:rsidP="008810A1">
      <w:pPr>
        <w:pStyle w:val="Tekstpodstawowy"/>
        <w:tabs>
          <w:tab w:val="left" w:pos="8100"/>
        </w:tabs>
        <w:spacing w:after="0" w:line="240" w:lineRule="auto"/>
        <w:rPr>
          <w:rFonts w:ascii="Times New Roman" w:hAnsi="Times New Roman"/>
          <w:b/>
          <w:sz w:val="20"/>
          <w:szCs w:val="20"/>
        </w:rPr>
      </w:pPr>
      <w:r w:rsidRPr="00237B81">
        <w:rPr>
          <w:rFonts w:ascii="Times New Roman" w:hAnsi="Times New Roman"/>
          <w:sz w:val="20"/>
          <w:szCs w:val="20"/>
        </w:rPr>
        <w:t xml:space="preserve">                              </w:t>
      </w:r>
      <w:r w:rsidRPr="00237B81">
        <w:rPr>
          <w:rFonts w:ascii="Times New Roman" w:hAnsi="Times New Roman"/>
          <w:b/>
          <w:sz w:val="20"/>
          <w:szCs w:val="20"/>
        </w:rPr>
        <w:t>34-520 Poronin, ul. Józefa Piłsudskiego 5</w:t>
      </w:r>
    </w:p>
    <w:p w:rsidR="008810A1" w:rsidRPr="00237B81" w:rsidRDefault="008810A1" w:rsidP="008810A1">
      <w:pPr>
        <w:pStyle w:val="Tekstpodstawowy"/>
        <w:tabs>
          <w:tab w:val="left" w:pos="8100"/>
        </w:tabs>
        <w:spacing w:after="0" w:line="240" w:lineRule="auto"/>
        <w:ind w:firstLine="1440"/>
        <w:rPr>
          <w:rFonts w:ascii="Times New Roman" w:hAnsi="Times New Roman"/>
          <w:b/>
          <w:sz w:val="20"/>
          <w:szCs w:val="20"/>
        </w:rPr>
      </w:pPr>
      <w:r w:rsidRPr="00237B81">
        <w:rPr>
          <w:rFonts w:ascii="Times New Roman" w:hAnsi="Times New Roman"/>
          <w:b/>
          <w:sz w:val="20"/>
          <w:szCs w:val="20"/>
        </w:rPr>
        <w:t xml:space="preserve">  </w:t>
      </w:r>
      <w:hyperlink r:id="rId8" w:history="1">
        <w:r w:rsidRPr="00237B81">
          <w:rPr>
            <w:rStyle w:val="Hipercze"/>
            <w:rFonts w:ascii="Times New Roman" w:hAnsi="Times New Roman"/>
            <w:b/>
            <w:color w:val="auto"/>
            <w:sz w:val="20"/>
            <w:szCs w:val="20"/>
          </w:rPr>
          <w:t>www.poronin.pl</w:t>
        </w:r>
      </w:hyperlink>
    </w:p>
    <w:p w:rsidR="008810A1" w:rsidRPr="00237B81" w:rsidRDefault="008810A1" w:rsidP="008810A1">
      <w:pPr>
        <w:pStyle w:val="Tekstpodstawowy"/>
        <w:tabs>
          <w:tab w:val="left" w:pos="8100"/>
        </w:tabs>
        <w:spacing w:after="0" w:line="240" w:lineRule="auto"/>
        <w:ind w:firstLine="1440"/>
        <w:rPr>
          <w:rFonts w:ascii="Times New Roman" w:hAnsi="Times New Roman"/>
          <w:b/>
          <w:sz w:val="20"/>
          <w:szCs w:val="20"/>
        </w:rPr>
      </w:pPr>
      <w:r w:rsidRPr="00237B81">
        <w:rPr>
          <w:rFonts w:ascii="Times New Roman" w:hAnsi="Times New Roman"/>
          <w:b/>
          <w:sz w:val="20"/>
          <w:szCs w:val="20"/>
        </w:rPr>
        <w:t xml:space="preserve">  </w:t>
      </w:r>
      <w:proofErr w:type="gramStart"/>
      <w:r w:rsidRPr="00237B81">
        <w:rPr>
          <w:rFonts w:ascii="Times New Roman" w:hAnsi="Times New Roman"/>
          <w:b/>
          <w:sz w:val="20"/>
          <w:szCs w:val="20"/>
        </w:rPr>
        <w:t>e-mail</w:t>
      </w:r>
      <w:proofErr w:type="gramEnd"/>
      <w:r w:rsidRPr="00237B81">
        <w:rPr>
          <w:rFonts w:ascii="Times New Roman" w:hAnsi="Times New Roman"/>
          <w:b/>
          <w:sz w:val="20"/>
          <w:szCs w:val="20"/>
        </w:rPr>
        <w:t xml:space="preserve">: </w:t>
      </w:r>
      <w:hyperlink r:id="rId9" w:history="1">
        <w:r w:rsidRPr="00237B81">
          <w:rPr>
            <w:rStyle w:val="Hipercze"/>
            <w:rFonts w:ascii="Times New Roman" w:hAnsi="Times New Roman"/>
            <w:b/>
            <w:color w:val="auto"/>
            <w:sz w:val="20"/>
            <w:szCs w:val="20"/>
          </w:rPr>
          <w:t>usc@poronin.pl</w:t>
        </w:r>
      </w:hyperlink>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4D17A6">
      <w:pPr>
        <w:numPr>
          <w:ilvl w:val="0"/>
          <w:numId w:val="4"/>
        </w:numPr>
        <w:autoSpaceDE w:val="0"/>
        <w:autoSpaceDN w:val="0"/>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Tryb postępowania: przetarg nieograniczony.</w:t>
      </w:r>
    </w:p>
    <w:p w:rsidR="008810A1" w:rsidRPr="00237B81" w:rsidRDefault="008810A1" w:rsidP="008810A1">
      <w:pPr>
        <w:numPr>
          <w:ilvl w:val="12"/>
          <w:numId w:val="0"/>
        </w:numPr>
        <w:spacing w:after="0" w:line="240" w:lineRule="auto"/>
        <w:ind w:left="283" w:hanging="283"/>
        <w:jc w:val="both"/>
        <w:rPr>
          <w:rFonts w:ascii="Times New Roman" w:hAnsi="Times New Roman"/>
          <w:sz w:val="20"/>
          <w:szCs w:val="20"/>
        </w:rPr>
      </w:pPr>
    </w:p>
    <w:p w:rsidR="008810A1" w:rsidRPr="00237B81" w:rsidRDefault="008810A1" w:rsidP="004D17A6">
      <w:pPr>
        <w:numPr>
          <w:ilvl w:val="0"/>
          <w:numId w:val="4"/>
        </w:numPr>
        <w:autoSpaceDE w:val="0"/>
        <w:autoSpaceDN w:val="0"/>
        <w:spacing w:after="0" w:line="240" w:lineRule="auto"/>
        <w:ind w:left="284" w:hanging="284"/>
        <w:jc w:val="both"/>
        <w:rPr>
          <w:rFonts w:ascii="Times New Roman" w:hAnsi="Times New Roman"/>
          <w:b/>
          <w:sz w:val="20"/>
          <w:szCs w:val="20"/>
          <w:u w:val="single"/>
        </w:rPr>
      </w:pPr>
      <w:r w:rsidRPr="00237B81">
        <w:rPr>
          <w:rFonts w:ascii="Times New Roman" w:hAnsi="Times New Roman"/>
          <w:b/>
          <w:sz w:val="20"/>
          <w:szCs w:val="20"/>
          <w:u w:val="single"/>
        </w:rPr>
        <w:t xml:space="preserve">Podstawa prawna przeprowadzania przetargu: </w:t>
      </w:r>
    </w:p>
    <w:p w:rsidR="008810A1" w:rsidRPr="00237B81" w:rsidRDefault="008810A1" w:rsidP="008810A1">
      <w:pPr>
        <w:spacing w:after="0" w:line="240" w:lineRule="auto"/>
        <w:jc w:val="both"/>
        <w:rPr>
          <w:rFonts w:ascii="Times New Roman" w:hAnsi="Times New Roman"/>
          <w:b/>
          <w:sz w:val="20"/>
          <w:szCs w:val="20"/>
          <w:u w:val="single"/>
        </w:rPr>
      </w:pPr>
    </w:p>
    <w:p w:rsidR="008810A1" w:rsidRPr="00237B81" w:rsidRDefault="008810A1" w:rsidP="004D17A6">
      <w:pPr>
        <w:numPr>
          <w:ilvl w:val="0"/>
          <w:numId w:val="8"/>
        </w:numPr>
        <w:tabs>
          <w:tab w:val="clear" w:pos="0"/>
        </w:tabs>
        <w:spacing w:after="0" w:line="240" w:lineRule="auto"/>
        <w:ind w:left="567"/>
        <w:jc w:val="both"/>
        <w:rPr>
          <w:rFonts w:ascii="Times New Roman" w:hAnsi="Times New Roman"/>
          <w:sz w:val="20"/>
          <w:szCs w:val="20"/>
        </w:rPr>
      </w:pPr>
      <w:r w:rsidRPr="00237B81">
        <w:rPr>
          <w:rFonts w:ascii="Times New Roman" w:hAnsi="Times New Roman"/>
          <w:sz w:val="20"/>
          <w:szCs w:val="20"/>
        </w:rPr>
        <w:t xml:space="preserve">Postępowanie prowadzone jest w formie elektronicznej za pośrednictwem </w:t>
      </w:r>
      <w:proofErr w:type="spellStart"/>
      <w:r w:rsidRPr="00237B81">
        <w:rPr>
          <w:rFonts w:ascii="Times New Roman" w:hAnsi="Times New Roman"/>
          <w:sz w:val="20"/>
          <w:szCs w:val="20"/>
        </w:rPr>
        <w:t>MiniPortalu</w:t>
      </w:r>
      <w:proofErr w:type="spellEnd"/>
      <w:r w:rsidRPr="00237B81">
        <w:rPr>
          <w:rFonts w:ascii="Times New Roman" w:hAnsi="Times New Roman"/>
          <w:sz w:val="20"/>
          <w:szCs w:val="20"/>
        </w:rPr>
        <w:t xml:space="preserve"> i poczty elektronicznej Zamawiającego w trybie </w:t>
      </w:r>
      <w:r w:rsidRPr="00237B81">
        <w:rPr>
          <w:rFonts w:ascii="Times New Roman" w:hAnsi="Times New Roman"/>
          <w:sz w:val="20"/>
          <w:szCs w:val="20"/>
          <w:u w:val="single"/>
        </w:rPr>
        <w:t>przetargu nieograniczonego</w:t>
      </w:r>
      <w:r w:rsidRPr="00237B81">
        <w:rPr>
          <w:rFonts w:ascii="Times New Roman" w:hAnsi="Times New Roman"/>
          <w:sz w:val="20"/>
          <w:szCs w:val="20"/>
        </w:rPr>
        <w:t xml:space="preserve"> o wartości powyżej kwoty określonej w przepisach wydanych na podstawie art. 11 ust. 8 ustawy z dnia 29 </w:t>
      </w:r>
      <w:proofErr w:type="spellStart"/>
      <w:r w:rsidRPr="00237B81">
        <w:rPr>
          <w:rFonts w:ascii="Times New Roman" w:hAnsi="Times New Roman"/>
          <w:sz w:val="20"/>
          <w:szCs w:val="20"/>
        </w:rPr>
        <w:t>st</w:t>
      </w:r>
      <w:proofErr w:type="spellEnd"/>
      <w:r w:rsidRPr="00237B81">
        <w:rPr>
          <w:rFonts w:ascii="Times New Roman" w:hAnsi="Times New Roman"/>
          <w:sz w:val="20"/>
          <w:szCs w:val="20"/>
        </w:rPr>
        <w:t xml:space="preserve"> </w:t>
      </w:r>
      <w:proofErr w:type="spellStart"/>
      <w:r w:rsidRPr="00237B81">
        <w:rPr>
          <w:rFonts w:ascii="Times New Roman" w:hAnsi="Times New Roman"/>
          <w:sz w:val="20"/>
          <w:szCs w:val="20"/>
        </w:rPr>
        <w:t>ycznia</w:t>
      </w:r>
      <w:proofErr w:type="spellEnd"/>
      <w:r w:rsidRPr="00237B81">
        <w:rPr>
          <w:rFonts w:ascii="Times New Roman" w:hAnsi="Times New Roman"/>
          <w:sz w:val="20"/>
          <w:szCs w:val="20"/>
        </w:rPr>
        <w:t xml:space="preserve"> 2004 r. – Prawo zamówień publicznych.</w:t>
      </w:r>
    </w:p>
    <w:p w:rsidR="008810A1" w:rsidRPr="00237B81" w:rsidRDefault="008810A1" w:rsidP="004D17A6">
      <w:pPr>
        <w:numPr>
          <w:ilvl w:val="0"/>
          <w:numId w:val="8"/>
        </w:numPr>
        <w:tabs>
          <w:tab w:val="clear" w:pos="0"/>
        </w:tabs>
        <w:spacing w:after="0" w:line="240" w:lineRule="auto"/>
        <w:ind w:left="567"/>
        <w:jc w:val="both"/>
        <w:rPr>
          <w:rFonts w:ascii="Times New Roman" w:hAnsi="Times New Roman"/>
          <w:sz w:val="20"/>
          <w:szCs w:val="20"/>
        </w:rPr>
      </w:pPr>
      <w:r w:rsidRPr="00237B81">
        <w:rPr>
          <w:rFonts w:ascii="Times New Roman" w:hAnsi="Times New Roman"/>
          <w:sz w:val="20"/>
          <w:szCs w:val="20"/>
        </w:rPr>
        <w:t xml:space="preserve">Postępowanie prowadzone jest zgodnie z przepisami ustawy z dnia 29 stycznia 2004 roku Prawo zamówień publicznych (tj. </w:t>
      </w:r>
      <w:proofErr w:type="spellStart"/>
      <w:r w:rsidRPr="00237B81">
        <w:rPr>
          <w:rFonts w:ascii="Times New Roman" w:hAnsi="Times New Roman"/>
          <w:sz w:val="20"/>
          <w:szCs w:val="20"/>
        </w:rPr>
        <w:t>Dz.U</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2019 r. poz. 1843 z </w:t>
      </w:r>
      <w:proofErr w:type="spellStart"/>
      <w:r w:rsidRPr="00237B81">
        <w:rPr>
          <w:rFonts w:ascii="Times New Roman" w:hAnsi="Times New Roman"/>
          <w:sz w:val="20"/>
          <w:szCs w:val="20"/>
        </w:rPr>
        <w:t>pó</w:t>
      </w:r>
      <w:r w:rsidRPr="00237B81">
        <w:rPr>
          <w:rFonts w:ascii="Times New Roman" w:eastAsia="TimesNewRoman" w:hAnsi="Times New Roman"/>
          <w:sz w:val="20"/>
          <w:szCs w:val="20"/>
        </w:rPr>
        <w:t>ź</w:t>
      </w:r>
      <w:r w:rsidRPr="00237B81">
        <w:rPr>
          <w:rFonts w:ascii="Times New Roman" w:hAnsi="Times New Roman"/>
          <w:sz w:val="20"/>
          <w:szCs w:val="20"/>
        </w:rPr>
        <w:t>n</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zm</w:t>
      </w:r>
      <w:proofErr w:type="gramEnd"/>
      <w:r w:rsidRPr="00237B81">
        <w:rPr>
          <w:rFonts w:ascii="Times New Roman" w:hAnsi="Times New Roman"/>
          <w:sz w:val="20"/>
          <w:szCs w:val="20"/>
        </w:rPr>
        <w:t>.) wraz z aktami wykonawczymi.</w:t>
      </w:r>
    </w:p>
    <w:p w:rsidR="008810A1" w:rsidRPr="00237B81" w:rsidRDefault="008810A1" w:rsidP="004D17A6">
      <w:pPr>
        <w:numPr>
          <w:ilvl w:val="0"/>
          <w:numId w:val="8"/>
        </w:numPr>
        <w:tabs>
          <w:tab w:val="clear" w:pos="0"/>
        </w:tabs>
        <w:spacing w:after="0" w:line="240" w:lineRule="auto"/>
        <w:ind w:left="567"/>
        <w:jc w:val="both"/>
        <w:rPr>
          <w:rFonts w:ascii="Times New Roman" w:hAnsi="Times New Roman"/>
          <w:sz w:val="20"/>
          <w:szCs w:val="20"/>
        </w:rPr>
      </w:pPr>
      <w:r w:rsidRPr="00237B81">
        <w:rPr>
          <w:rFonts w:ascii="Times New Roman" w:hAnsi="Times New Roman"/>
          <w:sz w:val="20"/>
          <w:szCs w:val="20"/>
        </w:rPr>
        <w:t>Podstawa prawna udzielenia zamówienia publicznego: art. 10 ust. 1 oraz art. 39-46 ustawy Prawo zamówień publicznych.</w:t>
      </w:r>
    </w:p>
    <w:p w:rsidR="008810A1" w:rsidRPr="00237B81" w:rsidRDefault="008810A1" w:rsidP="004D17A6">
      <w:pPr>
        <w:numPr>
          <w:ilvl w:val="0"/>
          <w:numId w:val="8"/>
        </w:numPr>
        <w:tabs>
          <w:tab w:val="clear" w:pos="0"/>
        </w:tabs>
        <w:spacing w:after="0" w:line="240" w:lineRule="auto"/>
        <w:ind w:left="567"/>
        <w:jc w:val="both"/>
        <w:rPr>
          <w:rFonts w:ascii="Times New Roman" w:hAnsi="Times New Roman"/>
          <w:sz w:val="20"/>
          <w:szCs w:val="20"/>
        </w:rPr>
      </w:pPr>
      <w:r w:rsidRPr="00237B81">
        <w:rPr>
          <w:rFonts w:ascii="Times New Roman" w:hAnsi="Times New Roman"/>
          <w:sz w:val="20"/>
          <w:szCs w:val="20"/>
        </w:rPr>
        <w:t xml:space="preserve">Zamawiający w niniejszym postępowaniu przewiduje zastosowanie procedury „odwróconej” wynikającej z art. 24aa ustawy Prawo zamówień publicznych, tj. </w:t>
      </w:r>
      <w:r w:rsidRPr="00237B81">
        <w:rPr>
          <w:rFonts w:ascii="Times New Roman" w:hAnsi="Times New Roman"/>
          <w:bCs/>
          <w:sz w:val="20"/>
          <w:szCs w:val="20"/>
        </w:rPr>
        <w:t xml:space="preserve">Zamawiający najpierw dokona oceny ofert, a następnie zbada, czy wykonawca, którego oferta została </w:t>
      </w:r>
      <w:proofErr w:type="gramStart"/>
      <w:r w:rsidRPr="00237B81">
        <w:rPr>
          <w:rFonts w:ascii="Times New Roman" w:hAnsi="Times New Roman"/>
          <w:bCs/>
          <w:sz w:val="20"/>
          <w:szCs w:val="20"/>
        </w:rPr>
        <w:t>oceniona jako</w:t>
      </w:r>
      <w:proofErr w:type="gramEnd"/>
      <w:r w:rsidRPr="00237B81">
        <w:rPr>
          <w:rFonts w:ascii="Times New Roman" w:hAnsi="Times New Roman"/>
          <w:bCs/>
          <w:sz w:val="20"/>
          <w:szCs w:val="20"/>
        </w:rPr>
        <w:t xml:space="preserve"> najkorzystniejsza, nie podlega wykluczeniu oraz spełnia warunki udziału w postępowaniu.</w:t>
      </w:r>
    </w:p>
    <w:p w:rsidR="008810A1" w:rsidRPr="00237B81" w:rsidRDefault="008810A1" w:rsidP="008810A1">
      <w:pPr>
        <w:spacing w:after="0" w:line="240" w:lineRule="auto"/>
        <w:ind w:left="540" w:hanging="180"/>
        <w:jc w:val="both"/>
        <w:rPr>
          <w:rFonts w:ascii="Times New Roman" w:hAnsi="Times New Roman"/>
          <w:sz w:val="20"/>
          <w:szCs w:val="20"/>
        </w:rPr>
      </w:pPr>
      <w:r w:rsidRPr="00237B81">
        <w:rPr>
          <w:rFonts w:ascii="Times New Roman" w:hAnsi="Times New Roman"/>
          <w:sz w:val="20"/>
          <w:szCs w:val="20"/>
        </w:rPr>
        <w:tab/>
      </w:r>
      <w:r w:rsidRPr="00237B81">
        <w:rPr>
          <w:rFonts w:ascii="Times New Roman" w:hAnsi="Times New Roman"/>
          <w:sz w:val="20"/>
          <w:szCs w:val="20"/>
        </w:rPr>
        <w:tab/>
      </w:r>
      <w:r w:rsidRPr="00237B81">
        <w:rPr>
          <w:rFonts w:ascii="Times New Roman" w:hAnsi="Times New Roman"/>
          <w:sz w:val="20"/>
          <w:szCs w:val="20"/>
        </w:rPr>
        <w:tab/>
      </w:r>
      <w:r w:rsidRPr="00237B81">
        <w:rPr>
          <w:rFonts w:ascii="Times New Roman" w:hAnsi="Times New Roman"/>
          <w:sz w:val="20"/>
          <w:szCs w:val="20"/>
        </w:rPr>
        <w:tab/>
      </w:r>
      <w:r w:rsidRPr="00237B81">
        <w:rPr>
          <w:rFonts w:ascii="Times New Roman" w:hAnsi="Times New Roman"/>
          <w:sz w:val="20"/>
          <w:szCs w:val="20"/>
        </w:rPr>
        <w:tab/>
      </w:r>
    </w:p>
    <w:p w:rsidR="008810A1" w:rsidRPr="00237B81" w:rsidRDefault="008810A1" w:rsidP="008810A1">
      <w:pPr>
        <w:pStyle w:val="Nagwek1"/>
        <w:spacing w:before="0" w:after="0"/>
        <w:rPr>
          <w:rFonts w:ascii="Times New Roman" w:hAnsi="Times New Roman" w:cs="Times New Roman"/>
          <w:sz w:val="20"/>
          <w:szCs w:val="20"/>
          <w:u w:val="single"/>
        </w:rPr>
      </w:pPr>
      <w:r w:rsidRPr="00237B81">
        <w:rPr>
          <w:rFonts w:ascii="Times New Roman" w:hAnsi="Times New Roman" w:cs="Times New Roman"/>
          <w:sz w:val="20"/>
          <w:szCs w:val="20"/>
          <w:u w:val="single"/>
        </w:rPr>
        <w:t>4. Przedmiot przetargu:</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237B81">
      <w:pPr>
        <w:spacing w:after="0" w:line="240" w:lineRule="auto"/>
        <w:jc w:val="both"/>
        <w:rPr>
          <w:rFonts w:ascii="Times New Roman" w:hAnsi="Times New Roman"/>
          <w:sz w:val="20"/>
          <w:szCs w:val="20"/>
        </w:rPr>
      </w:pPr>
      <w:r w:rsidRPr="00237B81">
        <w:rPr>
          <w:rFonts w:ascii="Times New Roman" w:hAnsi="Times New Roman"/>
          <w:sz w:val="20"/>
          <w:szCs w:val="20"/>
        </w:rPr>
        <w:t>1. Oznaczenie głównego przedmiotu zamówienia wg Wspólnego Słownika Zamówień (CPV):</w:t>
      </w:r>
    </w:p>
    <w:p w:rsidR="008810A1" w:rsidRPr="00237B81" w:rsidRDefault="008810A1" w:rsidP="00237B81">
      <w:pPr>
        <w:spacing w:after="0" w:line="240" w:lineRule="auto"/>
        <w:jc w:val="both"/>
        <w:rPr>
          <w:rFonts w:ascii="Times New Roman" w:hAnsi="Times New Roman"/>
          <w:sz w:val="20"/>
          <w:szCs w:val="20"/>
        </w:rPr>
      </w:pPr>
    </w:p>
    <w:p w:rsidR="008810A1" w:rsidRPr="00237B81" w:rsidRDefault="008810A1" w:rsidP="00237B81">
      <w:pPr>
        <w:pStyle w:val="Tekstpodstawowy"/>
        <w:spacing w:after="0" w:line="240" w:lineRule="auto"/>
        <w:jc w:val="both"/>
        <w:rPr>
          <w:rFonts w:ascii="Times New Roman" w:hAnsi="Times New Roman"/>
          <w:sz w:val="20"/>
          <w:szCs w:val="20"/>
        </w:rPr>
      </w:pPr>
      <w:r w:rsidRPr="00237B81">
        <w:rPr>
          <w:rFonts w:ascii="Times New Roman" w:hAnsi="Times New Roman"/>
          <w:b/>
          <w:sz w:val="20"/>
          <w:szCs w:val="20"/>
        </w:rPr>
        <w:t>Wspólny Słownik Zamówień: 72260000-5 – Usługi w zakresie oprogramowania</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72263000-6 – Usługi wdrażania oprogramowania</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 xml:space="preserve">48000000-8 - Pakiety oprogramowania i systemy informatyczne, </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 xml:space="preserve">48442000-8 - Pakiety oprogramowania do systemów finansowych, </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 xml:space="preserve">48443000-5 - Pakiety oprogramowania do rachunkowości/księgowości, </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 xml:space="preserve">48900000-7 - Różne pakiety oprogramowania i systemy komputerowe, </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 xml:space="preserve">48450000-7 - Pakiety oprogramowania do rozliczania czasu lub zarządzania zasobami ludzkimi, </w:t>
      </w:r>
    </w:p>
    <w:p w:rsidR="008810A1" w:rsidRPr="00237B81" w:rsidRDefault="008810A1" w:rsidP="00237B81">
      <w:pPr>
        <w:pStyle w:val="Tekstpodstawowy"/>
        <w:spacing w:after="0" w:line="240" w:lineRule="auto"/>
        <w:ind w:left="426"/>
        <w:jc w:val="both"/>
        <w:rPr>
          <w:rFonts w:ascii="Times New Roman" w:hAnsi="Times New Roman"/>
          <w:sz w:val="20"/>
          <w:szCs w:val="20"/>
        </w:rPr>
      </w:pPr>
      <w:r w:rsidRPr="00237B81">
        <w:rPr>
          <w:rFonts w:ascii="Times New Roman" w:hAnsi="Times New Roman"/>
          <w:sz w:val="20"/>
          <w:szCs w:val="20"/>
        </w:rPr>
        <w:t xml:space="preserve">48219000-6 - Pakiety oprogramowania do różnych operacji sieciowych </w:t>
      </w:r>
    </w:p>
    <w:p w:rsidR="008810A1" w:rsidRPr="00237B81" w:rsidRDefault="00921B58" w:rsidP="00237B81">
      <w:pPr>
        <w:pStyle w:val="Tekstpodstawowy"/>
        <w:spacing w:after="0" w:line="240" w:lineRule="auto"/>
        <w:ind w:left="426"/>
        <w:jc w:val="both"/>
        <w:rPr>
          <w:rStyle w:val="Pogrubienie"/>
          <w:rFonts w:ascii="Times New Roman" w:eastAsia="Microsoft YaHei" w:hAnsi="Times New Roman"/>
          <w:b w:val="0"/>
          <w:sz w:val="20"/>
          <w:szCs w:val="20"/>
        </w:rPr>
      </w:pPr>
      <w:hyperlink r:id="rId10" w:history="1">
        <w:r w:rsidR="008810A1" w:rsidRPr="00237B81">
          <w:rPr>
            <w:rStyle w:val="Hipercze"/>
            <w:rFonts w:ascii="Times New Roman" w:hAnsi="Times New Roman"/>
            <w:color w:val="000000"/>
            <w:sz w:val="20"/>
            <w:szCs w:val="20"/>
            <w:u w:val="none"/>
          </w:rPr>
          <w:t>48820000-2</w:t>
        </w:r>
      </w:hyperlink>
      <w:r w:rsidR="008810A1" w:rsidRPr="00237B81">
        <w:rPr>
          <w:rStyle w:val="Pogrubienie"/>
          <w:rFonts w:ascii="Times New Roman" w:eastAsia="Microsoft YaHei" w:hAnsi="Times New Roman"/>
          <w:sz w:val="20"/>
          <w:szCs w:val="20"/>
        </w:rPr>
        <w:t>–</w:t>
      </w:r>
      <w:r w:rsidR="00237B81">
        <w:rPr>
          <w:rStyle w:val="Pogrubienie"/>
          <w:rFonts w:ascii="Times New Roman" w:eastAsia="Microsoft YaHei" w:hAnsi="Times New Roman"/>
          <w:sz w:val="20"/>
          <w:szCs w:val="20"/>
        </w:rPr>
        <w:t xml:space="preserve"> </w:t>
      </w:r>
      <w:r w:rsidR="008810A1" w:rsidRPr="00237B81">
        <w:rPr>
          <w:rStyle w:val="Pogrubienie"/>
          <w:rFonts w:ascii="Times New Roman" w:eastAsia="Microsoft YaHei" w:hAnsi="Times New Roman"/>
          <w:b w:val="0"/>
          <w:sz w:val="20"/>
          <w:szCs w:val="20"/>
        </w:rPr>
        <w:t>Serwery</w:t>
      </w:r>
    </w:p>
    <w:p w:rsidR="008810A1" w:rsidRPr="00237B81" w:rsidRDefault="008810A1" w:rsidP="00237B81">
      <w:pPr>
        <w:pStyle w:val="Tekstpodstawowy"/>
        <w:spacing w:after="0" w:line="240" w:lineRule="auto"/>
        <w:ind w:left="426"/>
        <w:jc w:val="both"/>
        <w:rPr>
          <w:rFonts w:ascii="Times New Roman" w:hAnsi="Times New Roman"/>
          <w:b/>
          <w:sz w:val="20"/>
          <w:szCs w:val="20"/>
        </w:rPr>
      </w:pPr>
      <w:r w:rsidRPr="00237B81">
        <w:rPr>
          <w:rFonts w:ascii="Times New Roman" w:hAnsi="Times New Roman"/>
          <w:sz w:val="20"/>
          <w:szCs w:val="20"/>
        </w:rPr>
        <w:t>30213100-6 - Komputery przenośne</w:t>
      </w:r>
    </w:p>
    <w:p w:rsidR="008810A1" w:rsidRPr="00237B81" w:rsidRDefault="008810A1" w:rsidP="00237B81">
      <w:pPr>
        <w:spacing w:after="0" w:line="240" w:lineRule="auto"/>
        <w:rPr>
          <w:rFonts w:ascii="Times New Roman" w:hAnsi="Times New Roman"/>
          <w:sz w:val="20"/>
          <w:szCs w:val="20"/>
        </w:rPr>
      </w:pPr>
    </w:p>
    <w:p w:rsidR="008810A1" w:rsidRPr="00237B81" w:rsidRDefault="008810A1" w:rsidP="00237B81">
      <w:pPr>
        <w:spacing w:after="0" w:line="240" w:lineRule="auto"/>
        <w:jc w:val="both"/>
        <w:rPr>
          <w:rFonts w:ascii="Times New Roman" w:hAnsi="Times New Roman"/>
          <w:sz w:val="20"/>
          <w:szCs w:val="20"/>
        </w:rPr>
      </w:pPr>
      <w:r w:rsidRPr="00237B81">
        <w:rPr>
          <w:rFonts w:ascii="Times New Roman" w:hAnsi="Times New Roman"/>
          <w:sz w:val="20"/>
          <w:szCs w:val="20"/>
        </w:rPr>
        <w:t xml:space="preserve">2. Przedmiot zamówienia: </w:t>
      </w:r>
      <w:r w:rsidRPr="00237B81">
        <w:rPr>
          <w:rFonts w:ascii="Times New Roman" w:hAnsi="Times New Roman"/>
          <w:kern w:val="24"/>
          <w:sz w:val="20"/>
          <w:szCs w:val="20"/>
        </w:rPr>
        <w:t xml:space="preserve">Przedmiotem zamówienia jest: </w:t>
      </w:r>
      <w:r w:rsidRPr="00237B81">
        <w:rPr>
          <w:rFonts w:ascii="Times New Roman" w:eastAsia="Times New Roman" w:hAnsi="Times New Roman"/>
          <w:bCs/>
          <w:sz w:val="20"/>
          <w:szCs w:val="20"/>
        </w:rPr>
        <w:t xml:space="preserve">Modernizacja i utworzenie systemów IT celem uruchomienia nowych e-usług wraz z dostawą sprzętu komputerowego w ramach projektu „Nowoczesny e-urząd w Gminie Poronin". </w:t>
      </w:r>
      <w:r w:rsidRPr="00237B81">
        <w:rPr>
          <w:rFonts w:ascii="Times New Roman" w:hAnsi="Times New Roman"/>
          <w:color w:val="000000"/>
          <w:sz w:val="20"/>
          <w:szCs w:val="20"/>
          <w:shd w:val="clear" w:color="auto" w:fill="FFFFFF"/>
        </w:rPr>
        <w:t xml:space="preserve">Projekt </w:t>
      </w:r>
      <w:r w:rsidRPr="00237B81">
        <w:rPr>
          <w:rFonts w:ascii="Times New Roman" w:hAnsi="Times New Roman"/>
          <w:kern w:val="24"/>
          <w:sz w:val="20"/>
          <w:szCs w:val="20"/>
        </w:rPr>
        <w:t xml:space="preserve">współfinansowany ze środków Europejskiego Funduszu Rozwoju Regionalnego, w ramach </w:t>
      </w:r>
      <w:r w:rsidRPr="00237B81">
        <w:rPr>
          <w:rFonts w:ascii="Times New Roman" w:eastAsia="Times New Roman" w:hAnsi="Times New Roman"/>
          <w:sz w:val="20"/>
          <w:szCs w:val="20"/>
        </w:rPr>
        <w:t xml:space="preserve">Osi 2 Cyfrowa Małopolska Działanie 2.1 E-administracja i otwarte zasoby, </w:t>
      </w:r>
      <w:proofErr w:type="spellStart"/>
      <w:r w:rsidRPr="00237B81">
        <w:rPr>
          <w:rFonts w:ascii="Times New Roman" w:eastAsia="Times New Roman" w:hAnsi="Times New Roman"/>
          <w:sz w:val="20"/>
          <w:szCs w:val="20"/>
        </w:rPr>
        <w:t>Poddziałanie</w:t>
      </w:r>
      <w:proofErr w:type="spellEnd"/>
      <w:r w:rsidRPr="00237B81">
        <w:rPr>
          <w:rFonts w:ascii="Times New Roman" w:eastAsia="Times New Roman" w:hAnsi="Times New Roman"/>
          <w:sz w:val="20"/>
          <w:szCs w:val="20"/>
        </w:rPr>
        <w:t xml:space="preserve"> 2.1.1 Elektroniczna administracja </w:t>
      </w:r>
      <w:r w:rsidRPr="00237B81">
        <w:rPr>
          <w:rFonts w:ascii="Times New Roman" w:hAnsi="Times New Roman"/>
          <w:sz w:val="20"/>
          <w:szCs w:val="20"/>
        </w:rPr>
        <w:t xml:space="preserve">Regionalnego Programu Operacyjnego Województwa Małopolskiego na lata 2014-2020. </w:t>
      </w:r>
      <w:r w:rsidRPr="00237B81">
        <w:rPr>
          <w:rFonts w:ascii="Times New Roman" w:hAnsi="Times New Roman"/>
          <w:color w:val="000000"/>
          <w:sz w:val="20"/>
          <w:szCs w:val="20"/>
          <w:shd w:val="clear" w:color="auto" w:fill="FFFFFF"/>
        </w:rPr>
        <w:t>Przedmiot zamówienia składa się z 8 zadań, które będą płatne w trzech transzach tj.: 1) Modernizacja systemów dziedzinowych, elektronicznych obiegów dokumentów, portalu mieszkańca celem uruchomienia nowych e-usług w Gminie Poronin, 2) Uruchomienie nowych e-</w:t>
      </w:r>
      <w:r w:rsidR="00C06BB2">
        <w:rPr>
          <w:rFonts w:ascii="Times New Roman" w:hAnsi="Times New Roman"/>
          <w:color w:val="000000"/>
          <w:sz w:val="20"/>
          <w:szCs w:val="20"/>
          <w:shd w:val="clear" w:color="auto" w:fill="FFFFFF"/>
        </w:rPr>
        <w:t>u</w:t>
      </w:r>
      <w:r w:rsidRPr="00237B81">
        <w:rPr>
          <w:rFonts w:ascii="Times New Roman" w:hAnsi="Times New Roman"/>
          <w:color w:val="000000"/>
          <w:sz w:val="20"/>
          <w:szCs w:val="20"/>
          <w:shd w:val="clear" w:color="auto" w:fill="FFFFFF"/>
        </w:rPr>
        <w:t>sług poprzez utworzenie systemu e-</w:t>
      </w:r>
      <w:r w:rsidR="00C06BB2">
        <w:rPr>
          <w:rFonts w:ascii="Times New Roman" w:hAnsi="Times New Roman"/>
          <w:color w:val="000000"/>
          <w:sz w:val="20"/>
          <w:szCs w:val="20"/>
          <w:shd w:val="clear" w:color="auto" w:fill="FFFFFF"/>
        </w:rPr>
        <w:t>w</w:t>
      </w:r>
      <w:r w:rsidRPr="00237B81">
        <w:rPr>
          <w:rFonts w:ascii="Times New Roman" w:hAnsi="Times New Roman"/>
          <w:color w:val="000000"/>
          <w:sz w:val="20"/>
          <w:szCs w:val="20"/>
          <w:shd w:val="clear" w:color="auto" w:fill="FFFFFF"/>
        </w:rPr>
        <w:t>oda</w:t>
      </w:r>
      <w:proofErr w:type="gramStart"/>
      <w:r w:rsidRPr="00237B81">
        <w:rPr>
          <w:rFonts w:ascii="Times New Roman" w:hAnsi="Times New Roman"/>
          <w:color w:val="000000"/>
          <w:sz w:val="20"/>
          <w:szCs w:val="20"/>
          <w:shd w:val="clear" w:color="auto" w:fill="FFFFFF"/>
        </w:rPr>
        <w:t>, 3)Modernizacja</w:t>
      </w:r>
      <w:proofErr w:type="gramEnd"/>
      <w:r w:rsidRPr="00237B81">
        <w:rPr>
          <w:rFonts w:ascii="Times New Roman" w:hAnsi="Times New Roman"/>
          <w:color w:val="000000"/>
          <w:sz w:val="20"/>
          <w:szCs w:val="20"/>
          <w:shd w:val="clear" w:color="auto" w:fill="FFFFFF"/>
        </w:rPr>
        <w:t xml:space="preserve"> Systemów GIS celem utworzenia nowych e-</w:t>
      </w:r>
      <w:r w:rsidR="00C06BB2">
        <w:rPr>
          <w:rFonts w:ascii="Times New Roman" w:hAnsi="Times New Roman"/>
          <w:color w:val="000000"/>
          <w:sz w:val="20"/>
          <w:szCs w:val="20"/>
          <w:shd w:val="clear" w:color="auto" w:fill="FFFFFF"/>
        </w:rPr>
        <w:t>u</w:t>
      </w:r>
      <w:r w:rsidRPr="00237B81">
        <w:rPr>
          <w:rFonts w:ascii="Times New Roman" w:hAnsi="Times New Roman"/>
          <w:color w:val="000000"/>
          <w:sz w:val="20"/>
          <w:szCs w:val="20"/>
          <w:shd w:val="clear" w:color="auto" w:fill="FFFFFF"/>
        </w:rPr>
        <w:t>sług w Gminie Poronin, 4) Uruchomienie usługi e-sesja, 5) Modernizacja infrastruktury IT w Gminie Poronin jako fundament nowopowstałych e-usług i systemów, 6) Modernizacja stron WWW, 7) Uruchomienie Platformy Projektowe, 8) Uruchomienie usługi, e-</w:t>
      </w:r>
      <w:r w:rsidR="00C06BB2">
        <w:rPr>
          <w:rFonts w:ascii="Times New Roman" w:hAnsi="Times New Roman"/>
          <w:color w:val="000000"/>
          <w:sz w:val="20"/>
          <w:szCs w:val="20"/>
          <w:shd w:val="clear" w:color="auto" w:fill="FFFFFF"/>
        </w:rPr>
        <w:t>u</w:t>
      </w:r>
      <w:r w:rsidRPr="00237B81">
        <w:rPr>
          <w:rFonts w:ascii="Times New Roman" w:hAnsi="Times New Roman"/>
          <w:color w:val="000000"/>
          <w:sz w:val="20"/>
          <w:szCs w:val="20"/>
          <w:shd w:val="clear" w:color="auto" w:fill="FFFFFF"/>
        </w:rPr>
        <w:t>sterka.</w:t>
      </w:r>
    </w:p>
    <w:p w:rsidR="008810A1" w:rsidRPr="00237B81" w:rsidRDefault="008810A1" w:rsidP="00237B81">
      <w:pPr>
        <w:spacing w:after="0" w:line="240" w:lineRule="auto"/>
        <w:ind w:firstLine="360"/>
        <w:jc w:val="both"/>
        <w:rPr>
          <w:rFonts w:ascii="Times New Roman" w:hAnsi="Times New Roman"/>
          <w:color w:val="000000"/>
          <w:sz w:val="20"/>
          <w:szCs w:val="20"/>
          <w:shd w:val="clear" w:color="auto" w:fill="FFFFFF"/>
        </w:rPr>
      </w:pPr>
      <w:r w:rsidRPr="00237B81">
        <w:rPr>
          <w:rFonts w:ascii="Times New Roman" w:hAnsi="Times New Roman"/>
          <w:color w:val="000000"/>
          <w:sz w:val="20"/>
          <w:szCs w:val="20"/>
          <w:shd w:val="clear" w:color="auto" w:fill="FFFFFF"/>
        </w:rPr>
        <w:t xml:space="preserve">Oferta składana jest łącznie na wszystkie zadania. Realizacja projektu obejmuje w ramach ww. ośmiu zadań utworzenie i wdrożenie nowych 47 e-usług w tym: 33 e-usług o stopniu dojrzałości 3 (dwustronna interakcja), 14 e-usług o stopniu dojrzałości 4 lub 5 (transakcja, personalizacja). W wyniku realizacji zamówienia nastąpi stworzenie i modernizacja zaplecza informatycznego oraz systemów informatycznych Urzędu Gminy Poronin. Zostanie zrealizowany zakup wraz z montażem fabrycznie nowego sprzętu IT oraz oprogramowania niezbędnego do prawidłowego działania e-usług, a nadto sukcesywna dostawa fabrycznie nowych </w:t>
      </w:r>
      <w:r w:rsidRPr="00237B81">
        <w:rPr>
          <w:rFonts w:ascii="Times New Roman" w:hAnsi="Times New Roman"/>
          <w:sz w:val="20"/>
          <w:szCs w:val="20"/>
          <w:shd w:val="clear" w:color="auto" w:fill="FFFFFF"/>
        </w:rPr>
        <w:t>wodomierzy z systemem zdalnego odczytu w ilości 1814 sztuk. W celu zapewnienia asysty wdrożeniowej i prawidłowego uruchomienia systemu Wykonawca wykona usługę demontażu w ilości około 5% urządzeń rejestrujących z przyłączy wodociągowych, oraz montażu w ilości około 5% zestawów komunikacyjno – pomiarowych w lokalizacjach wskazanych przez Zamawiającego. Asysta wdrożeniowa powinna odbyć się przy pierwszej dostawie. Ponadto zostanie uruchomiony portal interesanta</w:t>
      </w:r>
      <w:r w:rsidR="00237B81">
        <w:rPr>
          <w:rFonts w:ascii="Times New Roman" w:hAnsi="Times New Roman"/>
          <w:sz w:val="20"/>
          <w:szCs w:val="20"/>
          <w:shd w:val="clear" w:color="auto" w:fill="FFFFFF"/>
        </w:rPr>
        <w:t>,</w:t>
      </w:r>
      <w:r w:rsidRPr="00237B81">
        <w:rPr>
          <w:rFonts w:ascii="Times New Roman" w:hAnsi="Times New Roman"/>
          <w:sz w:val="20"/>
          <w:szCs w:val="20"/>
          <w:shd w:val="clear" w:color="auto" w:fill="FFFFFF"/>
        </w:rPr>
        <w:t xml:space="preserve"> na którym mieszkańcy będą mogli logować się i zarządzać swoimi zobowiązaniami finansowymi wobec urzędu. W ramach projektu zostaną zakupione licencje na moduły </w:t>
      </w:r>
      <w:proofErr w:type="gramStart"/>
      <w:r w:rsidRPr="00237B81">
        <w:rPr>
          <w:rFonts w:ascii="Times New Roman" w:hAnsi="Times New Roman"/>
          <w:sz w:val="20"/>
          <w:szCs w:val="20"/>
          <w:shd w:val="clear" w:color="auto" w:fill="FFFFFF"/>
        </w:rPr>
        <w:t>oprogramowania w którym</w:t>
      </w:r>
      <w:proofErr w:type="gramEnd"/>
      <w:r w:rsidRPr="00237B81">
        <w:rPr>
          <w:rFonts w:ascii="Times New Roman" w:hAnsi="Times New Roman"/>
          <w:sz w:val="20"/>
          <w:szCs w:val="20"/>
          <w:shd w:val="clear" w:color="auto" w:fill="FFFFFF"/>
        </w:rPr>
        <w:t xml:space="preserve"> zaimplementowane będą e-usługi jednocześnie zakupione moduły zostaną połączone z systemami dziedzinowymi oraz oprogramowaniem</w:t>
      </w:r>
      <w:r w:rsidRPr="00237B81">
        <w:rPr>
          <w:rFonts w:ascii="Times New Roman" w:hAnsi="Times New Roman"/>
          <w:color w:val="000000"/>
          <w:sz w:val="20"/>
          <w:szCs w:val="20"/>
          <w:shd w:val="clear" w:color="auto" w:fill="FFFFFF"/>
        </w:rPr>
        <w:t xml:space="preserve"> jakie w tej chwili znajduje się w Urzędzie. </w:t>
      </w:r>
    </w:p>
    <w:p w:rsidR="008810A1" w:rsidRPr="00237B81" w:rsidRDefault="008810A1" w:rsidP="00237B81">
      <w:pPr>
        <w:spacing w:after="0" w:line="240" w:lineRule="auto"/>
        <w:ind w:firstLine="360"/>
        <w:jc w:val="both"/>
        <w:rPr>
          <w:rFonts w:ascii="Times New Roman" w:hAnsi="Times New Roman"/>
          <w:color w:val="000000"/>
          <w:sz w:val="20"/>
          <w:szCs w:val="20"/>
          <w:shd w:val="clear" w:color="auto" w:fill="FFFFFF"/>
        </w:rPr>
      </w:pPr>
      <w:r w:rsidRPr="00237B81">
        <w:rPr>
          <w:rFonts w:ascii="Times New Roman" w:hAnsi="Times New Roman"/>
          <w:color w:val="000000"/>
          <w:sz w:val="20"/>
          <w:szCs w:val="20"/>
          <w:shd w:val="clear" w:color="auto" w:fill="FFFFFF"/>
        </w:rPr>
        <w:t xml:space="preserve">Wykonawca ma dostarczyć licencje z chwilą podpisania protokołów odbioru zgodnych z harmonogramem. </w:t>
      </w:r>
    </w:p>
    <w:p w:rsidR="008810A1" w:rsidRPr="00237B81" w:rsidRDefault="008810A1" w:rsidP="00237B81">
      <w:pPr>
        <w:spacing w:after="0" w:line="240" w:lineRule="auto"/>
        <w:ind w:firstLine="360"/>
        <w:jc w:val="both"/>
        <w:rPr>
          <w:rFonts w:ascii="Times New Roman" w:hAnsi="Times New Roman"/>
          <w:bCs/>
          <w:sz w:val="20"/>
          <w:szCs w:val="20"/>
        </w:rPr>
      </w:pPr>
      <w:r w:rsidRPr="00237B81">
        <w:rPr>
          <w:rFonts w:ascii="Times New Roman" w:hAnsi="Times New Roman"/>
          <w:bCs/>
          <w:sz w:val="20"/>
          <w:szCs w:val="20"/>
        </w:rPr>
        <w:t>Wykonawca przy dostawie sprzętu zobowiązany jest do</w:t>
      </w:r>
      <w:r w:rsidRPr="00237B81">
        <w:rPr>
          <w:rFonts w:ascii="Times New Roman" w:hAnsi="Times New Roman"/>
          <w:sz w:val="20"/>
          <w:szCs w:val="20"/>
        </w:rPr>
        <w:t xml:space="preserve"> </w:t>
      </w:r>
      <w:r w:rsidRPr="00237B81">
        <w:rPr>
          <w:rFonts w:ascii="Times New Roman" w:hAnsi="Times New Roman"/>
          <w:bCs/>
          <w:sz w:val="20"/>
          <w:szCs w:val="20"/>
        </w:rPr>
        <w:t>dostarczenia kart gwarancyjnych dostarczonego sprzętu oraz instrukcję obsługi w języku polskim.</w:t>
      </w:r>
    </w:p>
    <w:p w:rsidR="008810A1" w:rsidRPr="00237B81" w:rsidRDefault="008810A1" w:rsidP="00237B81">
      <w:pPr>
        <w:spacing w:after="0" w:line="240" w:lineRule="auto"/>
        <w:ind w:firstLine="360"/>
        <w:jc w:val="both"/>
        <w:rPr>
          <w:rFonts w:ascii="Times New Roman" w:hAnsi="Times New Roman"/>
          <w:color w:val="000000"/>
          <w:sz w:val="20"/>
          <w:szCs w:val="20"/>
          <w:shd w:val="clear" w:color="auto" w:fill="FFFFFF"/>
        </w:rPr>
      </w:pPr>
      <w:r w:rsidRPr="00237B81">
        <w:rPr>
          <w:rFonts w:ascii="Times New Roman" w:eastAsia="Times New Roman" w:hAnsi="Times New Roman"/>
          <w:color w:val="000000"/>
          <w:sz w:val="20"/>
          <w:szCs w:val="20"/>
        </w:rPr>
        <w:t>Wykonawca odpowiedzialny jest za dostawę w pełni funkcjonujących rozwiązań opisanych w niniejszym dokumencie w tym, jeżeli jest konieczne, pozyskanie niezbędnych informacji do realizacji zamówienia, zawarcie niezbędnych umów itp. Zamawiający informuje, iż w zakresie systemu podatków i opłat za usuwanie odpadów komunalnych oraz Portalu Interesanta użytkuje następujące systemy: 1. Dopłaty paliwowe dla rolników  2.Elektroniczne tytuły wykonawcze  3. JPK – Opłaty Lokalne  4. Kasa urzędu  5. Koncesje na alkohol 6. Opłaty lokalne 7. Opłaty za usuwanie odpadów 8. Podatek od środków transportu 9. Podatki gminne 10. Rejestr mieszkańców z SRP 11. Rejestr wyborców 12. Środki trwałe „plus” użytkuje oprogramowanie firmy KORELACJA, i działają na wspólnej bazie danych. Natomiast system Elektronicznego Obiegu Dokumentów (EOD) użytkuje oprogramowanie firmy MADKOM.</w:t>
      </w:r>
    </w:p>
    <w:p w:rsidR="00237B81" w:rsidRDefault="008810A1" w:rsidP="00237B81">
      <w:pPr>
        <w:spacing w:after="0" w:line="240" w:lineRule="auto"/>
        <w:ind w:firstLine="360"/>
        <w:jc w:val="both"/>
        <w:rPr>
          <w:rFonts w:ascii="Times New Roman" w:hAnsi="Times New Roman"/>
          <w:kern w:val="24"/>
          <w:sz w:val="20"/>
          <w:szCs w:val="20"/>
        </w:rPr>
      </w:pPr>
      <w:r w:rsidRPr="00237B81">
        <w:rPr>
          <w:rFonts w:ascii="Times New Roman" w:hAnsi="Times New Roman"/>
          <w:kern w:val="24"/>
          <w:sz w:val="20"/>
          <w:szCs w:val="20"/>
        </w:rPr>
        <w:t>Wykonawca zobowiązany jest do wykonania wszelkich prac niezbędnych do osiągnięcia zakładanego rezultatu, tj. uruchomienia e-usług w oparciu o zint</w:t>
      </w:r>
      <w:r w:rsidR="00237B81">
        <w:rPr>
          <w:rFonts w:ascii="Times New Roman" w:hAnsi="Times New Roman"/>
          <w:kern w:val="24"/>
          <w:sz w:val="20"/>
          <w:szCs w:val="20"/>
        </w:rPr>
        <w:t>egrowane systemy informatyczne.</w:t>
      </w:r>
    </w:p>
    <w:p w:rsidR="008810A1" w:rsidRPr="00237B81" w:rsidRDefault="008810A1" w:rsidP="00237B81">
      <w:pPr>
        <w:spacing w:after="0" w:line="240" w:lineRule="auto"/>
        <w:ind w:firstLine="360"/>
        <w:jc w:val="both"/>
        <w:rPr>
          <w:rFonts w:ascii="Times New Roman" w:eastAsia="Times New Roman" w:hAnsi="Times New Roman"/>
          <w:bCs/>
          <w:iCs/>
          <w:color w:val="FF0000"/>
          <w:sz w:val="20"/>
          <w:szCs w:val="20"/>
        </w:rPr>
      </w:pPr>
      <w:r w:rsidRPr="00237B81">
        <w:rPr>
          <w:rFonts w:ascii="Times New Roman" w:hAnsi="Times New Roman"/>
          <w:bCs/>
          <w:iCs/>
          <w:kern w:val="24"/>
          <w:sz w:val="20"/>
          <w:szCs w:val="20"/>
        </w:rPr>
        <w:t xml:space="preserve">Jeżeli Zamawiający określając w SIWZ produkt, będący przedmiotem niniejszego postępowania posłużył się wskazaniem konkretnego rozwiązania, w tym zakresie dopuszcza składanie ofert równoważnych. Przez ofertę równoważną należy rozumieć zaoferowanie rozwiązania innego aniżeli wskazanego przez Zamawiającego, z </w:t>
      </w:r>
      <w:proofErr w:type="gramStart"/>
      <w:r w:rsidRPr="00237B81">
        <w:rPr>
          <w:rFonts w:ascii="Times New Roman" w:hAnsi="Times New Roman"/>
          <w:bCs/>
          <w:iCs/>
          <w:kern w:val="24"/>
          <w:sz w:val="20"/>
          <w:szCs w:val="20"/>
        </w:rPr>
        <w:t>tym że</w:t>
      </w:r>
      <w:proofErr w:type="gramEnd"/>
      <w:r w:rsidRPr="00237B81">
        <w:rPr>
          <w:rFonts w:ascii="Times New Roman" w:hAnsi="Times New Roman"/>
          <w:bCs/>
          <w:iCs/>
          <w:kern w:val="24"/>
          <w:sz w:val="20"/>
          <w:szCs w:val="20"/>
        </w:rPr>
        <w:t xml:space="preserv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 i/lub usługi spełniają wymagania określone przez Zamawiającego.</w:t>
      </w:r>
    </w:p>
    <w:p w:rsidR="008810A1" w:rsidRPr="00237B81" w:rsidRDefault="008810A1" w:rsidP="00237B81">
      <w:pPr>
        <w:pStyle w:val="Tekstpodstawowy"/>
        <w:spacing w:after="0" w:line="240" w:lineRule="auto"/>
        <w:ind w:firstLine="360"/>
        <w:jc w:val="both"/>
        <w:rPr>
          <w:rFonts w:ascii="Times New Roman" w:hAnsi="Times New Roman"/>
          <w:kern w:val="24"/>
          <w:sz w:val="20"/>
          <w:szCs w:val="20"/>
        </w:rPr>
      </w:pPr>
      <w:r w:rsidRPr="00237B81">
        <w:rPr>
          <w:rFonts w:ascii="Times New Roman" w:hAnsi="Times New Roman"/>
          <w:kern w:val="24"/>
          <w:sz w:val="20"/>
          <w:szCs w:val="20"/>
        </w:rPr>
        <w:t>Tam, gdzie w SIWZ 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nie gorszych parametrów technicznych.</w:t>
      </w:r>
    </w:p>
    <w:p w:rsidR="008810A1" w:rsidRPr="00237B81" w:rsidRDefault="008810A1" w:rsidP="00237B81">
      <w:pPr>
        <w:spacing w:after="0" w:line="240" w:lineRule="auto"/>
        <w:jc w:val="both"/>
        <w:rPr>
          <w:rFonts w:ascii="Times New Roman" w:hAnsi="Times New Roman"/>
          <w:sz w:val="20"/>
          <w:szCs w:val="20"/>
        </w:rPr>
      </w:pPr>
      <w:r w:rsidRPr="00237B81">
        <w:rPr>
          <w:rFonts w:ascii="Times New Roman" w:hAnsi="Times New Roman"/>
          <w:bCs/>
          <w:sz w:val="20"/>
          <w:szCs w:val="20"/>
        </w:rPr>
        <w:t xml:space="preserve">Szczegółowy opis przedmiotu zamówienia zawarto w załączniku nr 2 do </w:t>
      </w:r>
      <w:r w:rsidR="003C0D68">
        <w:rPr>
          <w:rFonts w:ascii="Times New Roman" w:hAnsi="Times New Roman"/>
          <w:bCs/>
          <w:sz w:val="20"/>
          <w:szCs w:val="20"/>
        </w:rPr>
        <w:t>SIWZ.</w:t>
      </w:r>
    </w:p>
    <w:p w:rsidR="008810A1" w:rsidRPr="00237B81" w:rsidRDefault="008810A1" w:rsidP="00237B81">
      <w:pPr>
        <w:spacing w:after="0" w:line="240" w:lineRule="auto"/>
        <w:ind w:firstLine="708"/>
        <w:jc w:val="both"/>
        <w:rPr>
          <w:rFonts w:ascii="Times New Roman" w:hAnsi="Times New Roman"/>
          <w:sz w:val="20"/>
          <w:szCs w:val="20"/>
        </w:rPr>
      </w:pPr>
    </w:p>
    <w:p w:rsidR="008810A1" w:rsidRPr="00237B81" w:rsidRDefault="008810A1" w:rsidP="00237B81">
      <w:pPr>
        <w:spacing w:after="0" w:line="240" w:lineRule="auto"/>
        <w:jc w:val="both"/>
        <w:rPr>
          <w:rFonts w:ascii="Times New Roman" w:hAnsi="Times New Roman"/>
          <w:b/>
          <w:bCs/>
          <w:sz w:val="20"/>
          <w:szCs w:val="20"/>
        </w:rPr>
      </w:pPr>
      <w:r w:rsidRPr="00237B81">
        <w:rPr>
          <w:rFonts w:ascii="Times New Roman" w:hAnsi="Times New Roman"/>
          <w:b/>
          <w:sz w:val="20"/>
          <w:szCs w:val="20"/>
        </w:rPr>
        <w:t>3</w:t>
      </w:r>
      <w:r w:rsidRPr="00237B81">
        <w:rPr>
          <w:rFonts w:ascii="Times New Roman" w:hAnsi="Times New Roman"/>
          <w:sz w:val="20"/>
          <w:szCs w:val="20"/>
        </w:rPr>
        <w:t xml:space="preserve">. </w:t>
      </w:r>
      <w:r w:rsidRPr="00237B81">
        <w:rPr>
          <w:rFonts w:ascii="Times New Roman" w:hAnsi="Times New Roman"/>
          <w:b/>
          <w:bCs/>
          <w:sz w:val="20"/>
          <w:szCs w:val="20"/>
        </w:rPr>
        <w:t>Stosowanie art.29 ust.3a ustawy Prawo zamówie</w:t>
      </w:r>
      <w:r w:rsidRPr="00237B81">
        <w:rPr>
          <w:rFonts w:ascii="Times New Roman" w:eastAsia="TimesNewRoman" w:hAnsi="Times New Roman"/>
          <w:sz w:val="20"/>
          <w:szCs w:val="20"/>
        </w:rPr>
        <w:t xml:space="preserve">ń </w:t>
      </w:r>
      <w:r w:rsidRPr="00237B81">
        <w:rPr>
          <w:rFonts w:ascii="Times New Roman" w:hAnsi="Times New Roman"/>
          <w:b/>
          <w:bCs/>
          <w:sz w:val="20"/>
          <w:szCs w:val="20"/>
        </w:rPr>
        <w:t xml:space="preserve">publicznych. </w:t>
      </w:r>
    </w:p>
    <w:p w:rsidR="008810A1" w:rsidRPr="00237B81" w:rsidRDefault="008810A1" w:rsidP="00237B81">
      <w:pPr>
        <w:spacing w:after="0" w:line="240" w:lineRule="auto"/>
        <w:jc w:val="both"/>
        <w:rPr>
          <w:rFonts w:ascii="Times New Roman" w:hAnsi="Times New Roman"/>
          <w:sz w:val="20"/>
          <w:szCs w:val="20"/>
        </w:rPr>
      </w:pPr>
      <w:r w:rsidRPr="00237B81">
        <w:rPr>
          <w:rFonts w:ascii="Times New Roman" w:hAnsi="Times New Roman"/>
          <w:sz w:val="20"/>
          <w:szCs w:val="20"/>
        </w:rPr>
        <w:t>1) Stosownie do treści art. 29 ust. 3a ustawy Prawo zamówień publicznych Zamawiający wymaga zatrudnienia przez cały okres trwania umowy dot. w/w usług przez Wykonawcę lub Podwykonawcę na podstawie umowy o pracę w rozumieniu przepisów ustawy z dnia 26 czerwca 1974 r. Kodeks pracy (</w:t>
      </w:r>
      <w:proofErr w:type="spellStart"/>
      <w:r w:rsidRPr="00237B81">
        <w:rPr>
          <w:rFonts w:ascii="Times New Roman" w:hAnsi="Times New Roman"/>
          <w:sz w:val="20"/>
          <w:szCs w:val="20"/>
        </w:rPr>
        <w:t>Dz.U</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2014r. poz.1502 z </w:t>
      </w:r>
      <w:proofErr w:type="spellStart"/>
      <w:r w:rsidRPr="00237B81">
        <w:rPr>
          <w:rFonts w:ascii="Times New Roman" w:hAnsi="Times New Roman"/>
          <w:sz w:val="20"/>
          <w:szCs w:val="20"/>
        </w:rPr>
        <w:t>późn.</w:t>
      </w:r>
      <w:proofErr w:type="gramStart"/>
      <w:r w:rsidRPr="00237B81">
        <w:rPr>
          <w:rFonts w:ascii="Times New Roman" w:hAnsi="Times New Roman"/>
          <w:sz w:val="20"/>
          <w:szCs w:val="20"/>
        </w:rPr>
        <w:t>zm</w:t>
      </w:r>
      <w:proofErr w:type="spellEnd"/>
      <w:proofErr w:type="gramEnd"/>
      <w:r w:rsidRPr="00237B81">
        <w:rPr>
          <w:rFonts w:ascii="Times New Roman" w:hAnsi="Times New Roman"/>
          <w:sz w:val="20"/>
          <w:szCs w:val="20"/>
        </w:rPr>
        <w:t>.) osób wykonujących czynności związanych z wykonywaniem zamówienia opisanego w rozdz. 4 pkt. 2 niniejszego SIWZ, czyli tzw. pracowników fizycznych. Wymóg nie dotyczy osób w stosunku, do których Wykonawca wykaże, że czynności przez nich realizowane nie polegają na wykonywaniu pracy w sposób określony w art. 22 § 1 ustawy z dnia 26 czerwca 1974 r. Kodeks pracy (</w:t>
      </w:r>
      <w:proofErr w:type="spellStart"/>
      <w:r w:rsidRPr="00237B81">
        <w:rPr>
          <w:rFonts w:ascii="Times New Roman" w:hAnsi="Times New Roman"/>
          <w:sz w:val="20"/>
          <w:szCs w:val="20"/>
        </w:rPr>
        <w:t>Dz.U</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2016 r. poz. 1666 ze zm.).</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237B81">
        <w:rPr>
          <w:rFonts w:ascii="Times New Roman" w:hAnsi="Times New Roman"/>
          <w:sz w:val="20"/>
          <w:szCs w:val="20"/>
        </w:rPr>
        <w:t>czynności</w:t>
      </w:r>
      <w:proofErr w:type="gramEnd"/>
      <w:r w:rsidRPr="00237B81">
        <w:rPr>
          <w:rFonts w:ascii="Times New Roman" w:hAnsi="Times New Roman"/>
          <w:sz w:val="20"/>
          <w:szCs w:val="20"/>
        </w:rPr>
        <w:t xml:space="preserve">. Zamawiający uprawniony jest w szczególności do: </w:t>
      </w:r>
    </w:p>
    <w:p w:rsidR="008810A1" w:rsidRPr="00237B81" w:rsidRDefault="008810A1" w:rsidP="008810A1">
      <w:pPr>
        <w:spacing w:after="0" w:line="240" w:lineRule="auto"/>
        <w:ind w:firstLine="360"/>
        <w:jc w:val="both"/>
        <w:rPr>
          <w:rFonts w:ascii="Times New Roman" w:hAnsi="Times New Roman"/>
          <w:sz w:val="20"/>
          <w:szCs w:val="20"/>
        </w:rPr>
      </w:pPr>
      <w:proofErr w:type="gramStart"/>
      <w:r w:rsidRPr="00237B81">
        <w:rPr>
          <w:rFonts w:ascii="Times New Roman" w:hAnsi="Times New Roman"/>
          <w:sz w:val="20"/>
          <w:szCs w:val="20"/>
        </w:rPr>
        <w:t>a</w:t>
      </w:r>
      <w:proofErr w:type="gramEnd"/>
      <w:r w:rsidRPr="00237B81">
        <w:rPr>
          <w:rFonts w:ascii="Times New Roman" w:hAnsi="Times New Roman"/>
          <w:sz w:val="20"/>
          <w:szCs w:val="20"/>
        </w:rPr>
        <w:t xml:space="preserve">) żądania oświadczeń i dokumentów w zakresie potwierdzenia spełniania ww. wymogów i dokonywania ich oceny, </w:t>
      </w:r>
    </w:p>
    <w:p w:rsidR="008810A1" w:rsidRPr="00237B81" w:rsidRDefault="008810A1" w:rsidP="008810A1">
      <w:pPr>
        <w:spacing w:after="0" w:line="240" w:lineRule="auto"/>
        <w:ind w:firstLine="360"/>
        <w:jc w:val="both"/>
        <w:rPr>
          <w:rFonts w:ascii="Times New Roman" w:hAnsi="Times New Roman"/>
          <w:sz w:val="20"/>
          <w:szCs w:val="20"/>
        </w:rPr>
      </w:pPr>
      <w:proofErr w:type="gramStart"/>
      <w:r w:rsidRPr="00237B81">
        <w:rPr>
          <w:rFonts w:ascii="Times New Roman" w:hAnsi="Times New Roman"/>
          <w:sz w:val="20"/>
          <w:szCs w:val="20"/>
        </w:rPr>
        <w:t>b</w:t>
      </w:r>
      <w:proofErr w:type="gramEnd"/>
      <w:r w:rsidRPr="00237B81">
        <w:rPr>
          <w:rFonts w:ascii="Times New Roman" w:hAnsi="Times New Roman"/>
          <w:sz w:val="20"/>
          <w:szCs w:val="20"/>
        </w:rPr>
        <w:t xml:space="preserve">) żądania wyjaśnień w przypadku wątpliwości w zakresie potwierdzenia spełniania ww. wymogów, </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237B81">
        <w:rPr>
          <w:rFonts w:ascii="Times New Roman" w:hAnsi="Times New Roman"/>
          <w:sz w:val="20"/>
          <w:szCs w:val="20"/>
        </w:rPr>
        <w:t>czynności</w:t>
      </w:r>
      <w:proofErr w:type="gramEnd"/>
      <w:r w:rsidRPr="00237B81">
        <w:rPr>
          <w:rFonts w:ascii="Times New Roman" w:hAnsi="Times New Roman"/>
          <w:sz w:val="20"/>
          <w:szCs w:val="20"/>
        </w:rPr>
        <w:t xml:space="preserve"> w trakcie realizacji zamówienia: </w:t>
      </w:r>
    </w:p>
    <w:p w:rsidR="008810A1" w:rsidRPr="00237B81" w:rsidRDefault="008810A1" w:rsidP="004D17A6">
      <w:pPr>
        <w:numPr>
          <w:ilvl w:val="0"/>
          <w:numId w:val="3"/>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oświadczenie</w:t>
      </w:r>
      <w:proofErr w:type="gramEnd"/>
      <w:r w:rsidRPr="00237B81">
        <w:rPr>
          <w:rFonts w:ascii="Times New Roman" w:hAnsi="Times New Roman"/>
          <w:sz w:val="20"/>
          <w:szCs w:val="20"/>
        </w:rPr>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8810A1" w:rsidRPr="00237B81" w:rsidRDefault="008810A1" w:rsidP="004D17A6">
      <w:pPr>
        <w:numPr>
          <w:ilvl w:val="0"/>
          <w:numId w:val="3"/>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poświadczoną</w:t>
      </w:r>
      <w:proofErr w:type="gramEnd"/>
      <w:r w:rsidRPr="00237B81">
        <w:rPr>
          <w:rFonts w:ascii="Times New Roman" w:hAnsi="Times New Roman"/>
          <w:sz w:val="20"/>
          <w:szCs w:val="20"/>
        </w:rPr>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237B81">
        <w:rPr>
          <w:rFonts w:ascii="Times New Roman" w:hAnsi="Times New Roman"/>
          <w:sz w:val="20"/>
          <w:szCs w:val="20"/>
        </w:rPr>
        <w:t>zanonimizowana</w:t>
      </w:r>
      <w:proofErr w:type="spellEnd"/>
      <w:r w:rsidRPr="00237B81">
        <w:rPr>
          <w:rFonts w:ascii="Times New Roman" w:hAnsi="Times New Roman"/>
          <w:sz w:val="20"/>
          <w:szCs w:val="20"/>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8810A1" w:rsidRPr="00237B81" w:rsidRDefault="008810A1" w:rsidP="004D17A6">
      <w:pPr>
        <w:numPr>
          <w:ilvl w:val="0"/>
          <w:numId w:val="3"/>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zaświadczenie</w:t>
      </w:r>
      <w:proofErr w:type="gramEnd"/>
      <w:r w:rsidRPr="00237B81">
        <w:rPr>
          <w:rFonts w:ascii="Times New Roman" w:hAnsi="Times New Roman"/>
          <w:sz w:val="20"/>
          <w:szCs w:val="20"/>
        </w:rPr>
        <w:t xml:space="preserve"> właściwego oddziału ZUS, potwierdzające opłacanie przez Wykonawcę lub Podwykonawcę składek na ubezpieczenia społeczne i zdrowotne z tytułu zatrudnienia na podstawie umów o pracę za ostatni okres rozliczeniowy; </w:t>
      </w:r>
    </w:p>
    <w:p w:rsidR="008810A1" w:rsidRPr="00237B81" w:rsidRDefault="008810A1" w:rsidP="004D17A6">
      <w:pPr>
        <w:numPr>
          <w:ilvl w:val="0"/>
          <w:numId w:val="3"/>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poświadczoną</w:t>
      </w:r>
      <w:proofErr w:type="gramEnd"/>
      <w:r w:rsidRPr="00237B81">
        <w:rPr>
          <w:rFonts w:ascii="Times New Roman" w:hAnsi="Times New Roman"/>
          <w:sz w:val="20"/>
          <w:szCs w:val="20"/>
        </w:rPr>
        <w:t xml:space="preserve"> za zgodność z oryginałem odpowiednio przez Wykonawcę lub Podwykonawcę kopię dowodu potwierdzającego zgłoszenie pracownika przez pracodawcę do ubezpieczeń, </w:t>
      </w:r>
      <w:proofErr w:type="spellStart"/>
      <w:r w:rsidRPr="00237B81">
        <w:rPr>
          <w:rFonts w:ascii="Times New Roman" w:hAnsi="Times New Roman"/>
          <w:sz w:val="20"/>
          <w:szCs w:val="20"/>
        </w:rPr>
        <w:t>zanonimizowaną</w:t>
      </w:r>
      <w:proofErr w:type="spellEnd"/>
      <w:r w:rsidRPr="00237B81">
        <w:rPr>
          <w:rFonts w:ascii="Times New Roman" w:hAnsi="Times New Roman"/>
          <w:sz w:val="20"/>
          <w:szCs w:val="20"/>
        </w:rPr>
        <w:t xml:space="preserve"> w sposób zapewniający ochronę danych osobowych pracowników, zgodnie z przepisami ustawy z dnia 29 sierpnia 1997 r. o ochronie danych osobowych. </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4) Z tytułu niespełnienia przez Wykonawcę lub Podwykonawcę wymogu zatrudnienia na podstawie umowy o pracę osób wykonujących wskazane w punkcie 3.1) </w:t>
      </w:r>
      <w:proofErr w:type="gramStart"/>
      <w:r w:rsidRPr="00237B81">
        <w:rPr>
          <w:rFonts w:ascii="Times New Roman" w:hAnsi="Times New Roman"/>
          <w:sz w:val="20"/>
          <w:szCs w:val="20"/>
        </w:rPr>
        <w:t>czynności</w:t>
      </w:r>
      <w:proofErr w:type="gramEnd"/>
      <w:r w:rsidRPr="00237B81">
        <w:rPr>
          <w:rFonts w:ascii="Times New Roman" w:hAnsi="Times New Roman"/>
          <w:sz w:val="20"/>
          <w:szCs w:val="20"/>
        </w:rPr>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237B81">
        <w:rPr>
          <w:rFonts w:ascii="Times New Roman" w:hAnsi="Times New Roman"/>
          <w:sz w:val="20"/>
          <w:szCs w:val="20"/>
        </w:rPr>
        <w:t>będzie jako</w:t>
      </w:r>
      <w:proofErr w:type="gramEnd"/>
      <w:r w:rsidRPr="00237B81">
        <w:rPr>
          <w:rFonts w:ascii="Times New Roman" w:hAnsi="Times New Roman"/>
          <w:sz w:val="20"/>
          <w:szCs w:val="20"/>
        </w:rPr>
        <w:t xml:space="preserve"> niespełnienie przez Wykonawcę lub Podwykonawcę wymogu zatrudnienia na podstawie umowy o pracę osób wykonujących wskazane w punkcie 3.1) </w:t>
      </w:r>
      <w:proofErr w:type="gramStart"/>
      <w:r w:rsidRPr="00237B81">
        <w:rPr>
          <w:rFonts w:ascii="Times New Roman" w:hAnsi="Times New Roman"/>
          <w:sz w:val="20"/>
          <w:szCs w:val="20"/>
        </w:rPr>
        <w:t>czynności</w:t>
      </w:r>
      <w:proofErr w:type="gramEnd"/>
      <w:r w:rsidRPr="00237B81">
        <w:rPr>
          <w:rFonts w:ascii="Times New Roman" w:hAnsi="Times New Roman"/>
          <w:sz w:val="20"/>
          <w:szCs w:val="20"/>
        </w:rPr>
        <w:t xml:space="preserve">. </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5) W przypadku uzasadnionych </w:t>
      </w:r>
      <w:proofErr w:type="gramStart"/>
      <w:r w:rsidRPr="00237B81">
        <w:rPr>
          <w:rFonts w:ascii="Times New Roman" w:hAnsi="Times New Roman"/>
          <w:sz w:val="20"/>
          <w:szCs w:val="20"/>
        </w:rPr>
        <w:t>wątpliwości co</w:t>
      </w:r>
      <w:proofErr w:type="gramEnd"/>
      <w:r w:rsidRPr="00237B81">
        <w:rPr>
          <w:rFonts w:ascii="Times New Roman" w:hAnsi="Times New Roman"/>
          <w:sz w:val="20"/>
          <w:szCs w:val="20"/>
        </w:rPr>
        <w:t xml:space="preserve"> do przestrzegania prawa pracy przez Wykonawcę lub Podwykonawcę, Zamawiający może zwrócić się o przeprowadzenie kontroli przez Państwową Inspekcję Pracy. </w:t>
      </w:r>
    </w:p>
    <w:p w:rsidR="008810A1" w:rsidRPr="00237B81" w:rsidRDefault="008810A1" w:rsidP="008810A1">
      <w:pPr>
        <w:spacing w:after="0" w:line="240" w:lineRule="auto"/>
        <w:rPr>
          <w:rFonts w:ascii="Times New Roman" w:hAnsi="Times New Roman"/>
          <w:i/>
          <w:sz w:val="20"/>
          <w:szCs w:val="20"/>
        </w:rPr>
      </w:pPr>
    </w:p>
    <w:p w:rsidR="008810A1" w:rsidRPr="00237B81" w:rsidRDefault="008810A1" w:rsidP="008810A1">
      <w:pPr>
        <w:spacing w:after="0" w:line="240" w:lineRule="auto"/>
        <w:rPr>
          <w:rFonts w:ascii="Times New Roman" w:hAnsi="Times New Roman"/>
          <w:i/>
          <w:sz w:val="20"/>
          <w:szCs w:val="20"/>
        </w:rPr>
      </w:pPr>
      <w:proofErr w:type="gramStart"/>
      <w:r w:rsidRPr="00237B81">
        <w:rPr>
          <w:rFonts w:ascii="Times New Roman" w:hAnsi="Times New Roman"/>
          <w:i/>
          <w:sz w:val="20"/>
          <w:szCs w:val="20"/>
        </w:rPr>
        <w:t xml:space="preserve">Uwaga !!! </w:t>
      </w:r>
      <w:proofErr w:type="gramEnd"/>
      <w:r w:rsidRPr="00237B81">
        <w:rPr>
          <w:rFonts w:ascii="Times New Roman" w:hAnsi="Times New Roman"/>
          <w:i/>
          <w:sz w:val="20"/>
          <w:szCs w:val="20"/>
        </w:rPr>
        <w:t xml:space="preserve">Wymogi opisane w pkt.4.3 </w:t>
      </w:r>
      <w:proofErr w:type="gramStart"/>
      <w:r w:rsidRPr="00237B81">
        <w:rPr>
          <w:rFonts w:ascii="Times New Roman" w:hAnsi="Times New Roman"/>
          <w:i/>
          <w:sz w:val="20"/>
          <w:szCs w:val="20"/>
        </w:rPr>
        <w:t>niniejszej SIWZ</w:t>
      </w:r>
      <w:proofErr w:type="gramEnd"/>
      <w:r w:rsidRPr="00237B81">
        <w:rPr>
          <w:rFonts w:ascii="Times New Roman" w:hAnsi="Times New Roman"/>
          <w:i/>
          <w:sz w:val="20"/>
          <w:szCs w:val="20"/>
        </w:rPr>
        <w:t xml:space="preserve"> znajdują odniesienie także do Podwykonawców.</w:t>
      </w:r>
    </w:p>
    <w:p w:rsidR="008810A1" w:rsidRPr="00237B81" w:rsidRDefault="008810A1" w:rsidP="008810A1">
      <w:pPr>
        <w:spacing w:after="0" w:line="240" w:lineRule="auto"/>
        <w:rPr>
          <w:rFonts w:ascii="Times New Roman" w:hAnsi="Times New Roman"/>
          <w:i/>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 Zamawiający nie dopuszcza składania ofert wariantowych.</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5. </w:t>
      </w:r>
      <w:r w:rsidRPr="00237B81">
        <w:rPr>
          <w:rFonts w:ascii="Times New Roman" w:eastAsia="Times New Roman" w:hAnsi="Times New Roman"/>
          <w:sz w:val="20"/>
          <w:szCs w:val="20"/>
          <w:lang w:eastAsia="pl-PL"/>
        </w:rPr>
        <w:t>Zamawiaj</w:t>
      </w:r>
      <w:r w:rsidRPr="00237B81">
        <w:rPr>
          <w:rFonts w:ascii="Times New Roman" w:eastAsia="TimesNewRoman" w:hAnsi="Times New Roman"/>
          <w:sz w:val="20"/>
          <w:szCs w:val="20"/>
          <w:lang w:eastAsia="pl-PL"/>
        </w:rPr>
        <w:t>ą</w:t>
      </w:r>
      <w:r w:rsidRPr="00237B81">
        <w:rPr>
          <w:rFonts w:ascii="Times New Roman" w:eastAsia="Times New Roman" w:hAnsi="Times New Roman"/>
          <w:sz w:val="20"/>
          <w:szCs w:val="20"/>
          <w:lang w:eastAsia="pl-PL"/>
        </w:rPr>
        <w:t>cy informuje, i</w:t>
      </w:r>
      <w:r w:rsidRPr="00237B81">
        <w:rPr>
          <w:rFonts w:ascii="Times New Roman" w:eastAsia="TimesNewRoman" w:hAnsi="Times New Roman"/>
          <w:sz w:val="20"/>
          <w:szCs w:val="20"/>
          <w:lang w:eastAsia="pl-PL"/>
        </w:rPr>
        <w:t xml:space="preserve">ż nie </w:t>
      </w:r>
      <w:r w:rsidRPr="00237B81">
        <w:rPr>
          <w:rFonts w:ascii="Times New Roman" w:eastAsia="Times New Roman" w:hAnsi="Times New Roman"/>
          <w:sz w:val="20"/>
          <w:szCs w:val="20"/>
          <w:lang w:eastAsia="pl-PL"/>
        </w:rPr>
        <w:t>przewiduje mo</w:t>
      </w:r>
      <w:r w:rsidRPr="00237B81">
        <w:rPr>
          <w:rFonts w:ascii="Times New Roman" w:eastAsia="TimesNewRoman" w:hAnsi="Times New Roman"/>
          <w:sz w:val="20"/>
          <w:szCs w:val="20"/>
          <w:lang w:eastAsia="pl-PL"/>
        </w:rPr>
        <w:t>ż</w:t>
      </w:r>
      <w:r w:rsidRPr="00237B81">
        <w:rPr>
          <w:rFonts w:ascii="Times New Roman" w:eastAsia="Times New Roman" w:hAnsi="Times New Roman"/>
          <w:sz w:val="20"/>
          <w:szCs w:val="20"/>
          <w:lang w:eastAsia="pl-PL"/>
        </w:rPr>
        <w:t>liwo</w:t>
      </w:r>
      <w:r w:rsidRPr="00237B81">
        <w:rPr>
          <w:rFonts w:ascii="Times New Roman" w:eastAsia="TimesNewRoman" w:hAnsi="Times New Roman"/>
          <w:sz w:val="20"/>
          <w:szCs w:val="20"/>
          <w:lang w:eastAsia="pl-PL"/>
        </w:rPr>
        <w:t xml:space="preserve">ści </w:t>
      </w:r>
      <w:r w:rsidRPr="00237B81">
        <w:rPr>
          <w:rFonts w:ascii="Times New Roman" w:eastAsia="Times New Roman" w:hAnsi="Times New Roman"/>
          <w:sz w:val="20"/>
          <w:szCs w:val="20"/>
          <w:lang w:eastAsia="pl-PL"/>
        </w:rPr>
        <w:t>udzielenia zamówie</w:t>
      </w:r>
      <w:r w:rsidRPr="00237B81">
        <w:rPr>
          <w:rFonts w:ascii="Times New Roman" w:eastAsia="TimesNewRoman" w:hAnsi="Times New Roman"/>
          <w:sz w:val="20"/>
          <w:szCs w:val="20"/>
          <w:lang w:eastAsia="pl-PL"/>
        </w:rPr>
        <w:t xml:space="preserve">ń </w:t>
      </w:r>
      <w:r w:rsidRPr="00237B81">
        <w:rPr>
          <w:rFonts w:ascii="Times New Roman" w:eastAsia="Times New Roman" w:hAnsi="Times New Roman"/>
          <w:sz w:val="20"/>
          <w:szCs w:val="20"/>
          <w:lang w:eastAsia="pl-PL"/>
        </w:rPr>
        <w:t>uzupełniaj</w:t>
      </w:r>
      <w:r w:rsidRPr="00237B81">
        <w:rPr>
          <w:rFonts w:ascii="Times New Roman" w:eastAsia="TimesNewRoman" w:hAnsi="Times New Roman"/>
          <w:sz w:val="20"/>
          <w:szCs w:val="20"/>
          <w:lang w:eastAsia="pl-PL"/>
        </w:rPr>
        <w:t>ą</w:t>
      </w:r>
      <w:r w:rsidRPr="00237B81">
        <w:rPr>
          <w:rFonts w:ascii="Times New Roman" w:eastAsia="Times New Roman" w:hAnsi="Times New Roman"/>
          <w:sz w:val="20"/>
          <w:szCs w:val="20"/>
          <w:lang w:eastAsia="pl-PL"/>
        </w:rPr>
        <w:t>cych, o których mowa w art. 67 ust. 1 pkt. 6 ustawy.</w:t>
      </w:r>
    </w:p>
    <w:p w:rsidR="008810A1" w:rsidRPr="00237B81" w:rsidRDefault="008810A1" w:rsidP="008810A1">
      <w:pPr>
        <w:pStyle w:val="Nagwek2"/>
        <w:spacing w:before="0" w:after="0" w:line="240" w:lineRule="auto"/>
        <w:ind w:left="360" w:hanging="360"/>
        <w:jc w:val="both"/>
        <w:rPr>
          <w:rFonts w:ascii="Times New Roman" w:hAnsi="Times New Roman" w:cs="Times New Roman"/>
          <w:b w:val="0"/>
          <w:bCs w:val="0"/>
          <w:i w:val="0"/>
          <w:sz w:val="20"/>
          <w:szCs w:val="20"/>
        </w:rPr>
      </w:pPr>
      <w:r w:rsidRPr="00237B81">
        <w:rPr>
          <w:rFonts w:ascii="Times New Roman" w:hAnsi="Times New Roman" w:cs="Times New Roman"/>
          <w:b w:val="0"/>
          <w:bCs w:val="0"/>
          <w:i w:val="0"/>
          <w:sz w:val="20"/>
          <w:szCs w:val="20"/>
        </w:rPr>
        <w:t>6.  Zamawiający nie dopuszcza możliwości składania ofert częściowych.</w:t>
      </w:r>
    </w:p>
    <w:p w:rsidR="008810A1" w:rsidRPr="00237B81" w:rsidRDefault="008810A1" w:rsidP="008810A1">
      <w:pPr>
        <w:pStyle w:val="Nagwek2"/>
        <w:spacing w:before="0" w:after="0" w:line="240" w:lineRule="auto"/>
        <w:ind w:left="360" w:hanging="360"/>
        <w:jc w:val="both"/>
        <w:rPr>
          <w:rFonts w:ascii="Times New Roman" w:hAnsi="Times New Roman" w:cs="Times New Roman"/>
          <w:b w:val="0"/>
          <w:bCs w:val="0"/>
          <w:i w:val="0"/>
          <w:sz w:val="20"/>
          <w:szCs w:val="20"/>
        </w:rPr>
      </w:pPr>
      <w:r w:rsidRPr="00237B81">
        <w:rPr>
          <w:rFonts w:ascii="Times New Roman" w:hAnsi="Times New Roman" w:cs="Times New Roman"/>
          <w:b w:val="0"/>
          <w:bCs w:val="0"/>
          <w:i w:val="0"/>
          <w:sz w:val="20"/>
          <w:szCs w:val="20"/>
        </w:rPr>
        <w:t>7.  Zamawiający nie przewiduje zawarcia umowy ramowej.</w:t>
      </w:r>
    </w:p>
    <w:p w:rsidR="008810A1" w:rsidRPr="00237B81" w:rsidRDefault="008810A1" w:rsidP="008810A1">
      <w:pPr>
        <w:pStyle w:val="Nagwek2"/>
        <w:spacing w:before="0" w:after="0" w:line="240" w:lineRule="auto"/>
        <w:ind w:left="360" w:hanging="360"/>
        <w:jc w:val="both"/>
        <w:rPr>
          <w:rFonts w:ascii="Times New Roman" w:hAnsi="Times New Roman" w:cs="Times New Roman"/>
          <w:b w:val="0"/>
          <w:bCs w:val="0"/>
          <w:i w:val="0"/>
          <w:sz w:val="20"/>
          <w:szCs w:val="20"/>
        </w:rPr>
      </w:pPr>
      <w:r w:rsidRPr="00237B81">
        <w:rPr>
          <w:rFonts w:ascii="Times New Roman" w:hAnsi="Times New Roman" w:cs="Times New Roman"/>
          <w:b w:val="0"/>
          <w:bCs w:val="0"/>
          <w:i w:val="0"/>
          <w:sz w:val="20"/>
          <w:szCs w:val="20"/>
        </w:rPr>
        <w:t>8. Zamawiający nie będzie przeprowadzał aukcji elektronicznej.</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9. Zamawiający dopuszcza realizacje zamówienia przy udziale podwykonawców.</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5. Termin wykonania zamówienia</w:t>
      </w:r>
    </w:p>
    <w:p w:rsidR="008810A1" w:rsidRPr="00237B81" w:rsidRDefault="008810A1" w:rsidP="008810A1">
      <w:pPr>
        <w:spacing w:after="0" w:line="240" w:lineRule="auto"/>
        <w:jc w:val="both"/>
        <w:rPr>
          <w:rFonts w:ascii="Times New Roman" w:hAnsi="Times New Roman"/>
          <w:b/>
          <w:sz w:val="20"/>
          <w:szCs w:val="20"/>
          <w:u w:val="single"/>
        </w:rPr>
      </w:pPr>
    </w:p>
    <w:p w:rsidR="008810A1" w:rsidRPr="00237B81" w:rsidRDefault="008810A1" w:rsidP="004D17A6">
      <w:pPr>
        <w:pStyle w:val="Akapitzlist"/>
        <w:numPr>
          <w:ilvl w:val="1"/>
          <w:numId w:val="15"/>
        </w:numPr>
        <w:suppressAutoHyphens/>
        <w:spacing w:after="0" w:line="240" w:lineRule="auto"/>
        <w:jc w:val="both"/>
        <w:rPr>
          <w:rFonts w:ascii="Times New Roman" w:hAnsi="Times New Roman"/>
          <w:sz w:val="20"/>
          <w:szCs w:val="20"/>
        </w:rPr>
      </w:pPr>
      <w:r w:rsidRPr="00237B81">
        <w:rPr>
          <w:rFonts w:ascii="Times New Roman" w:hAnsi="Times New Roman"/>
          <w:sz w:val="20"/>
          <w:szCs w:val="20"/>
        </w:rPr>
        <w:t>Termin końcowy realizacji całości zamówienia: 30.11.2021</w:t>
      </w:r>
      <w:proofErr w:type="gramStart"/>
      <w:r w:rsidRPr="00237B81">
        <w:rPr>
          <w:rFonts w:ascii="Times New Roman" w:hAnsi="Times New Roman"/>
          <w:sz w:val="20"/>
          <w:szCs w:val="20"/>
        </w:rPr>
        <w:t>r</w:t>
      </w:r>
      <w:proofErr w:type="gramEnd"/>
      <w:r w:rsidRPr="00237B81">
        <w:rPr>
          <w:rFonts w:ascii="Times New Roman" w:hAnsi="Times New Roman"/>
          <w:sz w:val="20"/>
          <w:szCs w:val="20"/>
        </w:rPr>
        <w:t>..</w:t>
      </w:r>
      <w:r w:rsidRPr="00237B81">
        <w:rPr>
          <w:rFonts w:ascii="Times New Roman" w:hAnsi="Times New Roman"/>
          <w:bCs/>
          <w:sz w:val="20"/>
          <w:szCs w:val="20"/>
        </w:rPr>
        <w:t xml:space="preserve"> </w:t>
      </w:r>
    </w:p>
    <w:p w:rsidR="008810A1" w:rsidRPr="00237B81" w:rsidRDefault="008810A1" w:rsidP="004D17A6">
      <w:pPr>
        <w:pStyle w:val="Akapitzlist"/>
        <w:widowControl w:val="0"/>
        <w:numPr>
          <w:ilvl w:val="1"/>
          <w:numId w:val="15"/>
        </w:numPr>
        <w:suppressAutoHyphens/>
        <w:spacing w:after="0" w:line="240" w:lineRule="auto"/>
        <w:jc w:val="both"/>
        <w:rPr>
          <w:rFonts w:ascii="Times New Roman" w:hAnsi="Times New Roman"/>
          <w:sz w:val="20"/>
          <w:szCs w:val="20"/>
          <w:shd w:val="clear" w:color="auto" w:fill="FFFFFF"/>
        </w:rPr>
      </w:pPr>
      <w:r w:rsidRPr="00237B81">
        <w:rPr>
          <w:rFonts w:ascii="Times New Roman" w:hAnsi="Times New Roman"/>
          <w:sz w:val="20"/>
          <w:szCs w:val="20"/>
          <w:shd w:val="clear" w:color="auto" w:fill="FFFFFF"/>
        </w:rPr>
        <w:t xml:space="preserve">Przedmiot zamówienia składa się z 8 zadań, które płatne będą w 3 transzach, zgodnie z harmonogramem przedstawionym przez Wykonawcę i zaakceptowanym przez Zamawiającego po podpisaniu umowy, z </w:t>
      </w:r>
      <w:proofErr w:type="gramStart"/>
      <w:r w:rsidRPr="00237B81">
        <w:rPr>
          <w:rFonts w:ascii="Times New Roman" w:hAnsi="Times New Roman"/>
          <w:sz w:val="20"/>
          <w:szCs w:val="20"/>
          <w:shd w:val="clear" w:color="auto" w:fill="FFFFFF"/>
        </w:rPr>
        <w:t>zastrzeżeniem że</w:t>
      </w:r>
      <w:proofErr w:type="gramEnd"/>
      <w:r w:rsidRPr="00237B81">
        <w:rPr>
          <w:rFonts w:ascii="Times New Roman" w:hAnsi="Times New Roman"/>
          <w:sz w:val="20"/>
          <w:szCs w:val="20"/>
          <w:shd w:val="clear" w:color="auto" w:fill="FFFFFF"/>
        </w:rPr>
        <w:t xml:space="preserve">: </w:t>
      </w:r>
    </w:p>
    <w:p w:rsidR="008810A1" w:rsidRPr="00237B81" w:rsidRDefault="008810A1" w:rsidP="004D17A6">
      <w:pPr>
        <w:widowControl w:val="0"/>
        <w:numPr>
          <w:ilvl w:val="0"/>
          <w:numId w:val="16"/>
        </w:numPr>
        <w:suppressAutoHyphens/>
        <w:spacing w:after="0" w:line="240" w:lineRule="auto"/>
        <w:jc w:val="both"/>
        <w:rPr>
          <w:rFonts w:ascii="Times New Roman" w:hAnsi="Times New Roman"/>
          <w:sz w:val="20"/>
          <w:szCs w:val="20"/>
          <w:shd w:val="clear" w:color="auto" w:fill="FFFFFF"/>
        </w:rPr>
      </w:pPr>
      <w:r w:rsidRPr="00237B81">
        <w:rPr>
          <w:rFonts w:ascii="Times New Roman" w:hAnsi="Times New Roman"/>
          <w:sz w:val="20"/>
          <w:szCs w:val="20"/>
          <w:shd w:val="clear" w:color="auto" w:fill="FFFFFF"/>
        </w:rPr>
        <w:t>Transza nr 1 płatna będzie po</w:t>
      </w:r>
      <w:r w:rsidRPr="00237B81">
        <w:rPr>
          <w:rFonts w:ascii="Times New Roman" w:hAnsi="Times New Roman"/>
          <w:sz w:val="20"/>
          <w:szCs w:val="20"/>
        </w:rPr>
        <w:t xml:space="preserve"> zrealizowaniu zadań: 5, 7,</w:t>
      </w:r>
    </w:p>
    <w:p w:rsidR="008810A1" w:rsidRPr="00237B81" w:rsidRDefault="008810A1" w:rsidP="004D17A6">
      <w:pPr>
        <w:widowControl w:val="0"/>
        <w:numPr>
          <w:ilvl w:val="0"/>
          <w:numId w:val="16"/>
        </w:numPr>
        <w:suppressAutoHyphens/>
        <w:spacing w:after="0" w:line="240" w:lineRule="auto"/>
        <w:jc w:val="both"/>
        <w:rPr>
          <w:rFonts w:ascii="Times New Roman" w:hAnsi="Times New Roman"/>
          <w:sz w:val="20"/>
          <w:szCs w:val="20"/>
          <w:shd w:val="clear" w:color="auto" w:fill="FFFFFF"/>
        </w:rPr>
      </w:pPr>
      <w:r w:rsidRPr="00237B81">
        <w:rPr>
          <w:rFonts w:ascii="Times New Roman" w:hAnsi="Times New Roman"/>
          <w:sz w:val="20"/>
          <w:szCs w:val="20"/>
          <w:shd w:val="clear" w:color="auto" w:fill="FFFFFF"/>
        </w:rPr>
        <w:t>Transza nr 2 płatna będzie po z</w:t>
      </w:r>
      <w:r w:rsidRPr="00237B81">
        <w:rPr>
          <w:rFonts w:ascii="Times New Roman" w:hAnsi="Times New Roman"/>
          <w:sz w:val="20"/>
          <w:szCs w:val="20"/>
        </w:rPr>
        <w:t>realizowaniu zadania 2,</w:t>
      </w:r>
    </w:p>
    <w:p w:rsidR="008810A1" w:rsidRPr="00237B81" w:rsidRDefault="008810A1" w:rsidP="004D17A6">
      <w:pPr>
        <w:widowControl w:val="0"/>
        <w:numPr>
          <w:ilvl w:val="0"/>
          <w:numId w:val="16"/>
        </w:numPr>
        <w:suppressAutoHyphens/>
        <w:spacing w:after="0" w:line="240" w:lineRule="auto"/>
        <w:jc w:val="both"/>
        <w:rPr>
          <w:rFonts w:ascii="Times New Roman" w:hAnsi="Times New Roman"/>
          <w:sz w:val="20"/>
          <w:szCs w:val="20"/>
          <w:shd w:val="clear" w:color="auto" w:fill="FFFFFF"/>
        </w:rPr>
      </w:pPr>
      <w:r w:rsidRPr="00237B81">
        <w:rPr>
          <w:rFonts w:ascii="Times New Roman" w:hAnsi="Times New Roman"/>
          <w:sz w:val="20"/>
          <w:szCs w:val="20"/>
        </w:rPr>
        <w:t>Transza nr 3 płatna będzie po zrealizowaniu zadań: 1,3,4,6,8.</w:t>
      </w:r>
    </w:p>
    <w:p w:rsidR="008810A1" w:rsidRPr="00237B81" w:rsidRDefault="008810A1" w:rsidP="004D17A6">
      <w:pPr>
        <w:spacing w:after="0" w:line="240" w:lineRule="auto"/>
        <w:jc w:val="both"/>
        <w:rPr>
          <w:rFonts w:ascii="Times New Roman" w:hAnsi="Times New Roman"/>
          <w:sz w:val="20"/>
          <w:szCs w:val="20"/>
          <w:shd w:val="clear" w:color="auto" w:fill="FFFFFF"/>
        </w:rPr>
      </w:pPr>
      <w:r w:rsidRPr="00237B81">
        <w:rPr>
          <w:rFonts w:ascii="Times New Roman" w:hAnsi="Times New Roman"/>
          <w:sz w:val="20"/>
          <w:szCs w:val="20"/>
        </w:rPr>
        <w:t>Szczegółowe informacje dotyczące wynagrodzenia Wykonawcy i sposobu dokonywania rozliczeń finansowych między Zamawiającym a Wykonawcą określone zostaną we wzorze umowy – zał. nr 7 do SIWZ.</w:t>
      </w:r>
    </w:p>
    <w:p w:rsidR="004D17A6" w:rsidRDefault="004D17A6"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 xml:space="preserve">6. Warunki udziału w postępowaniu. </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 xml:space="preserve">1. O udzielenie zamówienia mogą ubiegać się Wykonawcy, którzy nie podlegają wykluczeniu z postępowania na podstawie art. 24 ust. 1 pkt. 12-23 oraz ust. 5 pkt. 1, 5, 6 i 8 ustawy z dnia 29 stycznia 2004 roku Prawo zamówień publicznych (tj. </w:t>
      </w:r>
      <w:proofErr w:type="spellStart"/>
      <w:r w:rsidRPr="00237B81">
        <w:rPr>
          <w:rFonts w:ascii="Times New Roman" w:hAnsi="Times New Roman"/>
          <w:sz w:val="20"/>
          <w:szCs w:val="20"/>
        </w:rPr>
        <w:t>Dz.U</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2019r. poz. 1843 z </w:t>
      </w:r>
      <w:proofErr w:type="spellStart"/>
      <w:r w:rsidRPr="00237B81">
        <w:rPr>
          <w:rFonts w:ascii="Times New Roman" w:hAnsi="Times New Roman"/>
          <w:sz w:val="20"/>
          <w:szCs w:val="20"/>
        </w:rPr>
        <w:t>pó</w:t>
      </w:r>
      <w:r w:rsidRPr="00237B81">
        <w:rPr>
          <w:rFonts w:ascii="Times New Roman" w:eastAsia="TimesNewRoman" w:hAnsi="Times New Roman"/>
          <w:sz w:val="20"/>
          <w:szCs w:val="20"/>
        </w:rPr>
        <w:t>ź</w:t>
      </w:r>
      <w:r w:rsidRPr="00237B81">
        <w:rPr>
          <w:rFonts w:ascii="Times New Roman" w:hAnsi="Times New Roman"/>
          <w:sz w:val="20"/>
          <w:szCs w:val="20"/>
        </w:rPr>
        <w:t>n</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zm</w:t>
      </w:r>
      <w:proofErr w:type="gramEnd"/>
      <w:r w:rsidRPr="00237B81">
        <w:rPr>
          <w:rFonts w:ascii="Times New Roman" w:hAnsi="Times New Roman"/>
          <w:sz w:val="20"/>
          <w:szCs w:val="20"/>
        </w:rPr>
        <w:t>.) oraz spełniają warunki udziału w postępowaniu określone w art. 22 ust. 1b ustawy dotyczące:</w:t>
      </w:r>
    </w:p>
    <w:p w:rsidR="008810A1" w:rsidRPr="00237B81" w:rsidRDefault="008810A1" w:rsidP="008810A1">
      <w:pPr>
        <w:widowControl w:val="0"/>
        <w:numPr>
          <w:ilvl w:val="0"/>
          <w:numId w:val="2"/>
        </w:numPr>
        <w:tabs>
          <w:tab w:val="clear" w:pos="1440"/>
        </w:tabs>
        <w:autoSpaceDE w:val="0"/>
        <w:autoSpaceDN w:val="0"/>
        <w:adjustRightInd w:val="0"/>
        <w:spacing w:after="0" w:line="240" w:lineRule="auto"/>
        <w:ind w:left="720"/>
        <w:jc w:val="both"/>
        <w:rPr>
          <w:rFonts w:ascii="Times New Roman" w:hAnsi="Times New Roman"/>
          <w:sz w:val="20"/>
          <w:szCs w:val="20"/>
        </w:rPr>
      </w:pPr>
      <w:proofErr w:type="gramStart"/>
      <w:r w:rsidRPr="00237B81">
        <w:rPr>
          <w:rFonts w:ascii="Times New Roman" w:hAnsi="Times New Roman"/>
          <w:sz w:val="20"/>
          <w:szCs w:val="20"/>
        </w:rPr>
        <w:t>posiadania</w:t>
      </w:r>
      <w:proofErr w:type="gramEnd"/>
      <w:r w:rsidRPr="00237B81">
        <w:rPr>
          <w:rFonts w:ascii="Times New Roman" w:hAnsi="Times New Roman"/>
          <w:sz w:val="20"/>
          <w:szCs w:val="20"/>
        </w:rPr>
        <w:t xml:space="preserve"> kompetencji lub uprawnień</w:t>
      </w:r>
      <w:r w:rsidRPr="00237B81">
        <w:rPr>
          <w:rFonts w:ascii="Times New Roman" w:eastAsia="TimesNewRoman" w:hAnsi="Times New Roman"/>
          <w:sz w:val="20"/>
          <w:szCs w:val="20"/>
        </w:rPr>
        <w:t xml:space="preserve"> </w:t>
      </w:r>
      <w:r w:rsidRPr="00237B81">
        <w:rPr>
          <w:rFonts w:ascii="Times New Roman" w:hAnsi="Times New Roman"/>
          <w:sz w:val="20"/>
          <w:szCs w:val="20"/>
        </w:rPr>
        <w:t>do prowadzenia okre</w:t>
      </w:r>
      <w:r w:rsidRPr="00237B81">
        <w:rPr>
          <w:rFonts w:ascii="Times New Roman" w:eastAsia="TimesNewRoman" w:hAnsi="Times New Roman"/>
          <w:sz w:val="20"/>
          <w:szCs w:val="20"/>
        </w:rPr>
        <w:t>ś</w:t>
      </w:r>
      <w:r w:rsidRPr="00237B81">
        <w:rPr>
          <w:rFonts w:ascii="Times New Roman" w:hAnsi="Times New Roman"/>
          <w:sz w:val="20"/>
          <w:szCs w:val="20"/>
        </w:rPr>
        <w:t>lonej działalno</w:t>
      </w:r>
      <w:r w:rsidRPr="00237B81">
        <w:rPr>
          <w:rFonts w:ascii="Times New Roman" w:eastAsia="TimesNewRoman" w:hAnsi="Times New Roman"/>
          <w:sz w:val="20"/>
          <w:szCs w:val="20"/>
        </w:rPr>
        <w:t>ś</w:t>
      </w:r>
      <w:r w:rsidRPr="00237B81">
        <w:rPr>
          <w:rFonts w:ascii="Times New Roman" w:hAnsi="Times New Roman"/>
          <w:sz w:val="20"/>
          <w:szCs w:val="20"/>
        </w:rPr>
        <w:t>ci zawodowej, o ile wynika to z odrębnych przepisów;</w:t>
      </w:r>
    </w:p>
    <w:p w:rsidR="008810A1" w:rsidRPr="00237B81" w:rsidRDefault="008810A1" w:rsidP="008810A1">
      <w:pPr>
        <w:widowControl w:val="0"/>
        <w:numPr>
          <w:ilvl w:val="0"/>
          <w:numId w:val="2"/>
        </w:numPr>
        <w:tabs>
          <w:tab w:val="clear" w:pos="1440"/>
        </w:tabs>
        <w:autoSpaceDE w:val="0"/>
        <w:autoSpaceDN w:val="0"/>
        <w:adjustRightInd w:val="0"/>
        <w:spacing w:after="0" w:line="240" w:lineRule="auto"/>
        <w:ind w:left="720"/>
        <w:jc w:val="both"/>
        <w:rPr>
          <w:rFonts w:ascii="Times New Roman" w:hAnsi="Times New Roman"/>
          <w:sz w:val="20"/>
          <w:szCs w:val="20"/>
        </w:rPr>
      </w:pPr>
      <w:proofErr w:type="gramStart"/>
      <w:r w:rsidRPr="00237B81">
        <w:rPr>
          <w:rFonts w:ascii="Times New Roman" w:hAnsi="Times New Roman"/>
          <w:sz w:val="20"/>
          <w:szCs w:val="20"/>
        </w:rPr>
        <w:t>sytuacji</w:t>
      </w:r>
      <w:proofErr w:type="gramEnd"/>
      <w:r w:rsidRPr="00237B81">
        <w:rPr>
          <w:rFonts w:ascii="Times New Roman" w:hAnsi="Times New Roman"/>
          <w:sz w:val="20"/>
          <w:szCs w:val="20"/>
        </w:rPr>
        <w:t xml:space="preserve"> ekonomicznej i finansowej;</w:t>
      </w:r>
    </w:p>
    <w:p w:rsidR="008810A1" w:rsidRPr="00237B81" w:rsidRDefault="008810A1" w:rsidP="008810A1">
      <w:pPr>
        <w:widowControl w:val="0"/>
        <w:numPr>
          <w:ilvl w:val="0"/>
          <w:numId w:val="2"/>
        </w:numPr>
        <w:tabs>
          <w:tab w:val="clear" w:pos="1440"/>
        </w:tabs>
        <w:autoSpaceDE w:val="0"/>
        <w:autoSpaceDN w:val="0"/>
        <w:adjustRightInd w:val="0"/>
        <w:spacing w:after="0" w:line="240" w:lineRule="auto"/>
        <w:ind w:left="720"/>
        <w:jc w:val="both"/>
        <w:rPr>
          <w:rFonts w:ascii="Times New Roman" w:hAnsi="Times New Roman"/>
          <w:sz w:val="20"/>
          <w:szCs w:val="20"/>
        </w:rPr>
      </w:pPr>
      <w:proofErr w:type="gramStart"/>
      <w:r w:rsidRPr="00237B81">
        <w:rPr>
          <w:rFonts w:ascii="Times New Roman" w:hAnsi="Times New Roman"/>
          <w:sz w:val="20"/>
          <w:szCs w:val="20"/>
        </w:rPr>
        <w:t>posiadania</w:t>
      </w:r>
      <w:proofErr w:type="gramEnd"/>
      <w:r w:rsidRPr="00237B81">
        <w:rPr>
          <w:rFonts w:ascii="Times New Roman" w:hAnsi="Times New Roman"/>
          <w:sz w:val="20"/>
          <w:szCs w:val="20"/>
        </w:rPr>
        <w:t xml:space="preserve"> zdolności technicznej lub zawodowej.</w:t>
      </w:r>
    </w:p>
    <w:p w:rsidR="008810A1" w:rsidRPr="00237B81" w:rsidRDefault="008810A1" w:rsidP="008810A1">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 xml:space="preserve">2. Przesłanki wykluczenia Wykonawcy: z postępowania wyklucza się Wykonawców w stosunku, do których zachodzą przesłanki opisane w art. 24 ust. 1 pkt. 12-23 oraz ust. 5 pkt. 1, 5, 6 i 8 ustawy </w:t>
      </w:r>
      <w:proofErr w:type="spellStart"/>
      <w:r w:rsidRPr="00237B81">
        <w:rPr>
          <w:rFonts w:ascii="Times New Roman" w:hAnsi="Times New Roman"/>
          <w:sz w:val="20"/>
          <w:szCs w:val="20"/>
        </w:rPr>
        <w:t>Pzp</w:t>
      </w:r>
      <w:proofErr w:type="spellEnd"/>
      <w:r w:rsidRPr="00237B81">
        <w:rPr>
          <w:rFonts w:ascii="Times New Roman" w:hAnsi="Times New Roman"/>
          <w:sz w:val="20"/>
          <w:szCs w:val="20"/>
        </w:rPr>
        <w:t>.</w:t>
      </w:r>
    </w:p>
    <w:p w:rsidR="008810A1" w:rsidRPr="00237B81" w:rsidRDefault="008810A1" w:rsidP="008810A1">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3. Warunki udziału w postępowaniu.</w:t>
      </w:r>
    </w:p>
    <w:p w:rsidR="008810A1" w:rsidRPr="00237B81" w:rsidRDefault="008810A1" w:rsidP="008810A1">
      <w:pPr>
        <w:widowControl w:val="0"/>
        <w:spacing w:after="0" w:line="240" w:lineRule="auto"/>
        <w:ind w:left="360" w:hanging="360"/>
        <w:jc w:val="both"/>
        <w:rPr>
          <w:rFonts w:ascii="Times New Roman" w:hAnsi="Times New Roman"/>
          <w:sz w:val="20"/>
          <w:szCs w:val="20"/>
        </w:rPr>
      </w:pPr>
      <w:r w:rsidRPr="00237B81">
        <w:rPr>
          <w:rFonts w:ascii="Times New Roman" w:hAnsi="Times New Roman"/>
          <w:sz w:val="20"/>
          <w:szCs w:val="20"/>
        </w:rPr>
        <w:t>3.1. Kompetencje lub uprawnienia</w:t>
      </w:r>
      <w:r w:rsidRPr="00237B81">
        <w:rPr>
          <w:rFonts w:ascii="Times New Roman" w:eastAsia="TimesNewRoman" w:hAnsi="Times New Roman"/>
          <w:sz w:val="20"/>
          <w:szCs w:val="20"/>
        </w:rPr>
        <w:t xml:space="preserve"> </w:t>
      </w:r>
      <w:r w:rsidRPr="00237B81">
        <w:rPr>
          <w:rFonts w:ascii="Times New Roman" w:hAnsi="Times New Roman"/>
          <w:sz w:val="20"/>
          <w:szCs w:val="20"/>
        </w:rPr>
        <w:t>do prowadzenia okre</w:t>
      </w:r>
      <w:r w:rsidRPr="00237B81">
        <w:rPr>
          <w:rFonts w:ascii="Times New Roman" w:eastAsia="TimesNewRoman" w:hAnsi="Times New Roman"/>
          <w:sz w:val="20"/>
          <w:szCs w:val="20"/>
        </w:rPr>
        <w:t>ś</w:t>
      </w:r>
      <w:r w:rsidRPr="00237B81">
        <w:rPr>
          <w:rFonts w:ascii="Times New Roman" w:hAnsi="Times New Roman"/>
          <w:sz w:val="20"/>
          <w:szCs w:val="20"/>
        </w:rPr>
        <w:t>lonej działalno</w:t>
      </w:r>
      <w:r w:rsidRPr="00237B81">
        <w:rPr>
          <w:rFonts w:ascii="Times New Roman" w:eastAsia="TimesNewRoman" w:hAnsi="Times New Roman"/>
          <w:sz w:val="20"/>
          <w:szCs w:val="20"/>
        </w:rPr>
        <w:t>ś</w:t>
      </w:r>
      <w:r w:rsidRPr="00237B81">
        <w:rPr>
          <w:rFonts w:ascii="Times New Roman" w:hAnsi="Times New Roman"/>
          <w:sz w:val="20"/>
          <w:szCs w:val="20"/>
        </w:rPr>
        <w:t xml:space="preserve">ci zawodowej, o ile wynika to z odrębnych przepisów: </w:t>
      </w:r>
      <w:r w:rsidRPr="00237B81">
        <w:rPr>
          <w:rFonts w:ascii="Times New Roman" w:hAnsi="Times New Roman"/>
          <w:b/>
          <w:i/>
          <w:sz w:val="20"/>
          <w:szCs w:val="20"/>
        </w:rPr>
        <w:t>Zamawiający nie stawia warunków w tym zakresie.</w:t>
      </w:r>
    </w:p>
    <w:p w:rsidR="008810A1" w:rsidRPr="00237B81" w:rsidRDefault="008810A1" w:rsidP="008810A1">
      <w:pPr>
        <w:pStyle w:val="Akapitzlist1"/>
        <w:ind w:left="284" w:hanging="284"/>
        <w:jc w:val="both"/>
        <w:rPr>
          <w:rFonts w:ascii="Times New Roman" w:hAnsi="Times New Roman" w:cs="Times New Roman"/>
          <w:bCs/>
        </w:rPr>
      </w:pPr>
      <w:r w:rsidRPr="00237B81">
        <w:rPr>
          <w:rFonts w:ascii="Times New Roman" w:hAnsi="Times New Roman" w:cs="Times New Roman"/>
        </w:rPr>
        <w:t xml:space="preserve">3.2. Sytuacja ekonomiczna i finansowa - </w:t>
      </w:r>
      <w:r w:rsidRPr="00237B81">
        <w:rPr>
          <w:rFonts w:ascii="Times New Roman" w:hAnsi="Times New Roman" w:cs="Times New Roman"/>
          <w:bCs/>
        </w:rPr>
        <w:t xml:space="preserve">O udzielenie zamówienia może ubiegać się Wykonawca, który potwierdzi, że posiada środki finansowe lub posiada zdolność kredytową na </w:t>
      </w:r>
      <w:proofErr w:type="gramStart"/>
      <w:r w:rsidRPr="00237B81">
        <w:rPr>
          <w:rFonts w:ascii="Times New Roman" w:hAnsi="Times New Roman" w:cs="Times New Roman"/>
          <w:bCs/>
        </w:rPr>
        <w:t>kwotę co</w:t>
      </w:r>
      <w:proofErr w:type="gramEnd"/>
      <w:r w:rsidRPr="00237B81">
        <w:rPr>
          <w:rFonts w:ascii="Times New Roman" w:hAnsi="Times New Roman" w:cs="Times New Roman"/>
          <w:bCs/>
        </w:rPr>
        <w:t xml:space="preserve"> najmniej 500 000 zł. Ocena spełniania warunków udziału w postępowaniu będzie dokonywana na podstawie oświadczeń i dokumentów złożonych w postępowaniu, o których mowa w </w:t>
      </w:r>
      <w:r w:rsidR="009C3AD6">
        <w:rPr>
          <w:rFonts w:ascii="Times New Roman" w:hAnsi="Times New Roman" w:cs="Times New Roman"/>
          <w:bCs/>
        </w:rPr>
        <w:t>rozdz.7</w:t>
      </w:r>
      <w:r w:rsidRPr="00237B81">
        <w:rPr>
          <w:rFonts w:ascii="Times New Roman" w:hAnsi="Times New Roman" w:cs="Times New Roman"/>
          <w:bCs/>
        </w:rPr>
        <w:t xml:space="preserve">. Ocena dokonana będzie: spełnia - nie spełnia. </w:t>
      </w:r>
    </w:p>
    <w:p w:rsidR="008810A1" w:rsidRPr="00237B81" w:rsidRDefault="008810A1" w:rsidP="008810A1">
      <w:pPr>
        <w:pStyle w:val="Akapitzlist1"/>
        <w:ind w:left="284"/>
        <w:jc w:val="both"/>
        <w:rPr>
          <w:rFonts w:ascii="Times New Roman" w:hAnsi="Times New Roman" w:cs="Times New Roman"/>
          <w:bCs/>
        </w:rPr>
      </w:pPr>
      <w:proofErr w:type="gramStart"/>
      <w:r w:rsidRPr="00237B81">
        <w:rPr>
          <w:rFonts w:ascii="Times New Roman" w:hAnsi="Times New Roman" w:cs="Times New Roman"/>
          <w:bCs/>
        </w:rPr>
        <w:t>(Jeżeli</w:t>
      </w:r>
      <w:proofErr w:type="gramEnd"/>
      <w:r w:rsidRPr="00237B81">
        <w:rPr>
          <w:rFonts w:ascii="Times New Roman" w:hAnsi="Times New Roman" w:cs="Times New Roman"/>
          <w:bCs/>
        </w:rPr>
        <w:t xml:space="preserve"> dokument będzie wystawiony w walucie innej niż PLN, Wykonawca powinien dokonać przeliczenia na PLN wg średniego kursu NBP z dnia, w którym ogłoszenie o zamówieniu zostało opublikowane w Dzienniku Urzędowym Unii Europejskiej).</w:t>
      </w:r>
      <w:r w:rsidRPr="00237B81">
        <w:rPr>
          <w:rFonts w:ascii="Times New Roman" w:hAnsi="Times New Roman" w:cs="Times New Roman"/>
          <w:b/>
          <w:i/>
        </w:rPr>
        <w:t>.</w:t>
      </w:r>
    </w:p>
    <w:p w:rsidR="008810A1" w:rsidRPr="00237B81" w:rsidRDefault="008810A1" w:rsidP="008810A1">
      <w:pPr>
        <w:widowControl w:val="0"/>
        <w:spacing w:after="0" w:line="240" w:lineRule="auto"/>
        <w:ind w:left="360" w:hanging="360"/>
        <w:jc w:val="both"/>
        <w:rPr>
          <w:rFonts w:ascii="Times New Roman" w:hAnsi="Times New Roman"/>
          <w:sz w:val="20"/>
          <w:szCs w:val="20"/>
        </w:rPr>
      </w:pPr>
      <w:r w:rsidRPr="00237B81">
        <w:rPr>
          <w:rFonts w:ascii="Times New Roman" w:hAnsi="Times New Roman"/>
          <w:sz w:val="20"/>
          <w:szCs w:val="20"/>
        </w:rPr>
        <w:t>3.3. Zdolności techniczne lub zawodowe:</w:t>
      </w:r>
    </w:p>
    <w:p w:rsidR="008810A1" w:rsidRPr="00237B81" w:rsidRDefault="008810A1" w:rsidP="004D17A6">
      <w:pPr>
        <w:pStyle w:val="Akapitzlist1"/>
        <w:widowControl/>
        <w:numPr>
          <w:ilvl w:val="0"/>
          <w:numId w:val="18"/>
        </w:numPr>
        <w:autoSpaceDE/>
        <w:adjustRightInd/>
        <w:ind w:left="284" w:hanging="284"/>
        <w:contextualSpacing w:val="0"/>
        <w:jc w:val="both"/>
        <w:textAlignment w:val="baseline"/>
        <w:rPr>
          <w:rFonts w:ascii="Times New Roman" w:hAnsi="Times New Roman" w:cs="Times New Roman"/>
          <w:bCs/>
        </w:rPr>
      </w:pPr>
      <w:r w:rsidRPr="00237B81">
        <w:rPr>
          <w:rFonts w:ascii="Times New Roman" w:hAnsi="Times New Roman" w:cs="Times New Roman"/>
          <w:bCs/>
        </w:rPr>
        <w:t>O udzielenie zamówienia może ubiegać się Wykonawca, który w okresie ostatnich 3 lat przed upływem terminu składania ofert, a jeżeli okres prowadzenia działalności jest krótszy - w tym okresie należycie wykonał co najmniej jedno zadanie na kwotę minimum</w:t>
      </w:r>
      <w:proofErr w:type="gramStart"/>
      <w:r w:rsidRPr="00237B81">
        <w:rPr>
          <w:rFonts w:ascii="Times New Roman" w:hAnsi="Times New Roman" w:cs="Times New Roman"/>
          <w:bCs/>
        </w:rPr>
        <w:t xml:space="preserve"> 1 000 000,00 zł</w:t>
      </w:r>
      <w:proofErr w:type="gramEnd"/>
      <w:r w:rsidRPr="00237B81">
        <w:rPr>
          <w:rFonts w:ascii="Times New Roman" w:hAnsi="Times New Roman" w:cs="Times New Roman"/>
          <w:bCs/>
        </w:rPr>
        <w:t xml:space="preserve"> polegające na wdrożeniu i dostawie rozwiązań IT </w:t>
      </w:r>
      <w:r w:rsidRPr="00237B81">
        <w:rPr>
          <w:rFonts w:ascii="Times New Roman" w:hAnsi="Times New Roman" w:cs="Times New Roman"/>
          <w:bCs/>
        </w:rPr>
        <w:br/>
        <w:t xml:space="preserve">w administracji, służących cyfryzacji procesów i procedur administracyjnych (w tym </w:t>
      </w:r>
      <w:r w:rsidRPr="00237B81">
        <w:rPr>
          <w:rFonts w:ascii="Times New Roman" w:hAnsi="Times New Roman" w:cs="Times New Roman"/>
          <w:bCs/>
        </w:rPr>
        <w:br/>
        <w:t>e-usług). Wykonawca zobowiązany jest do podania ich wartości, przedmiotu dat wykonania i podmiotów na rzecz, których usługi zostały wykonane lub są wykonywane należycie. Ocena spełniania warunków udziału w postępowaniu będzie dokonywana na podstawie oświadczeń i dokumentów złożonych w postępowaniu</w:t>
      </w:r>
      <w:proofErr w:type="gramStart"/>
      <w:r w:rsidRPr="00237B81">
        <w:rPr>
          <w:rFonts w:ascii="Times New Roman" w:hAnsi="Times New Roman" w:cs="Times New Roman"/>
          <w:bCs/>
        </w:rPr>
        <w:t>,</w:t>
      </w:r>
      <w:r w:rsidRPr="00237B81">
        <w:rPr>
          <w:rFonts w:ascii="Times New Roman" w:hAnsi="Times New Roman" w:cs="Times New Roman"/>
          <w:bCs/>
        </w:rPr>
        <w:br/>
        <w:t>o</w:t>
      </w:r>
      <w:proofErr w:type="gramEnd"/>
      <w:r w:rsidRPr="00237B81">
        <w:rPr>
          <w:rFonts w:ascii="Times New Roman" w:hAnsi="Times New Roman" w:cs="Times New Roman"/>
          <w:bCs/>
        </w:rPr>
        <w:t xml:space="preserve"> których mowa w </w:t>
      </w:r>
      <w:r w:rsidR="009C3AD6">
        <w:rPr>
          <w:rFonts w:ascii="Times New Roman" w:hAnsi="Times New Roman" w:cs="Times New Roman"/>
          <w:bCs/>
        </w:rPr>
        <w:t>rozdz. 7</w:t>
      </w:r>
      <w:r w:rsidRPr="00237B81">
        <w:rPr>
          <w:rFonts w:ascii="Times New Roman" w:hAnsi="Times New Roman" w:cs="Times New Roman"/>
          <w:bCs/>
        </w:rPr>
        <w:t xml:space="preserve">. </w:t>
      </w:r>
    </w:p>
    <w:p w:rsidR="008810A1" w:rsidRPr="00237B81" w:rsidRDefault="008810A1" w:rsidP="004D17A6">
      <w:pPr>
        <w:pStyle w:val="Akapitzlist1"/>
        <w:widowControl/>
        <w:numPr>
          <w:ilvl w:val="0"/>
          <w:numId w:val="18"/>
        </w:numPr>
        <w:autoSpaceDE/>
        <w:adjustRightInd/>
        <w:ind w:left="284" w:hanging="284"/>
        <w:contextualSpacing w:val="0"/>
        <w:jc w:val="both"/>
        <w:textAlignment w:val="baseline"/>
        <w:rPr>
          <w:rFonts w:ascii="Times New Roman" w:hAnsi="Times New Roman" w:cs="Times New Roman"/>
          <w:bCs/>
        </w:rPr>
      </w:pPr>
      <w:r w:rsidRPr="00237B81">
        <w:rPr>
          <w:rFonts w:ascii="Times New Roman" w:hAnsi="Times New Roman" w:cs="Times New Roman"/>
          <w:bCs/>
        </w:rPr>
        <w:t xml:space="preserve">O udzielenie zamówienia może ubiegać się Wykonawca, który dysponuje lub będzie dysponował następującymi osobami: </w:t>
      </w:r>
    </w:p>
    <w:p w:rsidR="008810A1" w:rsidRPr="00237B81" w:rsidRDefault="008810A1" w:rsidP="004D17A6">
      <w:pPr>
        <w:pStyle w:val="Akapitzlist1"/>
        <w:widowControl/>
        <w:numPr>
          <w:ilvl w:val="0"/>
          <w:numId w:val="17"/>
        </w:numPr>
        <w:autoSpaceDE/>
        <w:adjustRightInd/>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Kierownika Projektu - co najmniej 1 osobą posiadającą min. 3 letnie doświadczenie w kierowaniu projektami wdrażania systemów informatycznych; </w:t>
      </w:r>
    </w:p>
    <w:p w:rsidR="008810A1" w:rsidRPr="00237B81" w:rsidRDefault="008810A1" w:rsidP="004D17A6">
      <w:pPr>
        <w:pStyle w:val="Akapitzlist1"/>
        <w:widowControl/>
        <w:numPr>
          <w:ilvl w:val="0"/>
          <w:numId w:val="17"/>
        </w:numPr>
        <w:autoSpaceDE/>
        <w:adjustRightInd/>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Szefa Programistów - co najmniej 1 osobą posiadającą min. 3 letnie doświadczenie w kierowaniu zespołem programistów bądź wdrożeniowców;</w:t>
      </w:r>
    </w:p>
    <w:p w:rsidR="008810A1" w:rsidRPr="00237B81" w:rsidRDefault="008810A1" w:rsidP="004D17A6">
      <w:pPr>
        <w:pStyle w:val="Akapitzlist1"/>
        <w:widowControl/>
        <w:numPr>
          <w:ilvl w:val="0"/>
          <w:numId w:val="17"/>
        </w:numPr>
        <w:autoSpaceDE/>
        <w:adjustRightInd/>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Wdrożeniowca systemów informatycznych - co najmniej 3 osobami posiadającymi min. 3 letnie doświadczenie we wdrażaniu systemów informatycznych; </w:t>
      </w:r>
    </w:p>
    <w:p w:rsidR="008810A1" w:rsidRPr="00237B81" w:rsidRDefault="008810A1" w:rsidP="004D17A6">
      <w:pPr>
        <w:pStyle w:val="Akapitzlist1"/>
        <w:widowControl/>
        <w:numPr>
          <w:ilvl w:val="0"/>
          <w:numId w:val="17"/>
        </w:numPr>
        <w:autoSpaceDE/>
        <w:adjustRightInd/>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Programisty - co najmniej 2 osobami posiadającymi min. 2 letnie doświadczenie w zakresie pisania i integracji systemów informatycznych.</w:t>
      </w:r>
    </w:p>
    <w:p w:rsidR="008810A1" w:rsidRPr="00237B81" w:rsidRDefault="008810A1" w:rsidP="008810A1">
      <w:pPr>
        <w:pStyle w:val="Akapitzlist1"/>
        <w:ind w:left="709"/>
        <w:jc w:val="both"/>
        <w:rPr>
          <w:rFonts w:ascii="Times New Roman" w:hAnsi="Times New Roman" w:cs="Times New Roman"/>
          <w:bCs/>
        </w:rPr>
      </w:pPr>
      <w:r w:rsidRPr="00237B81">
        <w:rPr>
          <w:rFonts w:ascii="Times New Roman" w:hAnsi="Times New Roman" w:cs="Times New Roman"/>
          <w:bCs/>
        </w:rPr>
        <w:t xml:space="preserve">Zamawiający nie dopuszcza łączenia funkcji osób, o których mowa powyżej. Ocena spełniania warunków udziału w postępowaniu będzie dokonywana na podstawie oświadczenia złożonego w formie wykazu osób, o którym mowa w </w:t>
      </w:r>
      <w:r w:rsidR="009C3AD6">
        <w:rPr>
          <w:rFonts w:ascii="Times New Roman" w:hAnsi="Times New Roman" w:cs="Times New Roman"/>
          <w:bCs/>
        </w:rPr>
        <w:t>rozdz. 7</w:t>
      </w:r>
      <w:r w:rsidRPr="00237B81">
        <w:rPr>
          <w:rFonts w:ascii="Times New Roman" w:hAnsi="Times New Roman" w:cs="Times New Roman"/>
          <w:bCs/>
        </w:rPr>
        <w:t>.</w:t>
      </w:r>
    </w:p>
    <w:p w:rsidR="008810A1" w:rsidRPr="00237B81" w:rsidRDefault="008810A1" w:rsidP="004D17A6">
      <w:pPr>
        <w:pStyle w:val="Akapitzlist1"/>
        <w:widowControl/>
        <w:numPr>
          <w:ilvl w:val="0"/>
          <w:numId w:val="18"/>
        </w:numPr>
        <w:autoSpaceDE/>
        <w:adjustRightInd/>
        <w:ind w:left="284" w:hanging="284"/>
        <w:contextualSpacing w:val="0"/>
        <w:jc w:val="both"/>
        <w:textAlignment w:val="baseline"/>
        <w:rPr>
          <w:rFonts w:ascii="Times New Roman" w:hAnsi="Times New Roman" w:cs="Times New Roman"/>
          <w:bCs/>
        </w:rPr>
      </w:pPr>
      <w:r w:rsidRPr="00237B81">
        <w:rPr>
          <w:rFonts w:ascii="Times New Roman" w:hAnsi="Times New Roman" w:cs="Times New Roman"/>
          <w:bCs/>
        </w:rPr>
        <w:t xml:space="preserve">Ocena dokonana będzie: </w:t>
      </w:r>
      <w:proofErr w:type="gramStart"/>
      <w:r w:rsidRPr="00237B81">
        <w:rPr>
          <w:rFonts w:ascii="Times New Roman" w:hAnsi="Times New Roman" w:cs="Times New Roman"/>
          <w:bCs/>
        </w:rPr>
        <w:t>spełnia  - nie</w:t>
      </w:r>
      <w:proofErr w:type="gramEnd"/>
      <w:r w:rsidRPr="00237B81">
        <w:rPr>
          <w:rFonts w:ascii="Times New Roman" w:hAnsi="Times New Roman" w:cs="Times New Roman"/>
          <w:bCs/>
        </w:rPr>
        <w:t xml:space="preserve"> spełnia. </w:t>
      </w:r>
    </w:p>
    <w:p w:rsidR="008810A1" w:rsidRPr="00237B81" w:rsidRDefault="008810A1" w:rsidP="008810A1">
      <w:pPr>
        <w:pStyle w:val="Akapitzlist1"/>
        <w:ind w:left="0"/>
        <w:jc w:val="both"/>
        <w:rPr>
          <w:rFonts w:ascii="Times New Roman" w:hAnsi="Times New Roman" w:cs="Times New Roman"/>
          <w:bCs/>
        </w:rPr>
      </w:pPr>
      <w:proofErr w:type="gramStart"/>
      <w:r w:rsidRPr="00237B81">
        <w:rPr>
          <w:rFonts w:ascii="Times New Roman" w:hAnsi="Times New Roman" w:cs="Times New Roman"/>
          <w:bCs/>
        </w:rPr>
        <w:t>(Jeżeli</w:t>
      </w:r>
      <w:proofErr w:type="gramEnd"/>
      <w:r w:rsidRPr="00237B81">
        <w:rPr>
          <w:rFonts w:ascii="Times New Roman" w:hAnsi="Times New Roman" w:cs="Times New Roman"/>
          <w:bCs/>
        </w:rPr>
        <w:t xml:space="preserve"> dokument będzie wystawiony w walucie innej niż PLN, Wykonawca powinien dokonać przeliczenia na PLN wg średniego kursu NBP z dnia, w którym ogłoszenie o zamówieniu zostało opublikowane w Dzienniku Urzędowym Unii Europejskiej.) </w:t>
      </w:r>
    </w:p>
    <w:p w:rsidR="008810A1" w:rsidRPr="00237B81" w:rsidRDefault="008810A1" w:rsidP="008810A1">
      <w:pPr>
        <w:spacing w:after="0" w:line="240" w:lineRule="auto"/>
        <w:ind w:left="360"/>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 Zamawiaj</w:t>
      </w:r>
      <w:r w:rsidRPr="00237B81">
        <w:rPr>
          <w:rFonts w:ascii="Times New Roman" w:eastAsia="TimesNewRoman" w:hAnsi="Times New Roman"/>
          <w:sz w:val="20"/>
          <w:szCs w:val="20"/>
        </w:rPr>
        <w:t>ą</w:t>
      </w:r>
      <w:r w:rsidRPr="00237B81">
        <w:rPr>
          <w:rFonts w:ascii="Times New Roman" w:hAnsi="Times New Roman"/>
          <w:sz w:val="20"/>
          <w:szCs w:val="20"/>
        </w:rPr>
        <w:t xml:space="preserve">cy informuje, </w:t>
      </w:r>
      <w:r w:rsidRPr="00237B81">
        <w:rPr>
          <w:rFonts w:ascii="Times New Roman" w:eastAsia="TimesNewRoman" w:hAnsi="Times New Roman"/>
          <w:sz w:val="20"/>
          <w:szCs w:val="20"/>
        </w:rPr>
        <w:t>ż</w:t>
      </w:r>
      <w:r w:rsidRPr="00237B81">
        <w:rPr>
          <w:rFonts w:ascii="Times New Roman" w:hAnsi="Times New Roman"/>
          <w:sz w:val="20"/>
          <w:szCs w:val="20"/>
        </w:rPr>
        <w:t xml:space="preserve">e zgodnie z art. 22a ustawy </w:t>
      </w:r>
      <w:r w:rsidRPr="00237B81">
        <w:rPr>
          <w:rFonts w:ascii="Times New Roman" w:hAnsi="Times New Roman"/>
          <w:sz w:val="20"/>
          <w:szCs w:val="20"/>
          <w:u w:val="single"/>
        </w:rPr>
        <w:t>Wykonawca mo</w:t>
      </w:r>
      <w:r w:rsidRPr="00237B81">
        <w:rPr>
          <w:rFonts w:ascii="Times New Roman" w:eastAsia="TimesNewRoman" w:hAnsi="Times New Roman"/>
          <w:sz w:val="20"/>
          <w:szCs w:val="20"/>
          <w:u w:val="single"/>
        </w:rPr>
        <w:t>ż</w:t>
      </w:r>
      <w:r w:rsidRPr="00237B81">
        <w:rPr>
          <w:rFonts w:ascii="Times New Roman" w:hAnsi="Times New Roman"/>
          <w:sz w:val="20"/>
          <w:szCs w:val="20"/>
          <w:u w:val="single"/>
        </w:rPr>
        <w:t>e polega</w:t>
      </w:r>
      <w:r w:rsidRPr="00237B81">
        <w:rPr>
          <w:rFonts w:ascii="Times New Roman" w:eastAsia="TimesNewRoman" w:hAnsi="Times New Roman"/>
          <w:sz w:val="20"/>
          <w:szCs w:val="20"/>
          <w:u w:val="single"/>
        </w:rPr>
        <w:t xml:space="preserve">ć </w:t>
      </w:r>
      <w:r w:rsidRPr="00237B81">
        <w:rPr>
          <w:rFonts w:ascii="Times New Roman" w:hAnsi="Times New Roman"/>
          <w:sz w:val="20"/>
          <w:szCs w:val="20"/>
          <w:u w:val="single"/>
        </w:rPr>
        <w:t>na zasobach innych podmiotów</w:t>
      </w:r>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4.1. Wykonawca mo</w:t>
      </w:r>
      <w:r w:rsidRPr="00237B81">
        <w:rPr>
          <w:rFonts w:ascii="Times New Roman" w:eastAsia="TimesNewRoman" w:hAnsi="Times New Roman"/>
          <w:sz w:val="20"/>
          <w:szCs w:val="20"/>
        </w:rPr>
        <w:t>ż</w:t>
      </w:r>
      <w:r w:rsidRPr="00237B81">
        <w:rPr>
          <w:rFonts w:ascii="Times New Roman" w:hAnsi="Times New Roman"/>
          <w:sz w:val="20"/>
          <w:szCs w:val="20"/>
        </w:rPr>
        <w:t>e w celu potwierdzenia spełniania warunków udziału w post</w:t>
      </w:r>
      <w:r w:rsidRPr="00237B81">
        <w:rPr>
          <w:rFonts w:ascii="Times New Roman" w:eastAsia="TimesNewRoman" w:hAnsi="Times New Roman"/>
          <w:sz w:val="20"/>
          <w:szCs w:val="20"/>
        </w:rPr>
        <w:t>ę</w:t>
      </w:r>
      <w:r w:rsidRPr="00237B81">
        <w:rPr>
          <w:rFonts w:ascii="Times New Roman" w:hAnsi="Times New Roman"/>
          <w:sz w:val="20"/>
          <w:szCs w:val="20"/>
        </w:rPr>
        <w:t>powaniu, w stosownych sytuacjach oraz w odniesieniu do konkretnego zamówienia, lub jego cz</w:t>
      </w:r>
      <w:r w:rsidRPr="00237B81">
        <w:rPr>
          <w:rFonts w:ascii="Times New Roman" w:eastAsia="TimesNewRoman" w:hAnsi="Times New Roman"/>
          <w:sz w:val="20"/>
          <w:szCs w:val="20"/>
        </w:rPr>
        <w:t>ęś</w:t>
      </w:r>
      <w:r w:rsidRPr="00237B81">
        <w:rPr>
          <w:rFonts w:ascii="Times New Roman" w:hAnsi="Times New Roman"/>
          <w:sz w:val="20"/>
          <w:szCs w:val="20"/>
        </w:rPr>
        <w:t>ci, polega</w:t>
      </w:r>
      <w:r w:rsidRPr="00237B81">
        <w:rPr>
          <w:rFonts w:ascii="Times New Roman" w:eastAsia="TimesNewRoman" w:hAnsi="Times New Roman"/>
          <w:sz w:val="20"/>
          <w:szCs w:val="20"/>
        </w:rPr>
        <w:t xml:space="preserve">ć </w:t>
      </w:r>
      <w:r w:rsidRPr="00237B81">
        <w:rPr>
          <w:rFonts w:ascii="Times New Roman" w:hAnsi="Times New Roman"/>
          <w:sz w:val="20"/>
          <w:szCs w:val="20"/>
        </w:rPr>
        <w:t>na zdolno</w:t>
      </w:r>
      <w:r w:rsidRPr="00237B81">
        <w:rPr>
          <w:rFonts w:ascii="Times New Roman" w:eastAsia="TimesNewRoman" w:hAnsi="Times New Roman"/>
          <w:sz w:val="20"/>
          <w:szCs w:val="20"/>
        </w:rPr>
        <w:t>ś</w:t>
      </w:r>
      <w:r w:rsidRPr="00237B81">
        <w:rPr>
          <w:rFonts w:ascii="Times New Roman" w:hAnsi="Times New Roman"/>
          <w:sz w:val="20"/>
          <w:szCs w:val="20"/>
        </w:rPr>
        <w:t>ciach technicznych lub zawodowych innych podmiotów, niezale</w:t>
      </w:r>
      <w:r w:rsidRPr="00237B81">
        <w:rPr>
          <w:rFonts w:ascii="Times New Roman" w:eastAsia="TimesNewRoman" w:hAnsi="Times New Roman"/>
          <w:sz w:val="20"/>
          <w:szCs w:val="20"/>
        </w:rPr>
        <w:t>ż</w:t>
      </w:r>
      <w:r w:rsidRPr="00237B81">
        <w:rPr>
          <w:rFonts w:ascii="Times New Roman" w:hAnsi="Times New Roman"/>
          <w:sz w:val="20"/>
          <w:szCs w:val="20"/>
        </w:rPr>
        <w:t>nie od charakteru prawnego ł</w:t>
      </w:r>
      <w:r w:rsidRPr="00237B81">
        <w:rPr>
          <w:rFonts w:ascii="Times New Roman" w:eastAsia="TimesNewRoman" w:hAnsi="Times New Roman"/>
          <w:sz w:val="20"/>
          <w:szCs w:val="20"/>
        </w:rPr>
        <w:t>ą</w:t>
      </w:r>
      <w:r w:rsidRPr="00237B81">
        <w:rPr>
          <w:rFonts w:ascii="Times New Roman" w:hAnsi="Times New Roman"/>
          <w:sz w:val="20"/>
          <w:szCs w:val="20"/>
        </w:rPr>
        <w:t>cz</w:t>
      </w:r>
      <w:r w:rsidRPr="00237B81">
        <w:rPr>
          <w:rFonts w:ascii="Times New Roman" w:eastAsia="TimesNewRoman" w:hAnsi="Times New Roman"/>
          <w:sz w:val="20"/>
          <w:szCs w:val="20"/>
        </w:rPr>
        <w:t>ą</w:t>
      </w:r>
      <w:r w:rsidRPr="00237B81">
        <w:rPr>
          <w:rFonts w:ascii="Times New Roman" w:hAnsi="Times New Roman"/>
          <w:sz w:val="20"/>
          <w:szCs w:val="20"/>
        </w:rPr>
        <w:t>cych go z nim stosunków prawnych.</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4.2. Wykonawca, który polega na zdolno</w:t>
      </w:r>
      <w:r w:rsidRPr="00237B81">
        <w:rPr>
          <w:rFonts w:ascii="Times New Roman" w:eastAsia="TimesNewRoman" w:hAnsi="Times New Roman"/>
          <w:sz w:val="20"/>
          <w:szCs w:val="20"/>
        </w:rPr>
        <w:t>ś</w:t>
      </w:r>
      <w:r w:rsidRPr="00237B81">
        <w:rPr>
          <w:rFonts w:ascii="Times New Roman" w:hAnsi="Times New Roman"/>
          <w:sz w:val="20"/>
          <w:szCs w:val="20"/>
        </w:rPr>
        <w:t>ciach lub sytuacji innych podmiotów, musi udowodni</w:t>
      </w:r>
      <w:r w:rsidRPr="00237B81">
        <w:rPr>
          <w:rFonts w:ascii="Times New Roman" w:eastAsia="TimesNewRoman" w:hAnsi="Times New Roman"/>
          <w:sz w:val="20"/>
          <w:szCs w:val="20"/>
        </w:rPr>
        <w:t xml:space="preserve">ć </w:t>
      </w:r>
      <w:r w:rsidRPr="00237B81">
        <w:rPr>
          <w:rFonts w:ascii="Times New Roman" w:hAnsi="Times New Roman"/>
          <w:sz w:val="20"/>
          <w:szCs w:val="20"/>
        </w:rPr>
        <w:t>Zamawiaj</w:t>
      </w:r>
      <w:r w:rsidRPr="00237B81">
        <w:rPr>
          <w:rFonts w:ascii="Times New Roman" w:eastAsia="TimesNewRoman" w:hAnsi="Times New Roman"/>
          <w:sz w:val="20"/>
          <w:szCs w:val="20"/>
        </w:rPr>
        <w:t>ą</w:t>
      </w:r>
      <w:r w:rsidRPr="00237B81">
        <w:rPr>
          <w:rFonts w:ascii="Times New Roman" w:hAnsi="Times New Roman"/>
          <w:sz w:val="20"/>
          <w:szCs w:val="20"/>
        </w:rPr>
        <w:t xml:space="preserve">cemu, </w:t>
      </w:r>
      <w:r w:rsidRPr="00237B81">
        <w:rPr>
          <w:rFonts w:ascii="Times New Roman" w:eastAsia="TimesNewRoman" w:hAnsi="Times New Roman"/>
          <w:sz w:val="20"/>
          <w:szCs w:val="20"/>
        </w:rPr>
        <w:t>ż</w:t>
      </w:r>
      <w:r w:rsidRPr="00237B81">
        <w:rPr>
          <w:rFonts w:ascii="Times New Roman" w:hAnsi="Times New Roman"/>
          <w:sz w:val="20"/>
          <w:szCs w:val="20"/>
        </w:rPr>
        <w:t>e realizuj</w:t>
      </w:r>
      <w:r w:rsidRPr="00237B81">
        <w:rPr>
          <w:rFonts w:ascii="Times New Roman" w:eastAsia="TimesNewRoman" w:hAnsi="Times New Roman"/>
          <w:sz w:val="20"/>
          <w:szCs w:val="20"/>
        </w:rPr>
        <w:t>ą</w:t>
      </w:r>
      <w:r w:rsidRPr="00237B81">
        <w:rPr>
          <w:rFonts w:ascii="Times New Roman" w:hAnsi="Times New Roman"/>
          <w:sz w:val="20"/>
          <w:szCs w:val="20"/>
        </w:rPr>
        <w:t>c zamówienie, b</w:t>
      </w:r>
      <w:r w:rsidRPr="00237B81">
        <w:rPr>
          <w:rFonts w:ascii="Times New Roman" w:eastAsia="TimesNewRoman" w:hAnsi="Times New Roman"/>
          <w:sz w:val="20"/>
          <w:szCs w:val="20"/>
        </w:rPr>
        <w:t>ę</w:t>
      </w:r>
      <w:r w:rsidRPr="00237B81">
        <w:rPr>
          <w:rFonts w:ascii="Times New Roman" w:hAnsi="Times New Roman"/>
          <w:sz w:val="20"/>
          <w:szCs w:val="20"/>
        </w:rPr>
        <w:t>dzie dysponował niezb</w:t>
      </w:r>
      <w:r w:rsidRPr="00237B81">
        <w:rPr>
          <w:rFonts w:ascii="Times New Roman" w:eastAsia="TimesNewRoman" w:hAnsi="Times New Roman"/>
          <w:sz w:val="20"/>
          <w:szCs w:val="20"/>
        </w:rPr>
        <w:t>ę</w:t>
      </w:r>
      <w:r w:rsidRPr="00237B81">
        <w:rPr>
          <w:rFonts w:ascii="Times New Roman" w:hAnsi="Times New Roman"/>
          <w:sz w:val="20"/>
          <w:szCs w:val="20"/>
        </w:rPr>
        <w:t>dnymi zasobami tych podmiotów, w szczególno</w:t>
      </w:r>
      <w:r w:rsidRPr="00237B81">
        <w:rPr>
          <w:rFonts w:ascii="Times New Roman" w:eastAsia="TimesNewRoman" w:hAnsi="Times New Roman"/>
          <w:sz w:val="20"/>
          <w:szCs w:val="20"/>
        </w:rPr>
        <w:t>ś</w:t>
      </w:r>
      <w:r w:rsidRPr="00237B81">
        <w:rPr>
          <w:rFonts w:ascii="Times New Roman" w:hAnsi="Times New Roman"/>
          <w:sz w:val="20"/>
          <w:szCs w:val="20"/>
        </w:rPr>
        <w:t>ci przedstawiaj</w:t>
      </w:r>
      <w:r w:rsidRPr="00237B81">
        <w:rPr>
          <w:rFonts w:ascii="Times New Roman" w:eastAsia="TimesNewRoman" w:hAnsi="Times New Roman"/>
          <w:sz w:val="20"/>
          <w:szCs w:val="20"/>
        </w:rPr>
        <w:t>ą</w:t>
      </w:r>
      <w:r w:rsidRPr="00237B81">
        <w:rPr>
          <w:rFonts w:ascii="Times New Roman" w:hAnsi="Times New Roman"/>
          <w:sz w:val="20"/>
          <w:szCs w:val="20"/>
        </w:rPr>
        <w:t>c wraz z ofert</w:t>
      </w:r>
      <w:r w:rsidRPr="00237B81">
        <w:rPr>
          <w:rFonts w:ascii="Times New Roman" w:eastAsia="TimesNewRoman" w:hAnsi="Times New Roman"/>
          <w:sz w:val="20"/>
          <w:szCs w:val="20"/>
        </w:rPr>
        <w:t xml:space="preserve">ą </w:t>
      </w:r>
      <w:r w:rsidRPr="00237B81">
        <w:rPr>
          <w:rFonts w:ascii="Times New Roman" w:hAnsi="Times New Roman"/>
          <w:sz w:val="20"/>
          <w:szCs w:val="20"/>
        </w:rPr>
        <w:t>zobowi</w:t>
      </w:r>
      <w:r w:rsidRPr="00237B81">
        <w:rPr>
          <w:rFonts w:ascii="Times New Roman" w:eastAsia="TimesNewRoman" w:hAnsi="Times New Roman"/>
          <w:sz w:val="20"/>
          <w:szCs w:val="20"/>
        </w:rPr>
        <w:t>ą</w:t>
      </w:r>
      <w:r w:rsidRPr="00237B81">
        <w:rPr>
          <w:rFonts w:ascii="Times New Roman" w:hAnsi="Times New Roman"/>
          <w:sz w:val="20"/>
          <w:szCs w:val="20"/>
        </w:rPr>
        <w:t>zanie tych podmiotów do oddania mu do dyspozycji niezb</w:t>
      </w:r>
      <w:r w:rsidRPr="00237B81">
        <w:rPr>
          <w:rFonts w:ascii="Times New Roman" w:eastAsia="TimesNewRoman" w:hAnsi="Times New Roman"/>
          <w:sz w:val="20"/>
          <w:szCs w:val="20"/>
        </w:rPr>
        <w:t>ę</w:t>
      </w:r>
      <w:r w:rsidRPr="00237B81">
        <w:rPr>
          <w:rFonts w:ascii="Times New Roman" w:hAnsi="Times New Roman"/>
          <w:sz w:val="20"/>
          <w:szCs w:val="20"/>
        </w:rPr>
        <w:t>dnych zasobów na potrzeby realizacji zamówienia.</w:t>
      </w:r>
    </w:p>
    <w:p w:rsidR="004D17A6" w:rsidRDefault="008810A1" w:rsidP="004D17A6">
      <w:pPr>
        <w:spacing w:after="0" w:line="240" w:lineRule="auto"/>
        <w:jc w:val="both"/>
        <w:rPr>
          <w:rFonts w:ascii="Times New Roman" w:hAnsi="Times New Roman"/>
          <w:sz w:val="20"/>
          <w:szCs w:val="20"/>
        </w:rPr>
      </w:pPr>
      <w:r w:rsidRPr="00237B81">
        <w:rPr>
          <w:rFonts w:ascii="Times New Roman" w:hAnsi="Times New Roman"/>
          <w:sz w:val="20"/>
          <w:szCs w:val="20"/>
        </w:rPr>
        <w:t>4.3. Tre</w:t>
      </w:r>
      <w:r w:rsidRPr="00237B81">
        <w:rPr>
          <w:rFonts w:ascii="Times New Roman" w:eastAsia="TimesNewRoman" w:hAnsi="Times New Roman"/>
          <w:sz w:val="20"/>
          <w:szCs w:val="20"/>
        </w:rPr>
        <w:t xml:space="preserve">ść </w:t>
      </w:r>
      <w:r w:rsidRPr="00237B81">
        <w:rPr>
          <w:rFonts w:ascii="Times New Roman" w:hAnsi="Times New Roman"/>
          <w:sz w:val="20"/>
          <w:szCs w:val="20"/>
        </w:rPr>
        <w:t>zobowi</w:t>
      </w:r>
      <w:r w:rsidRPr="00237B81">
        <w:rPr>
          <w:rFonts w:ascii="Times New Roman" w:eastAsia="TimesNewRoman" w:hAnsi="Times New Roman"/>
          <w:sz w:val="20"/>
          <w:szCs w:val="20"/>
        </w:rPr>
        <w:t>ą</w:t>
      </w:r>
      <w:r w:rsidRPr="00237B81">
        <w:rPr>
          <w:rFonts w:ascii="Times New Roman" w:hAnsi="Times New Roman"/>
          <w:sz w:val="20"/>
          <w:szCs w:val="20"/>
        </w:rPr>
        <w:t>zania powinna bezspornie i jednoznacznie wskazywa</w:t>
      </w:r>
      <w:r w:rsidRPr="00237B81">
        <w:rPr>
          <w:rFonts w:ascii="Times New Roman" w:eastAsia="TimesNewRoman" w:hAnsi="Times New Roman"/>
          <w:sz w:val="20"/>
          <w:szCs w:val="20"/>
        </w:rPr>
        <w:t xml:space="preserve">ć </w:t>
      </w:r>
      <w:r w:rsidRPr="00237B81">
        <w:rPr>
          <w:rFonts w:ascii="Times New Roman" w:hAnsi="Times New Roman"/>
          <w:sz w:val="20"/>
          <w:szCs w:val="20"/>
        </w:rPr>
        <w:t>na zakres zobowi</w:t>
      </w:r>
      <w:r w:rsidRPr="00237B81">
        <w:rPr>
          <w:rFonts w:ascii="Times New Roman" w:eastAsia="TimesNewRoman" w:hAnsi="Times New Roman"/>
          <w:sz w:val="20"/>
          <w:szCs w:val="20"/>
        </w:rPr>
        <w:t>ą</w:t>
      </w:r>
      <w:r w:rsidRPr="00237B81">
        <w:rPr>
          <w:rFonts w:ascii="Times New Roman" w:hAnsi="Times New Roman"/>
          <w:sz w:val="20"/>
          <w:szCs w:val="20"/>
        </w:rPr>
        <w:t xml:space="preserve">zania innego podmiotu, </w:t>
      </w:r>
      <w:proofErr w:type="gramStart"/>
      <w:r w:rsidRPr="00237B81">
        <w:rPr>
          <w:rFonts w:ascii="Times New Roman" w:hAnsi="Times New Roman"/>
          <w:sz w:val="20"/>
          <w:szCs w:val="20"/>
        </w:rPr>
        <w:t>okre</w:t>
      </w:r>
      <w:r w:rsidRPr="00237B81">
        <w:rPr>
          <w:rFonts w:ascii="Times New Roman" w:eastAsia="TimesNewRoman" w:hAnsi="Times New Roman"/>
          <w:sz w:val="20"/>
          <w:szCs w:val="20"/>
        </w:rPr>
        <w:t>ś</w:t>
      </w:r>
      <w:r w:rsidRPr="00237B81">
        <w:rPr>
          <w:rFonts w:ascii="Times New Roman" w:hAnsi="Times New Roman"/>
          <w:sz w:val="20"/>
          <w:szCs w:val="20"/>
        </w:rPr>
        <w:t>la</w:t>
      </w:r>
      <w:r w:rsidRPr="00237B81">
        <w:rPr>
          <w:rFonts w:ascii="Times New Roman" w:eastAsia="TimesNewRoman" w:hAnsi="Times New Roman"/>
          <w:sz w:val="20"/>
          <w:szCs w:val="20"/>
        </w:rPr>
        <w:t xml:space="preserve">ć </w:t>
      </w:r>
      <w:r w:rsidRPr="00237B81">
        <w:rPr>
          <w:rFonts w:ascii="Times New Roman" w:hAnsi="Times New Roman"/>
          <w:sz w:val="20"/>
          <w:szCs w:val="20"/>
        </w:rPr>
        <w:t>czego</w:t>
      </w:r>
      <w:proofErr w:type="gramEnd"/>
      <w:r w:rsidRPr="00237B81">
        <w:rPr>
          <w:rFonts w:ascii="Times New Roman" w:hAnsi="Times New Roman"/>
          <w:sz w:val="20"/>
          <w:szCs w:val="20"/>
        </w:rPr>
        <w:t xml:space="preserve"> dotyczy zobowi</w:t>
      </w:r>
      <w:r w:rsidRPr="00237B81">
        <w:rPr>
          <w:rFonts w:ascii="Times New Roman" w:eastAsia="TimesNewRoman" w:hAnsi="Times New Roman"/>
          <w:sz w:val="20"/>
          <w:szCs w:val="20"/>
        </w:rPr>
        <w:t>ą</w:t>
      </w:r>
      <w:r w:rsidRPr="00237B81">
        <w:rPr>
          <w:rFonts w:ascii="Times New Roman" w:hAnsi="Times New Roman"/>
          <w:sz w:val="20"/>
          <w:szCs w:val="20"/>
        </w:rPr>
        <w:t>zanie oraz w jaki sposób i w jakim okresie b</w:t>
      </w:r>
      <w:r w:rsidRPr="00237B81">
        <w:rPr>
          <w:rFonts w:ascii="Times New Roman" w:eastAsia="TimesNewRoman" w:hAnsi="Times New Roman"/>
          <w:sz w:val="20"/>
          <w:szCs w:val="20"/>
        </w:rPr>
        <w:t>ę</w:t>
      </w:r>
      <w:r w:rsidRPr="00237B81">
        <w:rPr>
          <w:rFonts w:ascii="Times New Roman" w:hAnsi="Times New Roman"/>
          <w:sz w:val="20"/>
          <w:szCs w:val="20"/>
        </w:rPr>
        <w:t>dzie ono wykonywane.</w:t>
      </w:r>
    </w:p>
    <w:p w:rsidR="004D17A6" w:rsidRDefault="004D17A6" w:rsidP="004D17A6">
      <w:pPr>
        <w:spacing w:after="0" w:line="240" w:lineRule="auto"/>
        <w:jc w:val="both"/>
        <w:rPr>
          <w:rFonts w:ascii="Times New Roman" w:hAnsi="Times New Roman"/>
          <w:sz w:val="20"/>
          <w:szCs w:val="20"/>
        </w:rPr>
      </w:pPr>
      <w:r>
        <w:rPr>
          <w:rFonts w:ascii="Times New Roman" w:hAnsi="Times New Roman"/>
          <w:sz w:val="20"/>
          <w:szCs w:val="20"/>
        </w:rPr>
        <w:t xml:space="preserve">4.4. </w:t>
      </w:r>
      <w:r w:rsidRPr="00E7512F">
        <w:rPr>
          <w:rFonts w:ascii="Times New Roman" w:hAnsi="Times New Roman"/>
          <w:sz w:val="20"/>
          <w:szCs w:val="20"/>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a których </w:t>
      </w:r>
      <w:r>
        <w:rPr>
          <w:rFonts w:ascii="Times New Roman" w:hAnsi="Times New Roman"/>
          <w:sz w:val="20"/>
          <w:szCs w:val="20"/>
        </w:rPr>
        <w:t>mowa w</w:t>
      </w:r>
      <w:r w:rsidRPr="00E7512F">
        <w:rPr>
          <w:rFonts w:ascii="Times New Roman" w:hAnsi="Times New Roman"/>
          <w:sz w:val="20"/>
          <w:szCs w:val="20"/>
        </w:rPr>
        <w:t xml:space="preserve"> niniejszej SIWZ.</w:t>
      </w:r>
      <w:r>
        <w:rPr>
          <w:rFonts w:ascii="Times New Roman" w:hAnsi="Times New Roman"/>
          <w:sz w:val="20"/>
          <w:szCs w:val="20"/>
        </w:rPr>
        <w:t xml:space="preserve"> </w:t>
      </w:r>
    </w:p>
    <w:p w:rsidR="004D17A6" w:rsidRPr="00E7512F" w:rsidRDefault="004D17A6" w:rsidP="004D17A6">
      <w:pPr>
        <w:spacing w:after="0" w:line="240" w:lineRule="auto"/>
        <w:jc w:val="both"/>
        <w:rPr>
          <w:rFonts w:ascii="Times New Roman" w:hAnsi="Times New Roman"/>
          <w:sz w:val="20"/>
          <w:szCs w:val="20"/>
        </w:rPr>
      </w:pPr>
      <w:r>
        <w:rPr>
          <w:rFonts w:ascii="Times New Roman" w:hAnsi="Times New Roman"/>
          <w:sz w:val="20"/>
          <w:szCs w:val="20"/>
        </w:rPr>
        <w:t xml:space="preserve">4.5. </w:t>
      </w:r>
      <w:r w:rsidRPr="00E7512F">
        <w:rPr>
          <w:rFonts w:ascii="Times New Roman" w:hAnsi="Times New Roman"/>
          <w:sz w:val="20"/>
          <w:szCs w:val="20"/>
        </w:rPr>
        <w:t xml:space="preserve">Wykonawca, który polega na sytuacji finansowej lub ekonomicznej innych podmiotów, </w:t>
      </w:r>
      <w:r w:rsidRPr="00E7512F">
        <w:rPr>
          <w:rFonts w:ascii="Times New Roman" w:hAnsi="Times New Roman"/>
          <w:bCs/>
          <w:sz w:val="20"/>
          <w:szCs w:val="20"/>
        </w:rPr>
        <w:t>odpowiada solidarnie z podmiotem, który zobowiązał się do udostępnienia zasobów,</w:t>
      </w:r>
      <w:r w:rsidRPr="00E7512F">
        <w:rPr>
          <w:rFonts w:ascii="Times New Roman" w:hAnsi="Times New Roman"/>
          <w:sz w:val="20"/>
          <w:szCs w:val="20"/>
        </w:rPr>
        <w:t xml:space="preserve"> za szkodę poniesioną przez Zamawiającego powstałą wskute</w:t>
      </w:r>
      <w:r>
        <w:rPr>
          <w:rFonts w:ascii="Times New Roman" w:hAnsi="Times New Roman"/>
          <w:sz w:val="20"/>
          <w:szCs w:val="20"/>
        </w:rPr>
        <w:t>k nieudostępnienia tych zasobów</w:t>
      </w:r>
      <w:r w:rsidRPr="00E7512F">
        <w:rPr>
          <w:rFonts w:ascii="Times New Roman" w:hAnsi="Times New Roman"/>
          <w:sz w:val="20"/>
          <w:szCs w:val="20"/>
        </w:rPr>
        <w:t xml:space="preserve"> chyba</w:t>
      </w:r>
      <w:r>
        <w:rPr>
          <w:rFonts w:ascii="Times New Roman" w:hAnsi="Times New Roman"/>
          <w:sz w:val="20"/>
          <w:szCs w:val="20"/>
        </w:rPr>
        <w:t>,</w:t>
      </w:r>
      <w:r w:rsidRPr="00E7512F">
        <w:rPr>
          <w:rFonts w:ascii="Times New Roman" w:hAnsi="Times New Roman"/>
          <w:sz w:val="20"/>
          <w:szCs w:val="20"/>
        </w:rPr>
        <w:t xml:space="preserve"> że za nieudostępnienie zasobów nie ponosi winy.</w:t>
      </w:r>
    </w:p>
    <w:p w:rsidR="004D17A6" w:rsidRPr="00237B81" w:rsidRDefault="004D17A6"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w:t>
      </w:r>
      <w:r w:rsidR="004D17A6">
        <w:rPr>
          <w:rFonts w:ascii="Times New Roman" w:hAnsi="Times New Roman"/>
          <w:sz w:val="20"/>
          <w:szCs w:val="20"/>
        </w:rPr>
        <w:t>6</w:t>
      </w:r>
      <w:r w:rsidRPr="00237B81">
        <w:rPr>
          <w:rFonts w:ascii="Times New Roman" w:hAnsi="Times New Roman"/>
          <w:sz w:val="20"/>
          <w:szCs w:val="20"/>
        </w:rPr>
        <w:t>. W odniesieniu do warunków dotycz</w:t>
      </w:r>
      <w:r w:rsidRPr="00237B81">
        <w:rPr>
          <w:rFonts w:ascii="Times New Roman" w:eastAsia="TimesNewRoman" w:hAnsi="Times New Roman"/>
          <w:sz w:val="20"/>
          <w:szCs w:val="20"/>
        </w:rPr>
        <w:t>ą</w:t>
      </w:r>
      <w:r w:rsidRPr="00237B81">
        <w:rPr>
          <w:rFonts w:ascii="Times New Roman" w:hAnsi="Times New Roman"/>
          <w:sz w:val="20"/>
          <w:szCs w:val="20"/>
        </w:rPr>
        <w:t>cych wykształcenia, kwalifikacji zawodowych lub do</w:t>
      </w:r>
      <w:r w:rsidRPr="00237B81">
        <w:rPr>
          <w:rFonts w:ascii="Times New Roman" w:eastAsia="TimesNewRoman" w:hAnsi="Times New Roman"/>
          <w:sz w:val="20"/>
          <w:szCs w:val="20"/>
        </w:rPr>
        <w:t>ś</w:t>
      </w:r>
      <w:r w:rsidRPr="00237B81">
        <w:rPr>
          <w:rFonts w:ascii="Times New Roman" w:hAnsi="Times New Roman"/>
          <w:sz w:val="20"/>
          <w:szCs w:val="20"/>
        </w:rPr>
        <w:t>wiadczenia, Wykonawcy mog</w:t>
      </w:r>
      <w:r w:rsidRPr="00237B81">
        <w:rPr>
          <w:rFonts w:ascii="Times New Roman" w:eastAsia="TimesNewRoman" w:hAnsi="Times New Roman"/>
          <w:sz w:val="20"/>
          <w:szCs w:val="20"/>
        </w:rPr>
        <w:t xml:space="preserve">ą </w:t>
      </w:r>
      <w:r w:rsidRPr="00237B81">
        <w:rPr>
          <w:rFonts w:ascii="Times New Roman" w:hAnsi="Times New Roman"/>
          <w:sz w:val="20"/>
          <w:szCs w:val="20"/>
        </w:rPr>
        <w:t>polega</w:t>
      </w:r>
      <w:r w:rsidRPr="00237B81">
        <w:rPr>
          <w:rFonts w:ascii="Times New Roman" w:eastAsia="TimesNewRoman" w:hAnsi="Times New Roman"/>
          <w:sz w:val="20"/>
          <w:szCs w:val="20"/>
        </w:rPr>
        <w:t xml:space="preserve">ć </w:t>
      </w:r>
      <w:r w:rsidRPr="00237B81">
        <w:rPr>
          <w:rFonts w:ascii="Times New Roman" w:hAnsi="Times New Roman"/>
          <w:sz w:val="20"/>
          <w:szCs w:val="20"/>
        </w:rPr>
        <w:t>na zdolno</w:t>
      </w:r>
      <w:r w:rsidRPr="00237B81">
        <w:rPr>
          <w:rFonts w:ascii="Times New Roman" w:eastAsia="TimesNewRoman" w:hAnsi="Times New Roman"/>
          <w:sz w:val="20"/>
          <w:szCs w:val="20"/>
        </w:rPr>
        <w:t>ś</w:t>
      </w:r>
      <w:r w:rsidRPr="00237B81">
        <w:rPr>
          <w:rFonts w:ascii="Times New Roman" w:hAnsi="Times New Roman"/>
          <w:sz w:val="20"/>
          <w:szCs w:val="20"/>
        </w:rPr>
        <w:t>ciach innych podmiotów, je</w:t>
      </w:r>
      <w:r w:rsidRPr="00237B81">
        <w:rPr>
          <w:rFonts w:ascii="Times New Roman" w:eastAsia="TimesNewRoman" w:hAnsi="Times New Roman"/>
          <w:sz w:val="20"/>
          <w:szCs w:val="20"/>
        </w:rPr>
        <w:t>ś</w:t>
      </w:r>
      <w:r w:rsidRPr="00237B81">
        <w:rPr>
          <w:rFonts w:ascii="Times New Roman" w:hAnsi="Times New Roman"/>
          <w:sz w:val="20"/>
          <w:szCs w:val="20"/>
        </w:rPr>
        <w:t>li podmioty te zrealizuj</w:t>
      </w:r>
      <w:r w:rsidRPr="00237B81">
        <w:rPr>
          <w:rFonts w:ascii="Times New Roman" w:eastAsia="TimesNewRoman" w:hAnsi="Times New Roman"/>
          <w:sz w:val="20"/>
          <w:szCs w:val="20"/>
        </w:rPr>
        <w:t xml:space="preserve">ą </w:t>
      </w:r>
      <w:r w:rsidRPr="00237B81">
        <w:rPr>
          <w:rFonts w:ascii="Times New Roman" w:hAnsi="Times New Roman"/>
          <w:sz w:val="20"/>
          <w:szCs w:val="20"/>
        </w:rPr>
        <w:t xml:space="preserve">usługi, do </w:t>
      </w:r>
      <w:proofErr w:type="gramStart"/>
      <w:r w:rsidRPr="00237B81">
        <w:rPr>
          <w:rFonts w:ascii="Times New Roman" w:hAnsi="Times New Roman"/>
          <w:sz w:val="20"/>
          <w:szCs w:val="20"/>
        </w:rPr>
        <w:t>realizacji których</w:t>
      </w:r>
      <w:proofErr w:type="gramEnd"/>
      <w:r w:rsidRPr="00237B81">
        <w:rPr>
          <w:rFonts w:ascii="Times New Roman" w:hAnsi="Times New Roman"/>
          <w:sz w:val="20"/>
          <w:szCs w:val="20"/>
        </w:rPr>
        <w:t xml:space="preserve"> te zdolno</w:t>
      </w:r>
      <w:r w:rsidRPr="00237B81">
        <w:rPr>
          <w:rFonts w:ascii="Times New Roman" w:eastAsia="TimesNewRoman" w:hAnsi="Times New Roman"/>
          <w:sz w:val="20"/>
          <w:szCs w:val="20"/>
        </w:rPr>
        <w:t>ś</w:t>
      </w:r>
      <w:r w:rsidRPr="00237B81">
        <w:rPr>
          <w:rFonts w:ascii="Times New Roman" w:hAnsi="Times New Roman"/>
          <w:sz w:val="20"/>
          <w:szCs w:val="20"/>
        </w:rPr>
        <w:t>ci s</w:t>
      </w:r>
      <w:r w:rsidRPr="00237B81">
        <w:rPr>
          <w:rFonts w:ascii="Times New Roman" w:eastAsia="TimesNewRoman" w:hAnsi="Times New Roman"/>
          <w:sz w:val="20"/>
          <w:szCs w:val="20"/>
        </w:rPr>
        <w:t xml:space="preserve">ą </w:t>
      </w:r>
      <w:r w:rsidRPr="00237B81">
        <w:rPr>
          <w:rFonts w:ascii="Times New Roman" w:hAnsi="Times New Roman"/>
          <w:sz w:val="20"/>
          <w:szCs w:val="20"/>
        </w:rPr>
        <w:t>wymagane. W takim przypadku zobowi</w:t>
      </w:r>
      <w:r w:rsidRPr="00237B81">
        <w:rPr>
          <w:rFonts w:ascii="Times New Roman" w:eastAsia="TimesNewRoman" w:hAnsi="Times New Roman"/>
          <w:sz w:val="20"/>
          <w:szCs w:val="20"/>
        </w:rPr>
        <w:t>ą</w:t>
      </w:r>
      <w:r w:rsidRPr="00237B81">
        <w:rPr>
          <w:rFonts w:ascii="Times New Roman" w:hAnsi="Times New Roman"/>
          <w:sz w:val="20"/>
          <w:szCs w:val="20"/>
        </w:rPr>
        <w:t>zanie, o którym mowa w punkcie 4.2. powinno zawiera</w:t>
      </w:r>
      <w:r w:rsidRPr="00237B81">
        <w:rPr>
          <w:rFonts w:ascii="Times New Roman" w:eastAsia="TimesNewRoman" w:hAnsi="Times New Roman"/>
          <w:sz w:val="20"/>
          <w:szCs w:val="20"/>
        </w:rPr>
        <w:t xml:space="preserve">ć </w:t>
      </w:r>
      <w:r w:rsidRPr="00237B81">
        <w:rPr>
          <w:rFonts w:ascii="Times New Roman" w:hAnsi="Times New Roman"/>
          <w:sz w:val="20"/>
          <w:szCs w:val="20"/>
        </w:rPr>
        <w:t>wyra</w:t>
      </w:r>
      <w:r w:rsidRPr="00237B81">
        <w:rPr>
          <w:rFonts w:ascii="Times New Roman" w:eastAsia="TimesNewRoman" w:hAnsi="Times New Roman"/>
          <w:sz w:val="20"/>
          <w:szCs w:val="20"/>
        </w:rPr>
        <w:t>ź</w:t>
      </w:r>
      <w:r w:rsidRPr="00237B81">
        <w:rPr>
          <w:rFonts w:ascii="Times New Roman" w:hAnsi="Times New Roman"/>
          <w:sz w:val="20"/>
          <w:szCs w:val="20"/>
        </w:rPr>
        <w:t>ne nawi</w:t>
      </w:r>
      <w:r w:rsidRPr="00237B81">
        <w:rPr>
          <w:rFonts w:ascii="Times New Roman" w:eastAsia="TimesNewRoman" w:hAnsi="Times New Roman"/>
          <w:sz w:val="20"/>
          <w:szCs w:val="20"/>
        </w:rPr>
        <w:t>ą</w:t>
      </w:r>
      <w:r w:rsidRPr="00237B81">
        <w:rPr>
          <w:rFonts w:ascii="Times New Roman" w:hAnsi="Times New Roman"/>
          <w:sz w:val="20"/>
          <w:szCs w:val="20"/>
        </w:rPr>
        <w:t xml:space="preserve">zanie do uczestnictwa tego podmiotu w wykonaniu </w:t>
      </w:r>
      <w:proofErr w:type="gramStart"/>
      <w:r w:rsidRPr="00237B81">
        <w:rPr>
          <w:rFonts w:ascii="Times New Roman" w:hAnsi="Times New Roman"/>
          <w:sz w:val="20"/>
          <w:szCs w:val="20"/>
        </w:rPr>
        <w:t>zamówienia jako</w:t>
      </w:r>
      <w:proofErr w:type="gramEnd"/>
      <w:r w:rsidRPr="00237B81">
        <w:rPr>
          <w:rFonts w:ascii="Times New Roman" w:hAnsi="Times New Roman"/>
          <w:sz w:val="20"/>
          <w:szCs w:val="20"/>
        </w:rPr>
        <w:t xml:space="preserve"> Podwykonawcy.</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w:t>
      </w:r>
      <w:r w:rsidR="004D17A6">
        <w:rPr>
          <w:rFonts w:ascii="Times New Roman" w:hAnsi="Times New Roman"/>
          <w:sz w:val="20"/>
          <w:szCs w:val="20"/>
        </w:rPr>
        <w:t>7</w:t>
      </w:r>
      <w:r w:rsidRPr="00237B81">
        <w:rPr>
          <w:rFonts w:ascii="Times New Roman" w:hAnsi="Times New Roman"/>
          <w:sz w:val="20"/>
          <w:szCs w:val="20"/>
        </w:rPr>
        <w:t>. Je</w:t>
      </w:r>
      <w:r w:rsidRPr="00237B81">
        <w:rPr>
          <w:rFonts w:ascii="Times New Roman" w:eastAsia="TimesNewRoman" w:hAnsi="Times New Roman"/>
          <w:sz w:val="20"/>
          <w:szCs w:val="20"/>
        </w:rPr>
        <w:t>ż</w:t>
      </w:r>
      <w:r w:rsidRPr="00237B81">
        <w:rPr>
          <w:rFonts w:ascii="Times New Roman" w:hAnsi="Times New Roman"/>
          <w:sz w:val="20"/>
          <w:szCs w:val="20"/>
        </w:rPr>
        <w:t>eli zdolno</w:t>
      </w:r>
      <w:r w:rsidRPr="00237B81">
        <w:rPr>
          <w:rFonts w:ascii="Times New Roman" w:eastAsia="TimesNewRoman" w:hAnsi="Times New Roman"/>
          <w:sz w:val="20"/>
          <w:szCs w:val="20"/>
        </w:rPr>
        <w:t>ś</w:t>
      </w:r>
      <w:r w:rsidRPr="00237B81">
        <w:rPr>
          <w:rFonts w:ascii="Times New Roman" w:hAnsi="Times New Roman"/>
          <w:sz w:val="20"/>
          <w:szCs w:val="20"/>
        </w:rPr>
        <w:t>ci techniczne lub zawodowe podmiotu na zasobach, którego polega Wykonawca, nie potwierdzaj</w:t>
      </w:r>
      <w:r w:rsidRPr="00237B81">
        <w:rPr>
          <w:rFonts w:ascii="Times New Roman" w:eastAsia="TimesNewRoman" w:hAnsi="Times New Roman"/>
          <w:sz w:val="20"/>
          <w:szCs w:val="20"/>
        </w:rPr>
        <w:t>ą</w:t>
      </w:r>
      <w:r w:rsidRPr="00237B81">
        <w:rPr>
          <w:rFonts w:ascii="Times New Roman" w:hAnsi="Times New Roman"/>
          <w:sz w:val="20"/>
          <w:szCs w:val="20"/>
        </w:rPr>
        <w:t xml:space="preserve"> spełnienia przez Wykonawc</w:t>
      </w:r>
      <w:r w:rsidRPr="00237B81">
        <w:rPr>
          <w:rFonts w:ascii="Times New Roman" w:eastAsia="TimesNewRoman" w:hAnsi="Times New Roman"/>
          <w:sz w:val="20"/>
          <w:szCs w:val="20"/>
        </w:rPr>
        <w:t xml:space="preserve">ę </w:t>
      </w:r>
      <w:r w:rsidRPr="00237B81">
        <w:rPr>
          <w:rFonts w:ascii="Times New Roman" w:hAnsi="Times New Roman"/>
          <w:sz w:val="20"/>
          <w:szCs w:val="20"/>
        </w:rPr>
        <w:t>warunków udziału w post</w:t>
      </w:r>
      <w:r w:rsidRPr="00237B81">
        <w:rPr>
          <w:rFonts w:ascii="Times New Roman" w:eastAsia="TimesNewRoman" w:hAnsi="Times New Roman"/>
          <w:sz w:val="20"/>
          <w:szCs w:val="20"/>
        </w:rPr>
        <w:t>ę</w:t>
      </w:r>
      <w:r w:rsidRPr="00237B81">
        <w:rPr>
          <w:rFonts w:ascii="Times New Roman" w:hAnsi="Times New Roman"/>
          <w:sz w:val="20"/>
          <w:szCs w:val="20"/>
        </w:rPr>
        <w:t>powaniu lub zachodz</w:t>
      </w:r>
      <w:r w:rsidRPr="00237B81">
        <w:rPr>
          <w:rFonts w:ascii="Times New Roman" w:eastAsia="TimesNewRoman" w:hAnsi="Times New Roman"/>
          <w:sz w:val="20"/>
          <w:szCs w:val="20"/>
        </w:rPr>
        <w:t>ą</w:t>
      </w:r>
      <w:r w:rsidRPr="00237B81">
        <w:rPr>
          <w:rFonts w:ascii="Times New Roman" w:hAnsi="Times New Roman"/>
          <w:sz w:val="20"/>
          <w:szCs w:val="20"/>
        </w:rPr>
        <w:t xml:space="preserve"> wobec tych podmiotów podstawy wykluczenia, Zamawiaj</w:t>
      </w:r>
      <w:r w:rsidRPr="00237B81">
        <w:rPr>
          <w:rFonts w:ascii="Times New Roman" w:eastAsia="TimesNewRoman" w:hAnsi="Times New Roman"/>
          <w:sz w:val="20"/>
          <w:szCs w:val="20"/>
        </w:rPr>
        <w:t>ą</w:t>
      </w:r>
      <w:r w:rsidRPr="00237B81">
        <w:rPr>
          <w:rFonts w:ascii="Times New Roman" w:hAnsi="Times New Roman"/>
          <w:sz w:val="20"/>
          <w:szCs w:val="20"/>
        </w:rPr>
        <w:t xml:space="preserve">cy </w:t>
      </w:r>
      <w:r w:rsidRPr="00237B81">
        <w:rPr>
          <w:rFonts w:ascii="Times New Roman" w:eastAsia="TimesNewRoman" w:hAnsi="Times New Roman"/>
          <w:sz w:val="20"/>
          <w:szCs w:val="20"/>
        </w:rPr>
        <w:t>żą</w:t>
      </w:r>
      <w:r w:rsidRPr="00237B81">
        <w:rPr>
          <w:rFonts w:ascii="Times New Roman" w:hAnsi="Times New Roman"/>
          <w:sz w:val="20"/>
          <w:szCs w:val="20"/>
        </w:rPr>
        <w:t>da, aby Wykonawca w terminie okre</w:t>
      </w:r>
      <w:r w:rsidRPr="00237B81">
        <w:rPr>
          <w:rFonts w:ascii="Times New Roman" w:eastAsia="TimesNewRoman" w:hAnsi="Times New Roman"/>
          <w:sz w:val="20"/>
          <w:szCs w:val="20"/>
        </w:rPr>
        <w:t>ś</w:t>
      </w:r>
      <w:r w:rsidRPr="00237B81">
        <w:rPr>
          <w:rFonts w:ascii="Times New Roman" w:hAnsi="Times New Roman"/>
          <w:sz w:val="20"/>
          <w:szCs w:val="20"/>
        </w:rPr>
        <w:t>lonym przez Zamawiaj</w:t>
      </w:r>
      <w:r w:rsidRPr="00237B81">
        <w:rPr>
          <w:rFonts w:ascii="Times New Roman" w:eastAsia="TimesNewRoman" w:hAnsi="Times New Roman"/>
          <w:sz w:val="20"/>
          <w:szCs w:val="20"/>
        </w:rPr>
        <w:t>ą</w:t>
      </w:r>
      <w:r w:rsidRPr="00237B81">
        <w:rPr>
          <w:rFonts w:ascii="Times New Roman" w:hAnsi="Times New Roman"/>
          <w:sz w:val="20"/>
          <w:szCs w:val="20"/>
        </w:rPr>
        <w:t>cego:</w:t>
      </w:r>
    </w:p>
    <w:p w:rsidR="008810A1" w:rsidRPr="00237B81" w:rsidRDefault="008810A1" w:rsidP="008810A1">
      <w:pPr>
        <w:spacing w:after="0" w:line="240" w:lineRule="auto"/>
        <w:ind w:left="426" w:hanging="142"/>
        <w:jc w:val="both"/>
        <w:rPr>
          <w:rFonts w:ascii="Times New Roman" w:hAnsi="Times New Roman"/>
          <w:sz w:val="20"/>
          <w:szCs w:val="20"/>
        </w:rPr>
      </w:pPr>
      <w:proofErr w:type="gramStart"/>
      <w:r w:rsidRPr="00237B81">
        <w:rPr>
          <w:rFonts w:ascii="Times New Roman" w:hAnsi="Times New Roman"/>
          <w:sz w:val="20"/>
          <w:szCs w:val="20"/>
        </w:rPr>
        <w:t>a</w:t>
      </w:r>
      <w:proofErr w:type="gramEnd"/>
      <w:r w:rsidRPr="00237B81">
        <w:rPr>
          <w:rFonts w:ascii="Times New Roman" w:hAnsi="Times New Roman"/>
          <w:sz w:val="20"/>
          <w:szCs w:val="20"/>
        </w:rPr>
        <w:t>) zast</w:t>
      </w:r>
      <w:r w:rsidRPr="00237B81">
        <w:rPr>
          <w:rFonts w:ascii="Times New Roman" w:eastAsia="TimesNewRoman" w:hAnsi="Times New Roman"/>
          <w:sz w:val="20"/>
          <w:szCs w:val="20"/>
        </w:rPr>
        <w:t>ą</w:t>
      </w:r>
      <w:r w:rsidRPr="00237B81">
        <w:rPr>
          <w:rFonts w:ascii="Times New Roman" w:hAnsi="Times New Roman"/>
          <w:sz w:val="20"/>
          <w:szCs w:val="20"/>
        </w:rPr>
        <w:t>pił ten podmiot innym podmiotem lub podmiotami lub</w:t>
      </w:r>
    </w:p>
    <w:p w:rsidR="008810A1" w:rsidRPr="00237B81" w:rsidRDefault="008810A1" w:rsidP="008810A1">
      <w:pPr>
        <w:spacing w:after="0" w:line="240" w:lineRule="auto"/>
        <w:ind w:left="426" w:hanging="142"/>
        <w:jc w:val="both"/>
        <w:rPr>
          <w:rFonts w:ascii="Times New Roman" w:hAnsi="Times New Roman"/>
          <w:sz w:val="20"/>
          <w:szCs w:val="20"/>
        </w:rPr>
      </w:pPr>
      <w:proofErr w:type="gramStart"/>
      <w:r w:rsidRPr="00237B81">
        <w:rPr>
          <w:rFonts w:ascii="Times New Roman" w:hAnsi="Times New Roman"/>
          <w:sz w:val="20"/>
          <w:szCs w:val="20"/>
        </w:rPr>
        <w:t>b</w:t>
      </w:r>
      <w:proofErr w:type="gramEnd"/>
      <w:r w:rsidRPr="00237B81">
        <w:rPr>
          <w:rFonts w:ascii="Times New Roman" w:hAnsi="Times New Roman"/>
          <w:sz w:val="20"/>
          <w:szCs w:val="20"/>
        </w:rPr>
        <w:t>) zobowi</w:t>
      </w:r>
      <w:r w:rsidRPr="00237B81">
        <w:rPr>
          <w:rFonts w:ascii="Times New Roman" w:eastAsia="TimesNewRoman" w:hAnsi="Times New Roman"/>
          <w:sz w:val="20"/>
          <w:szCs w:val="20"/>
        </w:rPr>
        <w:t>ą</w:t>
      </w:r>
      <w:r w:rsidRPr="00237B81">
        <w:rPr>
          <w:rFonts w:ascii="Times New Roman" w:hAnsi="Times New Roman"/>
          <w:sz w:val="20"/>
          <w:szCs w:val="20"/>
        </w:rPr>
        <w:t>zał si</w:t>
      </w:r>
      <w:r w:rsidRPr="00237B81">
        <w:rPr>
          <w:rFonts w:ascii="Times New Roman" w:eastAsia="TimesNewRoman" w:hAnsi="Times New Roman"/>
          <w:sz w:val="20"/>
          <w:szCs w:val="20"/>
        </w:rPr>
        <w:t xml:space="preserve">ę </w:t>
      </w:r>
      <w:r w:rsidRPr="00237B81">
        <w:rPr>
          <w:rFonts w:ascii="Times New Roman" w:hAnsi="Times New Roman"/>
          <w:sz w:val="20"/>
          <w:szCs w:val="20"/>
        </w:rPr>
        <w:t>do osobistego wykonania odpowiedniej cz</w:t>
      </w:r>
      <w:r w:rsidRPr="00237B81">
        <w:rPr>
          <w:rFonts w:ascii="Times New Roman" w:eastAsia="TimesNewRoman" w:hAnsi="Times New Roman"/>
          <w:sz w:val="20"/>
          <w:szCs w:val="20"/>
        </w:rPr>
        <w:t>ęś</w:t>
      </w:r>
      <w:r w:rsidRPr="00237B81">
        <w:rPr>
          <w:rFonts w:ascii="Times New Roman" w:hAnsi="Times New Roman"/>
          <w:sz w:val="20"/>
          <w:szCs w:val="20"/>
        </w:rPr>
        <w:t>ci zamówienia, je</w:t>
      </w:r>
      <w:r w:rsidRPr="00237B81">
        <w:rPr>
          <w:rFonts w:ascii="Times New Roman" w:eastAsia="TimesNewRoman" w:hAnsi="Times New Roman"/>
          <w:sz w:val="20"/>
          <w:szCs w:val="20"/>
        </w:rPr>
        <w:t>ż</w:t>
      </w:r>
      <w:r w:rsidRPr="00237B81">
        <w:rPr>
          <w:rFonts w:ascii="Times New Roman" w:hAnsi="Times New Roman"/>
          <w:sz w:val="20"/>
          <w:szCs w:val="20"/>
        </w:rPr>
        <w:t>eli wyka</w:t>
      </w:r>
      <w:r w:rsidRPr="00237B81">
        <w:rPr>
          <w:rFonts w:ascii="Times New Roman" w:eastAsia="TimesNewRoman" w:hAnsi="Times New Roman"/>
          <w:sz w:val="20"/>
          <w:szCs w:val="20"/>
        </w:rPr>
        <w:t>ż</w:t>
      </w:r>
      <w:r w:rsidRPr="00237B81">
        <w:rPr>
          <w:rFonts w:ascii="Times New Roman" w:hAnsi="Times New Roman"/>
          <w:sz w:val="20"/>
          <w:szCs w:val="20"/>
        </w:rPr>
        <w:t>e wymagane zdolno</w:t>
      </w:r>
      <w:r w:rsidRPr="00237B81">
        <w:rPr>
          <w:rFonts w:ascii="Times New Roman" w:eastAsia="TimesNewRoman" w:hAnsi="Times New Roman"/>
          <w:sz w:val="20"/>
          <w:szCs w:val="20"/>
        </w:rPr>
        <w:t>ś</w:t>
      </w:r>
      <w:r w:rsidRPr="00237B81">
        <w:rPr>
          <w:rFonts w:ascii="Times New Roman" w:hAnsi="Times New Roman"/>
          <w:sz w:val="20"/>
          <w:szCs w:val="20"/>
        </w:rPr>
        <w:t>ci techniczne lub zawodowe odpowiednio innych podmiotów lub własn</w:t>
      </w:r>
      <w:r w:rsidRPr="00237B81">
        <w:rPr>
          <w:rFonts w:ascii="Times New Roman" w:eastAsia="TimesNewRoman" w:hAnsi="Times New Roman"/>
          <w:sz w:val="20"/>
          <w:szCs w:val="20"/>
        </w:rPr>
        <w:t>ą</w:t>
      </w:r>
      <w:r w:rsidRPr="00237B81">
        <w:rPr>
          <w:rFonts w:ascii="Times New Roman" w:hAnsi="Times New Roman"/>
          <w:sz w:val="20"/>
          <w:szCs w:val="20"/>
        </w:rPr>
        <w:t>.</w:t>
      </w:r>
    </w:p>
    <w:p w:rsidR="008810A1" w:rsidRPr="00237B81" w:rsidRDefault="008810A1" w:rsidP="008810A1">
      <w:pPr>
        <w:spacing w:after="0" w:line="240" w:lineRule="auto"/>
        <w:ind w:left="360" w:hanging="360"/>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5. </w:t>
      </w:r>
      <w:r w:rsidRPr="00237B81">
        <w:rPr>
          <w:rFonts w:ascii="Times New Roman" w:eastAsia="Times New Roman" w:hAnsi="Times New Roman"/>
          <w:b/>
          <w:sz w:val="20"/>
          <w:szCs w:val="20"/>
          <w:lang w:eastAsia="pl-PL"/>
        </w:rPr>
        <w:t>Wykonawcy wspólnie ubiegający się o udzielenie zamówienia</w:t>
      </w:r>
      <w:r w:rsidRPr="00237B81">
        <w:rPr>
          <w:rFonts w:ascii="Times New Roman" w:eastAsia="Times New Roman" w:hAnsi="Times New Roman"/>
          <w:sz w:val="20"/>
          <w:szCs w:val="20"/>
          <w:lang w:eastAsia="pl-PL"/>
        </w:rPr>
        <w:t xml:space="preserve"> (np. konsorcjum, spółka cywilna), </w:t>
      </w:r>
      <w:proofErr w:type="gramStart"/>
      <w:r w:rsidRPr="00237B81">
        <w:rPr>
          <w:rFonts w:ascii="Times New Roman" w:eastAsia="Times New Roman" w:hAnsi="Times New Roman"/>
          <w:sz w:val="20"/>
          <w:szCs w:val="20"/>
          <w:lang w:eastAsia="pl-PL"/>
        </w:rPr>
        <w:t>winni  ustanowić</w:t>
      </w:r>
      <w:proofErr w:type="gramEnd"/>
      <w:r w:rsidRPr="00237B81">
        <w:rPr>
          <w:rFonts w:ascii="Times New Roman" w:eastAsia="Times New Roman" w:hAnsi="Times New Roman"/>
          <w:sz w:val="20"/>
          <w:szCs w:val="20"/>
          <w:lang w:eastAsia="pl-PL"/>
        </w:rPr>
        <w:t xml:space="preserve">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Wszelkie postanowienia niniejszej SIWZ dotyczące Wykonawcy stosuje się odpowiednio do Wykonawców wspólnie ubiegający się o udzielenie zamówienia</w:t>
      </w:r>
    </w:p>
    <w:p w:rsidR="008810A1" w:rsidRPr="00237B81" w:rsidRDefault="008810A1" w:rsidP="008810A1">
      <w:pPr>
        <w:spacing w:after="0" w:line="240" w:lineRule="auto"/>
        <w:ind w:left="360" w:hanging="360"/>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7. Wykaz oświadczeń i dokumentów, jakie mają złożyć Wykonawcy w ofercie w celu potwierdzenia spełnienia warunków udziału w postępowaniu oraz braku podstaw do wykluczenia:</w:t>
      </w:r>
    </w:p>
    <w:p w:rsidR="008810A1" w:rsidRPr="00237B81" w:rsidRDefault="008810A1" w:rsidP="008810A1">
      <w:pPr>
        <w:spacing w:after="0" w:line="240" w:lineRule="auto"/>
        <w:jc w:val="both"/>
        <w:rPr>
          <w:rFonts w:ascii="Times New Roman" w:hAnsi="Times New Roman"/>
          <w:b/>
          <w:sz w:val="20"/>
          <w:szCs w:val="20"/>
          <w:u w:val="single"/>
        </w:rPr>
      </w:pPr>
    </w:p>
    <w:p w:rsidR="008810A1" w:rsidRPr="00237B81" w:rsidRDefault="008810A1" w:rsidP="004D17A6">
      <w:pPr>
        <w:numPr>
          <w:ilvl w:val="0"/>
          <w:numId w:val="10"/>
        </w:numPr>
        <w:autoSpaceDE w:val="0"/>
        <w:autoSpaceDN w:val="0"/>
        <w:adjustRightInd w:val="0"/>
        <w:spacing w:after="0" w:line="240" w:lineRule="auto"/>
        <w:ind w:left="426" w:hanging="426"/>
        <w:jc w:val="both"/>
        <w:rPr>
          <w:rFonts w:ascii="Times New Roman" w:hAnsi="Times New Roman"/>
          <w:sz w:val="20"/>
          <w:szCs w:val="20"/>
        </w:rPr>
      </w:pPr>
      <w:r w:rsidRPr="00237B81">
        <w:rPr>
          <w:rFonts w:ascii="Times New Roman" w:eastAsia="Times New Roman" w:hAnsi="Times New Roman"/>
          <w:sz w:val="20"/>
          <w:szCs w:val="20"/>
          <w:lang w:eastAsia="pl-PL"/>
        </w:rPr>
        <w:t xml:space="preserve">Do oferty każdy Wykonawca musi dołączyć aktualne na dzień składania ofert oświadczenie w formie Jednolitego Europejskiego Dokumentu Zamówienia (JEDZ/ESPD) – w zakresie wynikającym z załącznika nr </w:t>
      </w:r>
      <w:r w:rsidR="009C3AD6">
        <w:rPr>
          <w:rFonts w:ascii="Times New Roman" w:eastAsia="Times New Roman" w:hAnsi="Times New Roman"/>
          <w:sz w:val="20"/>
          <w:szCs w:val="20"/>
          <w:lang w:eastAsia="pl-PL"/>
        </w:rPr>
        <w:t>4</w:t>
      </w:r>
      <w:r w:rsidRPr="00237B81">
        <w:rPr>
          <w:rFonts w:ascii="Times New Roman" w:eastAsia="Times New Roman" w:hAnsi="Times New Roman"/>
          <w:sz w:val="20"/>
          <w:szCs w:val="20"/>
          <w:lang w:eastAsia="pl-PL"/>
        </w:rPr>
        <w:t xml:space="preserve"> do przedmiotowej SIWZ. Informacje zawarte w oświadczeniu będą stanowić wstępne potwierdzenie, że</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Wykonawca nie podlega wykluczeniu oraz spełnia warunki udziału w niniejszym postępowaniu.</w:t>
      </w:r>
      <w:r w:rsidRPr="00237B81">
        <w:rPr>
          <w:rFonts w:ascii="Times New Roman" w:hAnsi="Times New Roman"/>
          <w:sz w:val="20"/>
          <w:szCs w:val="20"/>
        </w:rPr>
        <w:t xml:space="preserve"> </w:t>
      </w:r>
    </w:p>
    <w:p w:rsidR="008810A1" w:rsidRPr="00237B81" w:rsidRDefault="008810A1" w:rsidP="008810A1">
      <w:pPr>
        <w:autoSpaceDE w:val="0"/>
        <w:autoSpaceDN w:val="0"/>
        <w:adjustRightInd w:val="0"/>
        <w:spacing w:after="0" w:line="240" w:lineRule="auto"/>
        <w:jc w:val="both"/>
        <w:rPr>
          <w:rFonts w:ascii="Times New Roman" w:hAnsi="Times New Roman"/>
          <w:i/>
          <w:sz w:val="18"/>
          <w:szCs w:val="18"/>
        </w:rPr>
      </w:pPr>
    </w:p>
    <w:p w:rsidR="008810A1" w:rsidRPr="00237B81" w:rsidRDefault="008810A1" w:rsidP="008810A1">
      <w:pPr>
        <w:autoSpaceDE w:val="0"/>
        <w:autoSpaceDN w:val="0"/>
        <w:adjustRightInd w:val="0"/>
        <w:spacing w:after="0" w:line="240" w:lineRule="auto"/>
        <w:ind w:left="426"/>
        <w:jc w:val="both"/>
        <w:rPr>
          <w:rFonts w:ascii="Times New Roman" w:hAnsi="Times New Roman"/>
          <w:i/>
          <w:sz w:val="18"/>
          <w:szCs w:val="18"/>
        </w:rPr>
      </w:pPr>
      <w:r w:rsidRPr="00237B81">
        <w:rPr>
          <w:rFonts w:ascii="Times New Roman" w:hAnsi="Times New Roman"/>
          <w:i/>
          <w:sz w:val="18"/>
          <w:szCs w:val="18"/>
        </w:rPr>
        <w:t>UWAGA!</w:t>
      </w:r>
    </w:p>
    <w:p w:rsidR="008810A1" w:rsidRPr="00237B81" w:rsidRDefault="008810A1" w:rsidP="008810A1">
      <w:pPr>
        <w:autoSpaceDE w:val="0"/>
        <w:autoSpaceDN w:val="0"/>
        <w:adjustRightInd w:val="0"/>
        <w:spacing w:after="0" w:line="240" w:lineRule="auto"/>
        <w:ind w:left="426"/>
        <w:jc w:val="both"/>
        <w:rPr>
          <w:rFonts w:ascii="Times New Roman" w:hAnsi="Times New Roman"/>
          <w:i/>
          <w:sz w:val="18"/>
          <w:szCs w:val="18"/>
        </w:rPr>
      </w:pPr>
      <w:r w:rsidRPr="00237B81">
        <w:rPr>
          <w:rFonts w:ascii="Times New Roman" w:hAnsi="Times New Roman"/>
          <w:i/>
          <w:sz w:val="18"/>
          <w:szCs w:val="18"/>
        </w:rPr>
        <w:t xml:space="preserve">Zamawiający załącza formularz JEDZ w </w:t>
      </w:r>
      <w:proofErr w:type="gramStart"/>
      <w:r w:rsidRPr="00237B81">
        <w:rPr>
          <w:rFonts w:ascii="Times New Roman" w:hAnsi="Times New Roman"/>
          <w:i/>
          <w:sz w:val="18"/>
          <w:szCs w:val="18"/>
        </w:rPr>
        <w:t>formacie .</w:t>
      </w:r>
      <w:proofErr w:type="spellStart"/>
      <w:proofErr w:type="gramEnd"/>
      <w:r w:rsidRPr="00237B81">
        <w:rPr>
          <w:rFonts w:ascii="Times New Roman" w:hAnsi="Times New Roman"/>
          <w:i/>
          <w:sz w:val="18"/>
          <w:szCs w:val="18"/>
        </w:rPr>
        <w:t>xml</w:t>
      </w:r>
      <w:proofErr w:type="spellEnd"/>
      <w:r w:rsidRPr="00237B81">
        <w:rPr>
          <w:rFonts w:ascii="Times New Roman" w:hAnsi="Times New Roman"/>
          <w:i/>
          <w:sz w:val="18"/>
          <w:szCs w:val="18"/>
        </w:rPr>
        <w:t xml:space="preserve"> jako załącznik nr 2 do niniejszej SIWZ oraz informuje, iż w celu jego uzupełnienia należy załącznik pobrać ze strony internetowej zamawiającego, zapisać na dysku, a następnie zaimportować i uzupełnić poprzez serwis udostępniony przez Urząd Zamówień Publicznych pod adresem: https</w:t>
      </w:r>
      <w:proofErr w:type="gramStart"/>
      <w:r w:rsidRPr="00237B81">
        <w:rPr>
          <w:rFonts w:ascii="Times New Roman" w:hAnsi="Times New Roman"/>
          <w:i/>
          <w:sz w:val="18"/>
          <w:szCs w:val="18"/>
        </w:rPr>
        <w:t>://espd</w:t>
      </w:r>
      <w:proofErr w:type="gramEnd"/>
      <w:r w:rsidRPr="00237B81">
        <w:rPr>
          <w:rFonts w:ascii="Times New Roman" w:hAnsi="Times New Roman"/>
          <w:i/>
          <w:sz w:val="18"/>
          <w:szCs w:val="18"/>
        </w:rPr>
        <w:t>.</w:t>
      </w:r>
      <w:proofErr w:type="gramStart"/>
      <w:r w:rsidRPr="00237B81">
        <w:rPr>
          <w:rFonts w:ascii="Times New Roman" w:hAnsi="Times New Roman"/>
          <w:i/>
          <w:sz w:val="18"/>
          <w:szCs w:val="18"/>
        </w:rPr>
        <w:t>uzp</w:t>
      </w:r>
      <w:proofErr w:type="gramEnd"/>
      <w:r w:rsidRPr="00237B81">
        <w:rPr>
          <w:rFonts w:ascii="Times New Roman" w:hAnsi="Times New Roman"/>
          <w:i/>
          <w:sz w:val="18"/>
          <w:szCs w:val="18"/>
        </w:rPr>
        <w:t>.</w:t>
      </w:r>
      <w:proofErr w:type="gramStart"/>
      <w:r w:rsidRPr="00237B81">
        <w:rPr>
          <w:rFonts w:ascii="Times New Roman" w:hAnsi="Times New Roman"/>
          <w:i/>
          <w:sz w:val="18"/>
          <w:szCs w:val="18"/>
        </w:rPr>
        <w:t>gov</w:t>
      </w:r>
      <w:proofErr w:type="gramEnd"/>
      <w:r w:rsidRPr="00237B81">
        <w:rPr>
          <w:rFonts w:ascii="Times New Roman" w:hAnsi="Times New Roman"/>
          <w:i/>
          <w:sz w:val="18"/>
          <w:szCs w:val="18"/>
        </w:rPr>
        <w:t>.pl. Ponadto zamawiający informuje, że instrukcja poprawnego wypełnienia formularza JEDZ znajduje się na stronie internetowej Urzędu Zamówień Publicznych pod adresem</w:t>
      </w:r>
      <w:proofErr w:type="gramStart"/>
      <w:r w:rsidRPr="00237B81">
        <w:rPr>
          <w:rFonts w:ascii="Times New Roman" w:hAnsi="Times New Roman"/>
          <w:i/>
          <w:sz w:val="18"/>
          <w:szCs w:val="18"/>
        </w:rPr>
        <w:t>:https</w:t>
      </w:r>
      <w:proofErr w:type="gramEnd"/>
      <w:r w:rsidRPr="00237B81">
        <w:rPr>
          <w:rFonts w:ascii="Times New Roman" w:hAnsi="Times New Roman"/>
          <w:i/>
          <w:sz w:val="18"/>
          <w:szCs w:val="18"/>
        </w:rPr>
        <w:t>://www.</w:t>
      </w:r>
      <w:proofErr w:type="gramStart"/>
      <w:r w:rsidRPr="00237B81">
        <w:rPr>
          <w:rFonts w:ascii="Times New Roman" w:hAnsi="Times New Roman"/>
          <w:i/>
          <w:sz w:val="18"/>
          <w:szCs w:val="18"/>
        </w:rPr>
        <w:t>uzp</w:t>
      </w:r>
      <w:proofErr w:type="gramEnd"/>
      <w:r w:rsidRPr="00237B81">
        <w:rPr>
          <w:rFonts w:ascii="Times New Roman" w:hAnsi="Times New Roman"/>
          <w:i/>
          <w:sz w:val="18"/>
          <w:szCs w:val="18"/>
        </w:rPr>
        <w:t>.</w:t>
      </w:r>
      <w:proofErr w:type="gramStart"/>
      <w:r w:rsidRPr="00237B81">
        <w:rPr>
          <w:rFonts w:ascii="Times New Roman" w:hAnsi="Times New Roman"/>
          <w:i/>
          <w:sz w:val="18"/>
          <w:szCs w:val="18"/>
        </w:rPr>
        <w:t>gov</w:t>
      </w:r>
      <w:proofErr w:type="gramEnd"/>
      <w:r w:rsidRPr="00237B81">
        <w:rPr>
          <w:rFonts w:ascii="Times New Roman" w:hAnsi="Times New Roman"/>
          <w:i/>
          <w:sz w:val="18"/>
          <w:szCs w:val="18"/>
        </w:rPr>
        <w:t>.</w:t>
      </w:r>
      <w:proofErr w:type="gramStart"/>
      <w:r w:rsidRPr="00237B81">
        <w:rPr>
          <w:rFonts w:ascii="Times New Roman" w:hAnsi="Times New Roman"/>
          <w:i/>
          <w:sz w:val="18"/>
          <w:szCs w:val="18"/>
        </w:rPr>
        <w:t>pl</w:t>
      </w:r>
      <w:proofErr w:type="gramEnd"/>
      <w:r w:rsidRPr="00237B81">
        <w:rPr>
          <w:rFonts w:ascii="Times New Roman" w:hAnsi="Times New Roman"/>
          <w:i/>
          <w:sz w:val="18"/>
          <w:szCs w:val="18"/>
        </w:rPr>
        <w:t>/baza-wiedzy/jednolity-europejski-dokument-zamowienia. Zamawiający informuje, że wykonawca może ograniczyć się do złożenia JEDZ w części IV sekcji α (alfa) ogólnego oświadczenia dotyczącego spełnienia wszystkich wymaganych kryteriów kwalifikacji i nie musi szczegółowo wypełniać sekcji A, B, C i D w części IV oświadczenia w formie JEDZ.</w:t>
      </w:r>
    </w:p>
    <w:p w:rsidR="008810A1" w:rsidRPr="00237B81" w:rsidRDefault="008810A1" w:rsidP="008810A1">
      <w:pPr>
        <w:autoSpaceDE w:val="0"/>
        <w:autoSpaceDN w:val="0"/>
        <w:adjustRightInd w:val="0"/>
        <w:spacing w:after="0" w:line="240" w:lineRule="auto"/>
        <w:jc w:val="both"/>
        <w:rPr>
          <w:rFonts w:ascii="Times New Roman" w:hAnsi="Times New Roman"/>
          <w:sz w:val="20"/>
          <w:szCs w:val="20"/>
        </w:rPr>
      </w:pPr>
    </w:p>
    <w:p w:rsidR="008810A1" w:rsidRPr="00237B81" w:rsidRDefault="008810A1" w:rsidP="004D17A6">
      <w:pPr>
        <w:numPr>
          <w:ilvl w:val="0"/>
          <w:numId w:val="10"/>
        </w:numPr>
        <w:autoSpaceDE w:val="0"/>
        <w:autoSpaceDN w:val="0"/>
        <w:adjustRightInd w:val="0"/>
        <w:spacing w:after="0" w:line="240" w:lineRule="auto"/>
        <w:ind w:left="426" w:hanging="426"/>
        <w:jc w:val="both"/>
        <w:rPr>
          <w:rFonts w:ascii="Times New Roman" w:hAnsi="Times New Roman"/>
          <w:sz w:val="20"/>
          <w:szCs w:val="20"/>
        </w:rPr>
      </w:pPr>
      <w:r w:rsidRPr="00237B81">
        <w:rPr>
          <w:rFonts w:ascii="Times New Roman" w:eastAsia="Times New Roman" w:hAnsi="Times New Roman"/>
          <w:sz w:val="20"/>
          <w:szCs w:val="20"/>
          <w:lang w:eastAsia="pl-PL"/>
        </w:rPr>
        <w:t>Formularz JEDZ/ESPD należy przekazać Zamawiającemu w sposób, o którym mowa w rozdz. 11 SIWZ (JEDZ</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należy przesłać w postaci elektronicznej opatrzonej kwalifikowanym podpisem elektronicznym).</w:t>
      </w:r>
      <w:r w:rsidRPr="00237B81">
        <w:rPr>
          <w:rFonts w:ascii="Times New Roman" w:hAnsi="Times New Roman"/>
          <w:sz w:val="20"/>
          <w:szCs w:val="20"/>
        </w:rPr>
        <w:t xml:space="preserve"> </w:t>
      </w:r>
    </w:p>
    <w:p w:rsidR="008810A1" w:rsidRPr="00237B81" w:rsidRDefault="008810A1" w:rsidP="004D17A6">
      <w:pPr>
        <w:numPr>
          <w:ilvl w:val="0"/>
          <w:numId w:val="10"/>
        </w:numPr>
        <w:autoSpaceDE w:val="0"/>
        <w:autoSpaceDN w:val="0"/>
        <w:adjustRightInd w:val="0"/>
        <w:spacing w:after="0" w:line="240" w:lineRule="auto"/>
        <w:ind w:left="426" w:hanging="426"/>
        <w:jc w:val="both"/>
        <w:rPr>
          <w:rFonts w:ascii="Times New Roman" w:hAnsi="Times New Roman"/>
          <w:sz w:val="20"/>
          <w:szCs w:val="20"/>
        </w:rPr>
      </w:pPr>
      <w:r w:rsidRPr="00237B81">
        <w:rPr>
          <w:rFonts w:ascii="Times New Roman" w:eastAsia="Times New Roman" w:hAnsi="Times New Roman"/>
          <w:sz w:val="20"/>
          <w:szCs w:val="20"/>
          <w:lang w:eastAsia="pl-PL"/>
        </w:rPr>
        <w:t>Wykonawca, który powołuje się na zasoby innych podmiotów, w celu wykazania braku istnienia wobec nich</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podstaw wykluczenia oraz spełnienia – w zakresie, w jakim powołuje się na ich zasoby – warunków udziału</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w postępowaniu składa także dla każdego z podmiotów, których to dotyczy – odrębny formularz jednolitego</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europejskiego dokumentu zamówienia dotyczący tych podmiotów (JEDZ/ESPD), o którym mowa w powyżej (załącznik nr 2 do SIWZ) zawierający informacje wymagane w części II sekcje A (informacje na temat</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wykonawcy) i sekcja B (informacje na temat przedstawicieli wykonawcy), w części III (podstawy wykluczenia)</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 xml:space="preserve">oraz w – </w:t>
      </w:r>
      <w:proofErr w:type="gramStart"/>
      <w:r w:rsidRPr="00237B81">
        <w:rPr>
          <w:rFonts w:ascii="Times New Roman" w:eastAsia="Times New Roman" w:hAnsi="Times New Roman"/>
          <w:sz w:val="20"/>
          <w:szCs w:val="20"/>
          <w:lang w:eastAsia="pl-PL"/>
        </w:rPr>
        <w:t>zakresie w jakim</w:t>
      </w:r>
      <w:proofErr w:type="gramEnd"/>
      <w:r w:rsidRPr="00237B81">
        <w:rPr>
          <w:rFonts w:ascii="Times New Roman" w:eastAsia="Times New Roman" w:hAnsi="Times New Roman"/>
          <w:sz w:val="20"/>
          <w:szCs w:val="20"/>
          <w:lang w:eastAsia="pl-PL"/>
        </w:rPr>
        <w:t xml:space="preserve"> korzysta z zasobów podmiotu trzeciego – w części IV (kryteria </w:t>
      </w:r>
      <w:proofErr w:type="gramStart"/>
      <w:r w:rsidRPr="00237B81">
        <w:rPr>
          <w:rFonts w:ascii="Times New Roman" w:eastAsia="Times New Roman" w:hAnsi="Times New Roman"/>
          <w:sz w:val="20"/>
          <w:szCs w:val="20"/>
          <w:lang w:eastAsia="pl-PL"/>
        </w:rPr>
        <w:t>kwalifikacji</w:t>
      </w:r>
      <w:proofErr w:type="gramEnd"/>
      <w:r w:rsidRPr="00237B81">
        <w:rPr>
          <w:rFonts w:ascii="Times New Roman" w:eastAsia="Times New Roman" w:hAnsi="Times New Roman"/>
          <w:sz w:val="20"/>
          <w:szCs w:val="20"/>
          <w:lang w:eastAsia="pl-PL"/>
        </w:rPr>
        <w:t>). Takie</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formularze powinny być wypełnione i podpisane przez te podmioty. O ile ma to znaczenie dla określonych</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zdolności, na których polega Wykonawca, należy dołączyć – dla każdego z podmiotów, których to dotyczy –</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informacje wymagane w częściach IV.</w:t>
      </w:r>
    </w:p>
    <w:p w:rsidR="008810A1" w:rsidRPr="00237B81" w:rsidRDefault="008810A1" w:rsidP="004D17A6">
      <w:pPr>
        <w:numPr>
          <w:ilvl w:val="0"/>
          <w:numId w:val="10"/>
        </w:numPr>
        <w:autoSpaceDE w:val="0"/>
        <w:autoSpaceDN w:val="0"/>
        <w:adjustRightInd w:val="0"/>
        <w:spacing w:after="0" w:line="240" w:lineRule="auto"/>
        <w:ind w:left="426" w:hanging="426"/>
        <w:jc w:val="both"/>
        <w:rPr>
          <w:rFonts w:ascii="Times New Roman" w:hAnsi="Times New Roman"/>
          <w:sz w:val="20"/>
          <w:szCs w:val="20"/>
        </w:rPr>
      </w:pPr>
      <w:r w:rsidRPr="00237B81">
        <w:rPr>
          <w:rFonts w:ascii="Times New Roman" w:eastAsia="Times New Roman" w:hAnsi="Times New Roman"/>
          <w:sz w:val="20"/>
          <w:szCs w:val="20"/>
          <w:lang w:eastAsia="pl-PL"/>
        </w:rPr>
        <w:t>W przypadku Wykonawców wspólnie ubiegających się o zamówienie oświadczenie w postaci formularza</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jednolitego europejskiego dokumentu zamówienia (JEDZ/ESPD), o którym mowa powyżej (załącznik nr 2</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do SIWZ) składa każdy z Wykonawców wspólnie ubiegających się o zamówienie. Oświadczenia te mają</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potwierdzać spełnianie warunków udziału w postępowaniu oraz brak podstaw wykluczenia w zakresie, w którym</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każdy z Wykonawców wykazuje spełnianie warunków udziału w postępowaniu oraz brak podstaw wykluczenia.</w:t>
      </w:r>
      <w:r w:rsidRPr="00237B81">
        <w:rPr>
          <w:rFonts w:ascii="Times New Roman" w:hAnsi="Times New Roman"/>
          <w:sz w:val="20"/>
          <w:szCs w:val="20"/>
        </w:rPr>
        <w:t xml:space="preserve"> </w:t>
      </w:r>
    </w:p>
    <w:p w:rsidR="008810A1" w:rsidRPr="00237B81" w:rsidRDefault="008810A1" w:rsidP="004D17A6">
      <w:pPr>
        <w:numPr>
          <w:ilvl w:val="0"/>
          <w:numId w:val="10"/>
        </w:numPr>
        <w:autoSpaceDE w:val="0"/>
        <w:autoSpaceDN w:val="0"/>
        <w:adjustRightInd w:val="0"/>
        <w:spacing w:after="0" w:line="240" w:lineRule="auto"/>
        <w:ind w:left="426" w:hanging="426"/>
        <w:jc w:val="both"/>
        <w:rPr>
          <w:rFonts w:ascii="Times New Roman" w:hAnsi="Times New Roman"/>
          <w:sz w:val="20"/>
          <w:szCs w:val="20"/>
        </w:rPr>
      </w:pPr>
      <w:r w:rsidRPr="00237B81">
        <w:rPr>
          <w:rFonts w:ascii="Times New Roman" w:eastAsia="Times New Roman" w:hAnsi="Times New Roman"/>
          <w:sz w:val="20"/>
          <w:szCs w:val="20"/>
          <w:lang w:eastAsia="pl-PL"/>
        </w:rPr>
        <w:t>Zamawiający przed udzieleniem zamówienia wezwie Wykonawcę, którego oferta została najwyżej oceniona,</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do złożenia w wyznaczonym, nie krótszym niż 10 dni, terminie aktualnych na dzień złożenia dokumentów</w:t>
      </w:r>
      <w:r w:rsidRPr="00237B81">
        <w:rPr>
          <w:rFonts w:ascii="Times New Roman" w:hAnsi="Times New Roman"/>
          <w:sz w:val="20"/>
          <w:szCs w:val="20"/>
        </w:rPr>
        <w:t xml:space="preserve"> </w:t>
      </w:r>
      <w:r w:rsidRPr="00237B81">
        <w:rPr>
          <w:rFonts w:ascii="Times New Roman" w:eastAsia="Times New Roman" w:hAnsi="Times New Roman"/>
          <w:sz w:val="20"/>
          <w:szCs w:val="20"/>
          <w:lang w:eastAsia="pl-PL"/>
        </w:rPr>
        <w:t>potwierdzających spełnianie przez Wykonawcę warunków udziału w postępowaniu.</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rPr>
      </w:pPr>
      <w:r w:rsidRPr="00237B81">
        <w:rPr>
          <w:rFonts w:ascii="Times New Roman" w:hAnsi="Times New Roman"/>
          <w:b/>
          <w:sz w:val="20"/>
          <w:szCs w:val="20"/>
        </w:rPr>
        <w:t>UWAGA!!!</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W </w:t>
      </w:r>
      <w:r w:rsidRPr="00237B81">
        <w:rPr>
          <w:rFonts w:ascii="Times New Roman" w:hAnsi="Times New Roman"/>
          <w:b/>
          <w:sz w:val="20"/>
          <w:szCs w:val="20"/>
          <w:u w:val="single"/>
        </w:rPr>
        <w:t>terminie 3 dni od upublicznienia</w:t>
      </w:r>
      <w:r w:rsidRPr="00237B81">
        <w:rPr>
          <w:rFonts w:ascii="Times New Roman" w:hAnsi="Times New Roman"/>
          <w:sz w:val="20"/>
          <w:szCs w:val="20"/>
        </w:rPr>
        <w:t xml:space="preserve"> przez Zamawiającego na stronie internetowej </w:t>
      </w:r>
      <w:hyperlink r:id="rId11" w:history="1">
        <w:r w:rsidRPr="00237B81">
          <w:rPr>
            <w:rStyle w:val="Hipercze"/>
            <w:rFonts w:ascii="Times New Roman" w:hAnsi="Times New Roman"/>
            <w:color w:val="auto"/>
            <w:sz w:val="20"/>
            <w:szCs w:val="20"/>
          </w:rPr>
          <w:t>www.poronin.pl</w:t>
        </w:r>
      </w:hyperlink>
      <w:r w:rsidRPr="00237B81">
        <w:rPr>
          <w:rFonts w:ascii="Times New Roman" w:hAnsi="Times New Roman"/>
          <w:sz w:val="20"/>
          <w:szCs w:val="20"/>
        </w:rPr>
        <w:t xml:space="preserve"> wykazu złożonych w postępowaniu ofert każdy Wykonawca ma złożyć oświadczenie o przynależności albo braku przynależności do grupy kapitałowej (wzór oświadczenia – zał. </w:t>
      </w:r>
      <w:r w:rsidR="00625F9E" w:rsidRPr="00237B81">
        <w:rPr>
          <w:rFonts w:ascii="Times New Roman" w:hAnsi="Times New Roman"/>
          <w:sz w:val="20"/>
          <w:szCs w:val="20"/>
        </w:rPr>
        <w:t>3</w:t>
      </w:r>
      <w:r w:rsidRPr="00237B81">
        <w:rPr>
          <w:rFonts w:ascii="Times New Roman" w:hAnsi="Times New Roman"/>
          <w:sz w:val="20"/>
          <w:szCs w:val="20"/>
        </w:rPr>
        <w:t xml:space="preserve"> do SIWZ). Wraz ze złożeniem oświadczenia, Wykonawca może przedstawić dowody, że powiązania z innym Wykonawcą nie prowadzą do zakłócenia konkurencji w postępowaniu o udzielenie zamówienia. (</w:t>
      </w:r>
      <w:proofErr w:type="gramStart"/>
      <w:r w:rsidRPr="00237B81">
        <w:rPr>
          <w:rFonts w:ascii="Times New Roman" w:hAnsi="Times New Roman"/>
          <w:sz w:val="20"/>
          <w:szCs w:val="20"/>
        </w:rPr>
        <w:t>art</w:t>
      </w:r>
      <w:proofErr w:type="gramEnd"/>
      <w:r w:rsidRPr="00237B81">
        <w:rPr>
          <w:rFonts w:ascii="Times New Roman" w:hAnsi="Times New Roman"/>
          <w:sz w:val="20"/>
          <w:szCs w:val="20"/>
        </w:rPr>
        <w:t xml:space="preserve">. 24 ust. 11 </w:t>
      </w:r>
      <w:proofErr w:type="spellStart"/>
      <w:r w:rsidRPr="00237B81">
        <w:rPr>
          <w:rFonts w:ascii="Times New Roman" w:hAnsi="Times New Roman"/>
          <w:sz w:val="20"/>
          <w:szCs w:val="20"/>
        </w:rPr>
        <w:t>Pzp</w:t>
      </w:r>
      <w:proofErr w:type="spellEnd"/>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W przypadku Wykonawców wspólnie składających ofertę niniejsze oświadczenie ma być złożono przez każdego z Wykonawców. W przypadku przynależności do tej samej grupy kapitałowej.</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Oświadczenie jest składane w oryginale w postaci dokumentu elektronicznego lub w elektronicznej kopii oświadczenia poświadczonej za zgodność z oryginałem na adres poczty elektronicznej: usc@poronin.</w:t>
      </w:r>
      <w:proofErr w:type="gramStart"/>
      <w:r w:rsidRPr="00237B81">
        <w:rPr>
          <w:rFonts w:ascii="Times New Roman" w:hAnsi="Times New Roman"/>
          <w:sz w:val="20"/>
          <w:szCs w:val="20"/>
        </w:rPr>
        <w:t>pl</w:t>
      </w:r>
      <w:proofErr w:type="gramEnd"/>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ind w:left="284" w:hanging="284"/>
        <w:jc w:val="both"/>
        <w:rPr>
          <w:rFonts w:ascii="Times New Roman" w:hAnsi="Times New Roman"/>
          <w:b/>
          <w:sz w:val="20"/>
          <w:szCs w:val="20"/>
        </w:rPr>
      </w:pPr>
      <w:r w:rsidRPr="00237B81">
        <w:rPr>
          <w:rFonts w:ascii="Times New Roman" w:hAnsi="Times New Roman"/>
          <w:b/>
          <w:sz w:val="20"/>
          <w:szCs w:val="20"/>
        </w:rPr>
        <w:t xml:space="preserve">6.  Dokumenty i oświadczenia, które ma na żądanie Zamawiającego złożyć Wykonawca, którego oferta została najwyżej oceniona, w wyznaczonym przez Zamawiającego </w:t>
      </w:r>
      <w:r w:rsidRPr="00237B81">
        <w:rPr>
          <w:rFonts w:ascii="Times New Roman" w:hAnsi="Times New Roman"/>
          <w:b/>
          <w:sz w:val="20"/>
          <w:szCs w:val="20"/>
          <w:u w:val="single"/>
        </w:rPr>
        <w:t>nie krótszym niż 10 dni terminie</w:t>
      </w:r>
      <w:r w:rsidRPr="00237B81">
        <w:rPr>
          <w:rFonts w:ascii="Times New Roman" w:hAnsi="Times New Roman"/>
          <w:b/>
          <w:sz w:val="20"/>
          <w:szCs w:val="20"/>
        </w:rPr>
        <w:t>, aktualnych na dzień złożenia oświadczeń lub dokumentów potwierdzających okoliczność spełniania przez Wykonawcę warunków udziału w postępowaniu oraz braku podstaw wykluczenia, tj.:</w:t>
      </w:r>
    </w:p>
    <w:p w:rsidR="008810A1" w:rsidRPr="00237B81" w:rsidRDefault="008810A1" w:rsidP="004D17A6">
      <w:pPr>
        <w:pStyle w:val="NoSpacing0"/>
        <w:numPr>
          <w:ilvl w:val="0"/>
          <w:numId w:val="19"/>
        </w:numPr>
        <w:jc w:val="both"/>
        <w:rPr>
          <w:rFonts w:ascii="Times New Roman" w:hAnsi="Times New Roman"/>
          <w:bCs/>
          <w:sz w:val="20"/>
          <w:szCs w:val="20"/>
        </w:rPr>
      </w:pPr>
      <w:proofErr w:type="gramStart"/>
      <w:r w:rsidRPr="00237B81">
        <w:rPr>
          <w:rFonts w:ascii="Times New Roman" w:hAnsi="Times New Roman"/>
          <w:bCs/>
          <w:sz w:val="20"/>
          <w:szCs w:val="20"/>
        </w:rPr>
        <w:t>informację</w:t>
      </w:r>
      <w:proofErr w:type="gramEnd"/>
      <w:r w:rsidRPr="00237B81">
        <w:rPr>
          <w:rFonts w:ascii="Times New Roman" w:hAnsi="Times New Roman"/>
          <w:bCs/>
          <w:sz w:val="20"/>
          <w:szCs w:val="20"/>
        </w:rPr>
        <w:t xml:space="preserve"> banku lub spółdzielczej kasy oszczędnościowo-kredytowej potwierdzającą wysokość posiadanych środków finansowych lub zdolność kredytową Wykonawcy, która ma być wystawiona w okresie nie wcześniejszym niż 1 miesiąc przed upływem terminu składania ofert albo wniosków o dopuszczenie do udziału w postępowaniu (oryginał lub kopia poświadczona za zgodność z oryginałem).</w:t>
      </w:r>
    </w:p>
    <w:p w:rsidR="008810A1" w:rsidRPr="00237B81" w:rsidRDefault="008810A1" w:rsidP="004D17A6">
      <w:pPr>
        <w:pStyle w:val="NoSpacing0"/>
        <w:numPr>
          <w:ilvl w:val="0"/>
          <w:numId w:val="19"/>
        </w:numPr>
        <w:jc w:val="both"/>
        <w:rPr>
          <w:rFonts w:ascii="Times New Roman" w:hAnsi="Times New Roman"/>
          <w:bCs/>
          <w:sz w:val="20"/>
          <w:szCs w:val="20"/>
        </w:rPr>
      </w:pPr>
      <w:r w:rsidRPr="00237B81">
        <w:rPr>
          <w:rFonts w:ascii="Times New Roman" w:hAnsi="Times New Roman"/>
          <w:bCs/>
          <w:sz w:val="20"/>
          <w:szCs w:val="20"/>
        </w:rPr>
        <w:t>wykaz wykonanych usług (zał. nr 5 do SIWZ) potwierdzający, że w okresie ostatnich 3 lat przed upływem terminu składania ofert, a jeżeli okres prowadzenia działalności jest krótszy – w tym okresie wykonali co najmniej jedno zadanie na kwotę minimum</w:t>
      </w:r>
      <w:proofErr w:type="gramStart"/>
      <w:r w:rsidRPr="00237B81">
        <w:rPr>
          <w:rFonts w:ascii="Times New Roman" w:hAnsi="Times New Roman"/>
          <w:bCs/>
          <w:sz w:val="20"/>
          <w:szCs w:val="20"/>
        </w:rPr>
        <w:t xml:space="preserve"> 1 000 000,00 zł</w:t>
      </w:r>
      <w:proofErr w:type="gramEnd"/>
      <w:r w:rsidRPr="00237B81">
        <w:rPr>
          <w:rFonts w:ascii="Times New Roman" w:hAnsi="Times New Roman"/>
          <w:bCs/>
          <w:sz w:val="20"/>
          <w:szCs w:val="20"/>
        </w:rPr>
        <w:t xml:space="preserve"> polegające na wdrożeniu i dostawie rozwiązań IT w administracji, służących cyfryzacji procesów i procedur administracyjnych (w tym e-usług), wraz z podaniem ich wartości, przedmiotu, dat wykonania i podmiotów. </w:t>
      </w:r>
    </w:p>
    <w:p w:rsidR="008810A1" w:rsidRPr="00237B81" w:rsidRDefault="008810A1" w:rsidP="004D17A6">
      <w:pPr>
        <w:pStyle w:val="NoSpacing0"/>
        <w:numPr>
          <w:ilvl w:val="0"/>
          <w:numId w:val="19"/>
        </w:numPr>
        <w:jc w:val="both"/>
        <w:rPr>
          <w:rFonts w:ascii="Times New Roman" w:hAnsi="Times New Roman"/>
          <w:bCs/>
          <w:sz w:val="20"/>
          <w:szCs w:val="20"/>
        </w:rPr>
      </w:pPr>
      <w:r w:rsidRPr="00237B81">
        <w:rPr>
          <w:rFonts w:ascii="Times New Roman" w:hAnsi="Times New Roman"/>
          <w:bCs/>
          <w:sz w:val="20"/>
          <w:szCs w:val="20"/>
        </w:rPr>
        <w:t xml:space="preserve">wykaz osób (zał. nr 6 </w:t>
      </w:r>
      <w:proofErr w:type="gramStart"/>
      <w:r w:rsidRPr="00237B81">
        <w:rPr>
          <w:rFonts w:ascii="Times New Roman" w:hAnsi="Times New Roman"/>
          <w:bCs/>
          <w:sz w:val="20"/>
          <w:szCs w:val="20"/>
        </w:rPr>
        <w:t>do SIWZ), którymi</w:t>
      </w:r>
      <w:proofErr w:type="gramEnd"/>
      <w:r w:rsidRPr="00237B81">
        <w:rPr>
          <w:rFonts w:ascii="Times New Roman" w:hAnsi="Times New Roman"/>
          <w:bCs/>
          <w:sz w:val="20"/>
          <w:szCs w:val="20"/>
        </w:rPr>
        <w:t xml:space="preserve"> Wykonawca dysponuje lub będzie dysponował do realizacji zamówienia tj. </w:t>
      </w:r>
    </w:p>
    <w:p w:rsidR="008810A1" w:rsidRPr="00237B81" w:rsidRDefault="008810A1" w:rsidP="004D17A6">
      <w:pPr>
        <w:pStyle w:val="Akapitzlist1"/>
        <w:widowControl/>
        <w:numPr>
          <w:ilvl w:val="0"/>
          <w:numId w:val="20"/>
        </w:numPr>
        <w:autoSpaceDE/>
        <w:adjustRightInd/>
        <w:ind w:left="993" w:hanging="284"/>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Kierownika Projektu - co najmniej 1 osobą posiadającą min. 3 letnie doświadczenie w kierowaniu projektami wdrażania systemów informatycznych; </w:t>
      </w:r>
    </w:p>
    <w:p w:rsidR="008810A1" w:rsidRPr="00237B81" w:rsidRDefault="008810A1" w:rsidP="004D17A6">
      <w:pPr>
        <w:pStyle w:val="Akapitzlist1"/>
        <w:widowControl/>
        <w:numPr>
          <w:ilvl w:val="0"/>
          <w:numId w:val="20"/>
        </w:numPr>
        <w:autoSpaceDE/>
        <w:adjustRightInd/>
        <w:ind w:left="993" w:hanging="284"/>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Szefa Programistów - co najmniej 1 osobą posiadającą min. 3 letnie doświadczenie w kierowaniu zespołem programistów bądź wdrożeniowców;</w:t>
      </w:r>
    </w:p>
    <w:p w:rsidR="008810A1" w:rsidRPr="00237B81" w:rsidRDefault="008810A1" w:rsidP="004D17A6">
      <w:pPr>
        <w:pStyle w:val="Akapitzlist1"/>
        <w:widowControl/>
        <w:numPr>
          <w:ilvl w:val="0"/>
          <w:numId w:val="20"/>
        </w:numPr>
        <w:autoSpaceDE/>
        <w:adjustRightInd/>
        <w:ind w:left="993" w:hanging="284"/>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Wdrożeniowca systemów informatycznych - co najmniej 3 osobami posiadającymi min. 3 letnie doświadczenie we wdrażaniu systemów informatycznych; </w:t>
      </w:r>
    </w:p>
    <w:p w:rsidR="008810A1" w:rsidRPr="00237B81" w:rsidRDefault="008810A1" w:rsidP="004D17A6">
      <w:pPr>
        <w:pStyle w:val="Akapitzlist1"/>
        <w:widowControl/>
        <w:numPr>
          <w:ilvl w:val="0"/>
          <w:numId w:val="20"/>
        </w:numPr>
        <w:autoSpaceDE/>
        <w:adjustRightInd/>
        <w:ind w:left="993" w:hanging="284"/>
        <w:contextualSpacing w:val="0"/>
        <w:jc w:val="both"/>
        <w:textAlignment w:val="baseline"/>
        <w:rPr>
          <w:rFonts w:ascii="Times New Roman" w:hAnsi="Times New Roman" w:cs="Times New Roman"/>
          <w:bCs/>
        </w:rPr>
      </w:pPr>
      <w:proofErr w:type="gramStart"/>
      <w:r w:rsidRPr="00237B81">
        <w:rPr>
          <w:rFonts w:ascii="Times New Roman" w:hAnsi="Times New Roman" w:cs="Times New Roman"/>
          <w:bCs/>
        </w:rPr>
        <w:t>na</w:t>
      </w:r>
      <w:proofErr w:type="gramEnd"/>
      <w:r w:rsidRPr="00237B81">
        <w:rPr>
          <w:rFonts w:ascii="Times New Roman" w:hAnsi="Times New Roman" w:cs="Times New Roman"/>
          <w:bCs/>
        </w:rPr>
        <w:t xml:space="preserve"> stanowisku Programisty - co najmniej 2 osobami posiadającymi min. 2 letnie doświadczenie w zakresie pisania i integracji systemów informatycznych.</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hAnsi="Times New Roman"/>
          <w:sz w:val="20"/>
          <w:szCs w:val="20"/>
        </w:rPr>
        <w:t>Odpis z właściwego rejestru lub centralnej ewidencji i informacji o działalności gospodarczej, jeżeli odrębne przepisy wymagają wpisu do rejestru lub ewidencji, w celu potwierdzenia braku podstaw wykluczenia na podstawie art. 24 ust. 5 pkt. 1 ustawy.</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eastAsia="Times New Roman" w:hAnsi="Times New Roman"/>
          <w:sz w:val="20"/>
          <w:szCs w:val="20"/>
          <w:lang w:eastAsia="pl-PL"/>
        </w:rPr>
        <w:t xml:space="preserve">Informacja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 </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eastAsia="Times New Roman" w:hAnsi="Times New Roman"/>
          <w:sz w:val="20"/>
          <w:szCs w:val="20"/>
          <w:lang w:eastAsia="pl-PL"/>
        </w:rPr>
        <w:t xml:space="preserve">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eastAsia="Times New Roman" w:hAnsi="Times New Roman"/>
          <w:sz w:val="20"/>
          <w:szCs w:val="20"/>
          <w:lang w:eastAsia="pl-PL"/>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eastAsia="Times New Roman" w:hAnsi="Times New Roman"/>
          <w:sz w:val="20"/>
          <w:szCs w:val="20"/>
          <w:lang w:eastAsia="pl-PL"/>
        </w:rP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eastAsia="Times New Roman" w:hAnsi="Times New Roman"/>
          <w:sz w:val="20"/>
          <w:szCs w:val="20"/>
          <w:lang w:eastAsia="pl-PL"/>
        </w:rPr>
        <w:t xml:space="preserve">Oświadczenie Wykonawcy o braku orzeczenia wobec niego tytułem środka zapobiegawczego zakazu ubiegania się o zamówienia publiczne; </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hAnsi="Times New Roman"/>
          <w:sz w:val="20"/>
          <w:szCs w:val="20"/>
        </w:rPr>
        <w:t>O</w:t>
      </w:r>
      <w:r w:rsidRPr="00237B81">
        <w:rPr>
          <w:rFonts w:ascii="Times New Roman" w:eastAsia="Times New Roman" w:hAnsi="Times New Roman"/>
          <w:sz w:val="20"/>
          <w:szCs w:val="20"/>
          <w:lang w:eastAsia="pl-PL"/>
        </w:rPr>
        <w:t xml:space="preserve">świadczenie Wykonawcy o braku wydania prawomocnego wyroku sądu skazującego za wykroczenie na karę ograniczenia wolności lub grzywny w zakresie określonym przez zamawiającego na podstawie art. 24 ust. 5 pkt. 5 i 6 ustawy; </w:t>
      </w:r>
    </w:p>
    <w:p w:rsidR="008810A1" w:rsidRPr="00237B81" w:rsidRDefault="008810A1" w:rsidP="004D17A6">
      <w:pPr>
        <w:numPr>
          <w:ilvl w:val="0"/>
          <w:numId w:val="19"/>
        </w:numPr>
        <w:spacing w:after="0" w:line="240" w:lineRule="auto"/>
        <w:jc w:val="both"/>
        <w:rPr>
          <w:rFonts w:ascii="Times New Roman" w:hAnsi="Times New Roman"/>
          <w:sz w:val="20"/>
          <w:szCs w:val="20"/>
        </w:rPr>
      </w:pPr>
      <w:r w:rsidRPr="00237B81">
        <w:rPr>
          <w:rFonts w:ascii="Times New Roman" w:eastAsia="Times New Roman" w:hAnsi="Times New Roman"/>
          <w:sz w:val="20"/>
          <w:szCs w:val="20"/>
          <w:lang w:eastAsia="pl-PL"/>
        </w:rPr>
        <w:t xml:space="preserve">Oświadczenie Wykonawcy o niezaleganiu z opłacaniem podatków i opłat lokalnych, o których mowa w ustawie z dnia12 stycznia 1991 r. o podatkach i opłatach lokalnych (Dz. U. </w:t>
      </w:r>
      <w:proofErr w:type="gramStart"/>
      <w:r w:rsidRPr="00237B81">
        <w:rPr>
          <w:rFonts w:ascii="Times New Roman" w:eastAsia="Times New Roman" w:hAnsi="Times New Roman"/>
          <w:sz w:val="20"/>
          <w:szCs w:val="20"/>
          <w:lang w:eastAsia="pl-PL"/>
        </w:rPr>
        <w:t>z</w:t>
      </w:r>
      <w:proofErr w:type="gramEnd"/>
      <w:r w:rsidRPr="00237B81">
        <w:rPr>
          <w:rFonts w:ascii="Times New Roman" w:eastAsia="Times New Roman" w:hAnsi="Times New Roman"/>
          <w:sz w:val="20"/>
          <w:szCs w:val="20"/>
          <w:lang w:eastAsia="pl-PL"/>
        </w:rPr>
        <w:t xml:space="preserve"> 2016 r. poz. 716); </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Uwaga!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Jeżeli Wykonawca w celu wykazania spełniania warunków udziału w postępowaniu polega na zdolnościach technicznych lub zawodowych</w:t>
      </w:r>
      <w:r w:rsidR="00D61324">
        <w:rPr>
          <w:rFonts w:ascii="Times New Roman" w:hAnsi="Times New Roman"/>
          <w:sz w:val="20"/>
          <w:szCs w:val="20"/>
        </w:rPr>
        <w:t xml:space="preserve">, lub sytuacji </w:t>
      </w:r>
      <w:r w:rsidR="00D61324" w:rsidRPr="00E7512F">
        <w:rPr>
          <w:bCs/>
          <w:sz w:val="20"/>
          <w:szCs w:val="20"/>
        </w:rPr>
        <w:t>ekonomiczn</w:t>
      </w:r>
      <w:r w:rsidR="00D61324">
        <w:rPr>
          <w:bCs/>
          <w:sz w:val="20"/>
          <w:szCs w:val="20"/>
        </w:rPr>
        <w:t>ej</w:t>
      </w:r>
      <w:r w:rsidR="00D61324" w:rsidRPr="00E7512F">
        <w:rPr>
          <w:bCs/>
          <w:sz w:val="20"/>
          <w:szCs w:val="20"/>
        </w:rPr>
        <w:t xml:space="preserve"> lub finansow</w:t>
      </w:r>
      <w:r w:rsidR="00D61324">
        <w:rPr>
          <w:bCs/>
          <w:sz w:val="20"/>
          <w:szCs w:val="20"/>
        </w:rPr>
        <w:t>ej</w:t>
      </w:r>
      <w:r w:rsidRPr="00237B81">
        <w:rPr>
          <w:rFonts w:ascii="Times New Roman" w:hAnsi="Times New Roman"/>
          <w:sz w:val="20"/>
          <w:szCs w:val="20"/>
        </w:rPr>
        <w:t xml:space="preserve"> innych podmiotów na zasadach określonych w art. 22a ustawy, zobowiązany jest złożyć w odniesieniu do tych podmiotów dokumenty wymienione w ust. 6 pkt. 1 do 11.</w:t>
      </w:r>
    </w:p>
    <w:p w:rsidR="008810A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 6 pkt. 1 do 11.</w:t>
      </w:r>
    </w:p>
    <w:p w:rsidR="00D61324" w:rsidRPr="00237B81" w:rsidRDefault="00D61324" w:rsidP="008810A1">
      <w:pPr>
        <w:spacing w:after="0" w:line="240" w:lineRule="auto"/>
        <w:jc w:val="both"/>
        <w:rPr>
          <w:rFonts w:ascii="Times New Roman" w:hAnsi="Times New Roman"/>
          <w:sz w:val="20"/>
          <w:szCs w:val="20"/>
        </w:rPr>
      </w:pPr>
    </w:p>
    <w:p w:rsidR="00D61324" w:rsidRPr="00911E6E" w:rsidRDefault="00D61324" w:rsidP="00D61324">
      <w:pPr>
        <w:pStyle w:val="NoSpacing0"/>
        <w:jc w:val="both"/>
        <w:rPr>
          <w:rFonts w:ascii="Times New Roman" w:hAnsi="Times New Roman"/>
          <w:b/>
          <w:sz w:val="20"/>
          <w:szCs w:val="20"/>
          <w:u w:val="single"/>
        </w:rPr>
      </w:pPr>
      <w:r w:rsidRPr="007304A2">
        <w:rPr>
          <w:rFonts w:ascii="Times New Roman" w:hAnsi="Times New Roman"/>
          <w:b/>
          <w:sz w:val="20"/>
          <w:szCs w:val="20"/>
        </w:rPr>
        <w:t xml:space="preserve">W celu potwierdzenia, że oferowane dostawy, odpowiadają wymaganiom określonym przez Zamawiającego, </w:t>
      </w:r>
      <w:bookmarkStart w:id="0" w:name="_Hlk52784100"/>
      <w:r w:rsidRPr="007304A2">
        <w:rPr>
          <w:rFonts w:ascii="Times New Roman" w:hAnsi="Times New Roman"/>
          <w:b/>
          <w:sz w:val="20"/>
          <w:szCs w:val="20"/>
        </w:rPr>
        <w:t>należy przedłożyć na wezwanie Zamawiającego na potwierdzenie okoliczności, o których mowa w art. 25 ust. 1 ustawy PZP</w:t>
      </w:r>
      <w:bookmarkEnd w:id="0"/>
      <w:r w:rsidRPr="007304A2">
        <w:rPr>
          <w:rFonts w:ascii="Times New Roman" w:hAnsi="Times New Roman"/>
          <w:b/>
          <w:sz w:val="20"/>
          <w:szCs w:val="20"/>
        </w:rPr>
        <w:t xml:space="preserve"> </w:t>
      </w:r>
      <w:r w:rsidRPr="007304A2">
        <w:rPr>
          <w:rFonts w:ascii="Times New Roman" w:hAnsi="Times New Roman"/>
          <w:b/>
          <w:bCs/>
          <w:sz w:val="20"/>
          <w:szCs w:val="20"/>
        </w:rPr>
        <w:t>wskazane w załączniku nr 10 próbki w zakresie Zadania nr 3 Modernizacja Systemów GIS celem utworzenia nowych e-usług w Gminie Poronin.</w:t>
      </w:r>
    </w:p>
    <w:p w:rsidR="008810A1" w:rsidRDefault="008810A1" w:rsidP="008810A1">
      <w:pPr>
        <w:spacing w:after="0" w:line="240" w:lineRule="auto"/>
        <w:jc w:val="both"/>
        <w:rPr>
          <w:rFonts w:ascii="Times New Roman" w:hAnsi="Times New Roman"/>
          <w:sz w:val="20"/>
          <w:szCs w:val="20"/>
        </w:rPr>
      </w:pPr>
    </w:p>
    <w:p w:rsidR="00D61324" w:rsidRPr="00237B81" w:rsidRDefault="00D61324"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7. Jeżeli Wykonawca ma siedzibę lub miejsce zamieszkania poza terytorium Rzeczpospolitej Polskiej, zamiast dokumentów, o których mowa w: </w:t>
      </w:r>
    </w:p>
    <w:p w:rsidR="008810A1" w:rsidRPr="00237B81" w:rsidRDefault="008810A1" w:rsidP="008810A1">
      <w:p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a</w:t>
      </w:r>
      <w:proofErr w:type="gramEnd"/>
      <w:r w:rsidRPr="00237B81">
        <w:rPr>
          <w:rFonts w:ascii="Times New Roman" w:eastAsia="Times New Roman" w:hAnsi="Times New Roman"/>
          <w:sz w:val="20"/>
          <w:szCs w:val="20"/>
          <w:lang w:eastAsia="pl-PL"/>
        </w:rPr>
        <w:t xml:space="preserve">) punkcie 7.6.5) </w:t>
      </w:r>
      <w:proofErr w:type="gramStart"/>
      <w:r w:rsidRPr="00237B81">
        <w:rPr>
          <w:rFonts w:ascii="Times New Roman" w:eastAsia="Times New Roman" w:hAnsi="Times New Roman"/>
          <w:sz w:val="20"/>
          <w:szCs w:val="20"/>
          <w:lang w:eastAsia="pl-PL"/>
        </w:rPr>
        <w:t>niniejszej</w:t>
      </w:r>
      <w:proofErr w:type="gramEnd"/>
      <w:r w:rsidRPr="00237B81">
        <w:rPr>
          <w:rFonts w:ascii="Times New Roman" w:eastAsia="Times New Roman" w:hAnsi="Times New Roman"/>
          <w:sz w:val="20"/>
          <w:szCs w:val="20"/>
          <w:lang w:eastAsia="pl-PL"/>
        </w:rPr>
        <w:t xml:space="preserve">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
    <w:p w:rsidR="008810A1" w:rsidRPr="00237B81" w:rsidRDefault="008810A1" w:rsidP="008810A1">
      <w:p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b</w:t>
      </w:r>
      <w:proofErr w:type="gramEnd"/>
      <w:r w:rsidRPr="00237B81">
        <w:rPr>
          <w:rFonts w:ascii="Times New Roman" w:eastAsia="Times New Roman" w:hAnsi="Times New Roman"/>
          <w:sz w:val="20"/>
          <w:szCs w:val="20"/>
          <w:lang w:eastAsia="pl-PL"/>
        </w:rPr>
        <w:t xml:space="preserve">) punktach 7.6.4) </w:t>
      </w:r>
      <w:proofErr w:type="gramStart"/>
      <w:r w:rsidRPr="00237B81">
        <w:rPr>
          <w:rFonts w:ascii="Times New Roman" w:eastAsia="Times New Roman" w:hAnsi="Times New Roman"/>
          <w:sz w:val="20"/>
          <w:szCs w:val="20"/>
          <w:lang w:eastAsia="pl-PL"/>
        </w:rPr>
        <w:t>oraz</w:t>
      </w:r>
      <w:proofErr w:type="gramEnd"/>
      <w:r w:rsidRPr="00237B81">
        <w:rPr>
          <w:rFonts w:ascii="Times New Roman" w:eastAsia="Times New Roman" w:hAnsi="Times New Roman"/>
          <w:sz w:val="20"/>
          <w:szCs w:val="20"/>
          <w:lang w:eastAsia="pl-PL"/>
        </w:rPr>
        <w:t xml:space="preserve"> 7.6.6) </w:t>
      </w:r>
      <w:proofErr w:type="gramStart"/>
      <w:r w:rsidRPr="00237B81">
        <w:rPr>
          <w:rFonts w:ascii="Times New Roman" w:eastAsia="Times New Roman" w:hAnsi="Times New Roman"/>
          <w:sz w:val="20"/>
          <w:szCs w:val="20"/>
          <w:lang w:eastAsia="pl-PL"/>
        </w:rPr>
        <w:t>i</w:t>
      </w:r>
      <w:proofErr w:type="gramEnd"/>
      <w:r w:rsidRPr="00237B81">
        <w:rPr>
          <w:rFonts w:ascii="Times New Roman" w:eastAsia="Times New Roman" w:hAnsi="Times New Roman"/>
          <w:sz w:val="20"/>
          <w:szCs w:val="20"/>
          <w:lang w:eastAsia="pl-PL"/>
        </w:rPr>
        <w:t xml:space="preserve"> 7.6.7) </w:t>
      </w:r>
      <w:proofErr w:type="gramStart"/>
      <w:r w:rsidRPr="00237B81">
        <w:rPr>
          <w:rFonts w:ascii="Times New Roman" w:eastAsia="Times New Roman" w:hAnsi="Times New Roman"/>
          <w:sz w:val="20"/>
          <w:szCs w:val="20"/>
          <w:lang w:eastAsia="pl-PL"/>
        </w:rPr>
        <w:t>niniejszej</w:t>
      </w:r>
      <w:proofErr w:type="gramEnd"/>
      <w:r w:rsidRPr="00237B81">
        <w:rPr>
          <w:rFonts w:ascii="Times New Roman" w:eastAsia="Times New Roman" w:hAnsi="Times New Roman"/>
          <w:sz w:val="20"/>
          <w:szCs w:val="20"/>
          <w:lang w:eastAsia="pl-PL"/>
        </w:rPr>
        <w:t xml:space="preserve"> SIWZ – składa dokument lub dokumenty wystawione w kraju, w którym ma siedzibę lub miejsce zamieszkania, potwierdzające odpowiednio, że </w:t>
      </w:r>
    </w:p>
    <w:p w:rsidR="008810A1" w:rsidRPr="00237B81" w:rsidRDefault="008810A1" w:rsidP="004D17A6">
      <w:pPr>
        <w:numPr>
          <w:ilvl w:val="0"/>
          <w:numId w:val="14"/>
        </w:num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nie</w:t>
      </w:r>
      <w:proofErr w:type="gramEnd"/>
      <w:r w:rsidRPr="00237B81">
        <w:rPr>
          <w:rFonts w:ascii="Times New Roman" w:eastAsia="Times New Roman" w:hAnsi="Times New Roman"/>
          <w:sz w:val="20"/>
          <w:szCs w:val="20"/>
          <w:lang w:eastAsia="pl-PL"/>
        </w:rPr>
        <w:t xml:space="preserv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810A1" w:rsidRPr="00237B81" w:rsidRDefault="008810A1" w:rsidP="004D17A6">
      <w:pPr>
        <w:numPr>
          <w:ilvl w:val="0"/>
          <w:numId w:val="14"/>
        </w:num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nie</w:t>
      </w:r>
      <w:proofErr w:type="gramEnd"/>
      <w:r w:rsidRPr="00237B81">
        <w:rPr>
          <w:rFonts w:ascii="Times New Roman" w:eastAsia="Times New Roman" w:hAnsi="Times New Roman"/>
          <w:sz w:val="20"/>
          <w:szCs w:val="20"/>
          <w:lang w:eastAsia="pl-PL"/>
        </w:rPr>
        <w:t xml:space="preserve"> otwarto jego likwidacji ani nie ogłoszono upadłości. </w:t>
      </w:r>
    </w:p>
    <w:p w:rsidR="008810A1" w:rsidRPr="00237B81" w:rsidRDefault="008810A1" w:rsidP="008810A1">
      <w:p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c</w:t>
      </w:r>
      <w:proofErr w:type="gramEnd"/>
      <w:r w:rsidRPr="00237B81">
        <w:rPr>
          <w:rFonts w:ascii="Times New Roman" w:eastAsia="Times New Roman" w:hAnsi="Times New Roman"/>
          <w:sz w:val="20"/>
          <w:szCs w:val="20"/>
          <w:lang w:eastAsia="pl-PL"/>
        </w:rPr>
        <w:t>) Dokumenty, o których mowa w punkcie 7.7</w:t>
      </w:r>
      <w:proofErr w:type="gramStart"/>
      <w:r w:rsidRPr="00237B81">
        <w:rPr>
          <w:rFonts w:ascii="Times New Roman" w:eastAsia="Times New Roman" w:hAnsi="Times New Roman"/>
          <w:sz w:val="20"/>
          <w:szCs w:val="20"/>
          <w:lang w:eastAsia="pl-PL"/>
        </w:rPr>
        <w:t>a</w:t>
      </w:r>
      <w:proofErr w:type="gramEnd"/>
      <w:r w:rsidRPr="00237B81">
        <w:rPr>
          <w:rFonts w:ascii="Times New Roman" w:eastAsia="Times New Roman" w:hAnsi="Times New Roman"/>
          <w:sz w:val="20"/>
          <w:szCs w:val="20"/>
          <w:lang w:eastAsia="pl-PL"/>
        </w:rPr>
        <w:t>) i 7.7</w:t>
      </w:r>
      <w:proofErr w:type="gramStart"/>
      <w:r w:rsidRPr="00237B81">
        <w:rPr>
          <w:rFonts w:ascii="Times New Roman" w:eastAsia="Times New Roman" w:hAnsi="Times New Roman"/>
          <w:sz w:val="20"/>
          <w:szCs w:val="20"/>
          <w:lang w:eastAsia="pl-PL"/>
        </w:rPr>
        <w:t>b</w:t>
      </w:r>
      <w:proofErr w:type="gramEnd"/>
      <w:r w:rsidRPr="00237B81">
        <w:rPr>
          <w:rFonts w:ascii="Times New Roman" w:eastAsia="Times New Roman" w:hAnsi="Times New Roman"/>
          <w:sz w:val="20"/>
          <w:szCs w:val="20"/>
          <w:lang w:eastAsia="pl-PL"/>
        </w:rPr>
        <w:t>) tiret drugi, powinny być wystawione nie wcześniej niż 6 miesięcy przed upływem terminu składania ofert. Dokument, o którym mowa w 7.7</w:t>
      </w:r>
      <w:proofErr w:type="gramStart"/>
      <w:r w:rsidRPr="00237B81">
        <w:rPr>
          <w:rFonts w:ascii="Times New Roman" w:eastAsia="Times New Roman" w:hAnsi="Times New Roman"/>
          <w:sz w:val="20"/>
          <w:szCs w:val="20"/>
          <w:lang w:eastAsia="pl-PL"/>
        </w:rPr>
        <w:t>b</w:t>
      </w:r>
      <w:proofErr w:type="gramEnd"/>
      <w:r w:rsidRPr="00237B81">
        <w:rPr>
          <w:rFonts w:ascii="Times New Roman" w:eastAsia="Times New Roman" w:hAnsi="Times New Roman"/>
          <w:sz w:val="20"/>
          <w:szCs w:val="20"/>
          <w:lang w:eastAsia="pl-PL"/>
        </w:rPr>
        <w:t>) tiret pierwszy, powinien być wystawiony nie wcześniej niż 3 miesiące przed upływem tego terminu.</w:t>
      </w:r>
    </w:p>
    <w:p w:rsidR="008810A1" w:rsidRPr="00237B81" w:rsidRDefault="008810A1" w:rsidP="008810A1">
      <w:p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d) Jeżeli</w:t>
      </w:r>
      <w:proofErr w:type="gramEnd"/>
      <w:r w:rsidRPr="00237B81">
        <w:rPr>
          <w:rFonts w:ascii="Times New Roman" w:eastAsia="Times New Roman" w:hAnsi="Times New Roman"/>
          <w:sz w:val="20"/>
          <w:szCs w:val="20"/>
          <w:lang w:eastAsia="pl-PL"/>
        </w:rPr>
        <w:t xml:space="preserve"> w kraju, w którym Wykonawca ma siedzibę lub miejsce zamieszkania lub miejsce zamieszkania ma osoba, której dokument dotyczy, nie wydaje się dokumentów, o których mowa w punkcie 7 niniejszej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punktu 7.7</w:t>
      </w:r>
      <w:proofErr w:type="gramStart"/>
      <w:r w:rsidRPr="00237B81">
        <w:rPr>
          <w:rFonts w:ascii="Times New Roman" w:eastAsia="Times New Roman" w:hAnsi="Times New Roman"/>
          <w:sz w:val="20"/>
          <w:szCs w:val="20"/>
          <w:lang w:eastAsia="pl-PL"/>
        </w:rPr>
        <w:t>c</w:t>
      </w:r>
      <w:proofErr w:type="gramEnd"/>
      <w:r w:rsidRPr="00237B81">
        <w:rPr>
          <w:rFonts w:ascii="Times New Roman" w:eastAsia="Times New Roman" w:hAnsi="Times New Roman"/>
          <w:sz w:val="20"/>
          <w:szCs w:val="20"/>
          <w:lang w:eastAsia="pl-PL"/>
        </w:rPr>
        <w:t xml:space="preserve">) niniejszej SIWZ stosuje się odpowiednio. </w:t>
      </w:r>
    </w:p>
    <w:p w:rsidR="008810A1" w:rsidRPr="00237B81" w:rsidRDefault="008810A1" w:rsidP="008810A1">
      <w:pPr>
        <w:spacing w:after="0" w:line="240" w:lineRule="auto"/>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d</w:t>
      </w:r>
      <w:proofErr w:type="gramEnd"/>
      <w:r w:rsidRPr="00237B81">
        <w:rPr>
          <w:rFonts w:ascii="Times New Roman" w:eastAsia="Times New Roman" w:hAnsi="Times New Roman"/>
          <w:sz w:val="20"/>
          <w:szCs w:val="20"/>
          <w:lang w:eastAsia="pl-PL"/>
        </w:rPr>
        <w:t xml:space="preserve">) Wykonawca mający siedzibę na terytorium Rzeczypospolitej Polskiej, w odniesieniu do osoby mającej miejsce zamieszkania poza terytorium Rzeczypospolitej Polskiej, której dotyczy dokument wskazany w punkcie 7.6.5) </w:t>
      </w:r>
      <w:proofErr w:type="gramStart"/>
      <w:r w:rsidRPr="00237B81">
        <w:rPr>
          <w:rFonts w:ascii="Times New Roman" w:eastAsia="Times New Roman" w:hAnsi="Times New Roman"/>
          <w:sz w:val="20"/>
          <w:szCs w:val="20"/>
          <w:lang w:eastAsia="pl-PL"/>
        </w:rPr>
        <w:t>niniejszej</w:t>
      </w:r>
      <w:proofErr w:type="gramEnd"/>
      <w:r w:rsidRPr="00237B81">
        <w:rPr>
          <w:rFonts w:ascii="Times New Roman" w:eastAsia="Times New Roman" w:hAnsi="Times New Roman"/>
          <w:sz w:val="20"/>
          <w:szCs w:val="20"/>
          <w:lang w:eastAsia="pl-PL"/>
        </w:rPr>
        <w:t xml:space="preserve"> SIWZ, składa dokument, o którym mowa w punkcie 7.7</w:t>
      </w:r>
      <w:proofErr w:type="gramStart"/>
      <w:r w:rsidRPr="00237B81">
        <w:rPr>
          <w:rFonts w:ascii="Times New Roman" w:eastAsia="Times New Roman" w:hAnsi="Times New Roman"/>
          <w:sz w:val="20"/>
          <w:szCs w:val="20"/>
          <w:lang w:eastAsia="pl-PL"/>
        </w:rPr>
        <w:t>a</w:t>
      </w:r>
      <w:proofErr w:type="gramEnd"/>
      <w:r w:rsidRPr="00237B81">
        <w:rPr>
          <w:rFonts w:ascii="Times New Roman" w:eastAsia="Times New Roman" w:hAnsi="Times New Roman"/>
          <w:sz w:val="20"/>
          <w:szCs w:val="20"/>
          <w:lang w:eastAsia="pl-PL"/>
        </w:rPr>
        <w:t>) niniejszej SIWZ,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punktu 7.7</w:t>
      </w:r>
      <w:proofErr w:type="gramStart"/>
      <w:r w:rsidRPr="00237B81">
        <w:rPr>
          <w:rFonts w:ascii="Times New Roman" w:eastAsia="Times New Roman" w:hAnsi="Times New Roman"/>
          <w:sz w:val="20"/>
          <w:szCs w:val="20"/>
          <w:lang w:eastAsia="pl-PL"/>
        </w:rPr>
        <w:t>c</w:t>
      </w:r>
      <w:proofErr w:type="gramEnd"/>
      <w:r w:rsidRPr="00237B81">
        <w:rPr>
          <w:rFonts w:ascii="Times New Roman" w:eastAsia="Times New Roman" w:hAnsi="Times New Roman"/>
          <w:sz w:val="20"/>
          <w:szCs w:val="20"/>
          <w:lang w:eastAsia="pl-PL"/>
        </w:rPr>
        <w:t>) zdanie pierwsze niniejszej SIWZ stosuje się odpowiednio.</w:t>
      </w:r>
    </w:p>
    <w:p w:rsidR="008810A1" w:rsidRPr="00237B81" w:rsidRDefault="008810A1" w:rsidP="008810A1">
      <w:pPr>
        <w:spacing w:after="0" w:line="240" w:lineRule="auto"/>
        <w:jc w:val="both"/>
        <w:rPr>
          <w:rFonts w:ascii="Times New Roman" w:eastAsia="Times New Roman" w:hAnsi="Times New Roman"/>
          <w:sz w:val="20"/>
          <w:szCs w:val="20"/>
          <w:lang w:eastAsia="pl-PL"/>
        </w:rPr>
      </w:pP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8. W zakresie nieuregulowanym SIWZ, zastosowanie mają przepisy rozporządzenia Ministra Rozwoju z dnia 26 lipca 2016 roku w sprawie rodzajów dokumentów, jakich może żądać Zamawiający od Wykonawcy w postępowaniu o udzielenie zamówienia (Dz. U. </w:t>
      </w:r>
      <w:proofErr w:type="gramStart"/>
      <w:r w:rsidRPr="00237B81">
        <w:rPr>
          <w:rFonts w:ascii="Times New Roman" w:eastAsia="Times New Roman" w:hAnsi="Times New Roman"/>
          <w:sz w:val="20"/>
          <w:szCs w:val="20"/>
          <w:lang w:eastAsia="pl-PL"/>
        </w:rPr>
        <w:t>z</w:t>
      </w:r>
      <w:proofErr w:type="gramEnd"/>
      <w:r w:rsidRPr="00237B81">
        <w:rPr>
          <w:rFonts w:ascii="Times New Roman" w:eastAsia="Times New Roman" w:hAnsi="Times New Roman"/>
          <w:sz w:val="20"/>
          <w:szCs w:val="20"/>
          <w:lang w:eastAsia="pl-PL"/>
        </w:rPr>
        <w:t xml:space="preserve"> dnia 27 lipca 2016 roku, poz. 1126 ze zm.). </w:t>
      </w: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9. Jeżeli Wykonawca nie złoży oświadczenia, o którym mowa w punkcie 7 pkt.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10.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w:t>
      </w: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11. Wykonawca nie jest obowiązany do złożenia oświadczeń lub dokumentów potwierdzających okoliczności, o których mowa w art. 25 ust. 1 pkt. 1 i 3 ustawy, jeżeli Zamawiający posiada aktualne oświadczenia lub dokumenty dotyczące tego Wykonawcy lub może je uzyskać za pomocą bezpłatnych i ogólnodostępnych baz danych, w szczególności rejestrów publicznych w rozumieniu ustawy z dnia 17 lutego 2005 roku o informatyzacji działalności podmiotów realizujących zadania publiczne (jednolity tekst Dz. U. </w:t>
      </w:r>
      <w:proofErr w:type="gramStart"/>
      <w:r w:rsidRPr="00237B81">
        <w:rPr>
          <w:rFonts w:ascii="Times New Roman" w:eastAsia="Times New Roman" w:hAnsi="Times New Roman"/>
          <w:sz w:val="20"/>
          <w:szCs w:val="20"/>
          <w:lang w:eastAsia="pl-PL"/>
        </w:rPr>
        <w:t>z</w:t>
      </w:r>
      <w:proofErr w:type="gramEnd"/>
      <w:r w:rsidRPr="00237B81">
        <w:rPr>
          <w:rFonts w:ascii="Times New Roman" w:eastAsia="Times New Roman" w:hAnsi="Times New Roman"/>
          <w:sz w:val="20"/>
          <w:szCs w:val="20"/>
          <w:lang w:eastAsia="pl-PL"/>
        </w:rPr>
        <w:t xml:space="preserve"> dnia 04 kwietnia 2019 roku poz. 700 ze zm.), a Wykonawca w składanej ofercie wskaże Zamawiającemu dostępności tych oświadczeń lub dokumentów. W przypadku wskazania przez Wykonawcę dostępności oświadczeń lub dokumentów, o których mowa w § 2, § 5 i § 7 rozporządzenia, o którym </w:t>
      </w:r>
      <w:proofErr w:type="gramStart"/>
      <w:r w:rsidRPr="00237B81">
        <w:rPr>
          <w:rFonts w:ascii="Times New Roman" w:eastAsia="Times New Roman" w:hAnsi="Times New Roman"/>
          <w:sz w:val="20"/>
          <w:szCs w:val="20"/>
          <w:lang w:eastAsia="pl-PL"/>
        </w:rPr>
        <w:t>mowa w rozdz</w:t>
      </w:r>
      <w:proofErr w:type="gramEnd"/>
      <w:r w:rsidRPr="00237B81">
        <w:rPr>
          <w:rFonts w:ascii="Times New Roman" w:eastAsia="Times New Roman" w:hAnsi="Times New Roman"/>
          <w:sz w:val="20"/>
          <w:szCs w:val="20"/>
          <w:lang w:eastAsia="pl-PL"/>
        </w:rPr>
        <w:t xml:space="preserve">. 7 pkt. 8 SIWZ, w formie elektronicznej pod określonymi adresami internetowymi ogólnodostępnych i bezpłatnych baz danych, Zamawiający pobiera samodzielnie z tych baz danych wskazane przez Wykonawcę oświadczenia lub dokumenty. W przypadku wskazania przez Wykonawcę oświadczeń lub dokumentów, o których mowa w § 2, § 5 i § 7 rozporządzenia, o którym mowa </w:t>
      </w:r>
      <w:proofErr w:type="gramStart"/>
      <w:r w:rsidRPr="00237B81">
        <w:rPr>
          <w:rFonts w:ascii="Times New Roman" w:eastAsia="Times New Roman" w:hAnsi="Times New Roman"/>
          <w:sz w:val="20"/>
          <w:szCs w:val="20"/>
          <w:lang w:eastAsia="pl-PL"/>
        </w:rPr>
        <w:t>w rozdz. 7 pkt</w:t>
      </w:r>
      <w:proofErr w:type="gramEnd"/>
      <w:r w:rsidRPr="00237B81">
        <w:rPr>
          <w:rFonts w:ascii="Times New Roman" w:eastAsia="Times New Roman" w:hAnsi="Times New Roman"/>
          <w:sz w:val="20"/>
          <w:szCs w:val="20"/>
          <w:lang w:eastAsia="pl-PL"/>
        </w:rPr>
        <w:t xml:space="preserve">. 8 SIWZ, które znajdują się w posiadaniu Zamawiającego, w szczególności oświadczeń lub dokumentów przechowywanych przez Zamawiającego zgodnie z art. 97 ust. 1 ustawy PZP, Zamawiający w celu potwierdzenia okoliczności, o których mowa w art. 25 ust. 1 </w:t>
      </w:r>
      <w:proofErr w:type="spellStart"/>
      <w:r w:rsidRPr="00237B81">
        <w:rPr>
          <w:rFonts w:ascii="Times New Roman" w:eastAsia="Times New Roman" w:hAnsi="Times New Roman"/>
          <w:sz w:val="20"/>
          <w:szCs w:val="20"/>
          <w:lang w:eastAsia="pl-PL"/>
        </w:rPr>
        <w:t>pkt</w:t>
      </w:r>
      <w:proofErr w:type="spellEnd"/>
      <w:r w:rsidRPr="00237B81">
        <w:rPr>
          <w:rFonts w:ascii="Times New Roman" w:eastAsia="Times New Roman" w:hAnsi="Times New Roman"/>
          <w:sz w:val="20"/>
          <w:szCs w:val="20"/>
          <w:lang w:eastAsia="pl-PL"/>
        </w:rPr>
        <w:t xml:space="preserve"> 1 i 3 ustawy, korzysta z posiadanych oświadczeń lub dokumentów, o ile są one aktualne.</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b/>
          <w:sz w:val="20"/>
          <w:szCs w:val="20"/>
          <w:u w:val="single"/>
        </w:rPr>
        <w:t xml:space="preserve">8. Forma </w:t>
      </w:r>
      <w:proofErr w:type="spellStart"/>
      <w:r w:rsidRPr="00237B81">
        <w:rPr>
          <w:rFonts w:ascii="Times New Roman" w:hAnsi="Times New Roman"/>
          <w:b/>
          <w:sz w:val="20"/>
          <w:szCs w:val="20"/>
          <w:u w:val="single"/>
        </w:rPr>
        <w:t>skladania</w:t>
      </w:r>
      <w:proofErr w:type="spellEnd"/>
      <w:r w:rsidRPr="00237B81">
        <w:rPr>
          <w:rFonts w:ascii="Times New Roman" w:hAnsi="Times New Roman"/>
          <w:b/>
          <w:sz w:val="20"/>
          <w:szCs w:val="20"/>
          <w:u w:val="single"/>
        </w:rPr>
        <w:t xml:space="preserve"> oświadczeń i dokumentów.</w:t>
      </w:r>
    </w:p>
    <w:p w:rsidR="008810A1" w:rsidRPr="00237B81" w:rsidRDefault="008810A1" w:rsidP="008810A1">
      <w:pPr>
        <w:spacing w:after="0" w:line="240" w:lineRule="auto"/>
        <w:ind w:left="360"/>
        <w:jc w:val="both"/>
        <w:rPr>
          <w:rFonts w:ascii="Times New Roman" w:hAnsi="Times New Roman"/>
          <w:sz w:val="20"/>
          <w:szCs w:val="20"/>
        </w:rPr>
      </w:pPr>
    </w:p>
    <w:p w:rsidR="008810A1" w:rsidRPr="00237B81" w:rsidRDefault="008810A1" w:rsidP="004D17A6">
      <w:pPr>
        <w:numPr>
          <w:ilvl w:val="0"/>
          <w:numId w:val="11"/>
        </w:num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Dokumenty lub oświadczenia, o których mowa w rozporządzeniu Ministra Rozwoju z dnia 26 lipca 2016 roku w sprawie rodzajów dokumentów, jakich może żądać Zamawiający od Wykonawcy w postępowaniu o udzielenie zamówienia (Dz. U.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dn. 27.07.2016 roku, poz. 1126 ze zm.), składane są w oryginale w postaci dokumentu elektronicznego lub w elektronicznej kopii dokumentu lub oświadczenia poświadczonej za zgodność z oryginałem. </w:t>
      </w:r>
    </w:p>
    <w:p w:rsidR="008810A1" w:rsidRPr="00237B81" w:rsidRDefault="008810A1" w:rsidP="004D17A6">
      <w:pPr>
        <w:numPr>
          <w:ilvl w:val="0"/>
          <w:numId w:val="11"/>
        </w:num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8810A1" w:rsidRPr="00237B81" w:rsidRDefault="008810A1" w:rsidP="004D17A6">
      <w:pPr>
        <w:numPr>
          <w:ilvl w:val="0"/>
          <w:numId w:val="11"/>
        </w:num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Poświadczenie za zgodność z oryginałem elektronicznej kopii dokumentu lub oświadczenia, o których mowa w punkcie 8.1 SIWZ, następuje przy użyciu kwalifikowanego podpisu elektronicznego. </w:t>
      </w:r>
    </w:p>
    <w:p w:rsidR="008810A1" w:rsidRPr="00237B81" w:rsidRDefault="008810A1" w:rsidP="004D17A6">
      <w:pPr>
        <w:numPr>
          <w:ilvl w:val="0"/>
          <w:numId w:val="11"/>
        </w:num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Zamawiający może żądać przedstawienia oryginału lub notarialnie poświadczonej kopii dokumentów lub oświadczeń, o których mowa w rozporządzeniu Ministra Rozwoju z dnia 26 lipca 2016 roku w sprawie rodzajów dokumentów, jakich może żądać Zamawiający od Wykonawcy w postępowaniu o udzielenie zamówienia wyłącznie wtedy, gdy złożona kopia jest nieczytelna lub budzi </w:t>
      </w:r>
      <w:proofErr w:type="gramStart"/>
      <w:r w:rsidRPr="00237B81">
        <w:rPr>
          <w:rFonts w:ascii="Times New Roman" w:hAnsi="Times New Roman"/>
          <w:sz w:val="20"/>
          <w:szCs w:val="20"/>
        </w:rPr>
        <w:t>wątpliwości co</w:t>
      </w:r>
      <w:proofErr w:type="gramEnd"/>
      <w:r w:rsidRPr="00237B81">
        <w:rPr>
          <w:rFonts w:ascii="Times New Roman" w:hAnsi="Times New Roman"/>
          <w:sz w:val="20"/>
          <w:szCs w:val="20"/>
        </w:rPr>
        <w:t xml:space="preserve"> do jej prawdziwości.</w:t>
      </w:r>
    </w:p>
    <w:p w:rsidR="008810A1" w:rsidRPr="00237B81" w:rsidRDefault="008810A1" w:rsidP="004D17A6">
      <w:pPr>
        <w:numPr>
          <w:ilvl w:val="0"/>
          <w:numId w:val="11"/>
        </w:numPr>
        <w:spacing w:after="0" w:line="240" w:lineRule="auto"/>
        <w:ind w:left="426" w:hanging="426"/>
        <w:jc w:val="both"/>
        <w:rPr>
          <w:rFonts w:ascii="Times New Roman" w:hAnsi="Times New Roman"/>
          <w:b/>
          <w:sz w:val="20"/>
          <w:szCs w:val="20"/>
          <w:u w:val="single"/>
        </w:rPr>
      </w:pPr>
      <w:r w:rsidRPr="00237B81">
        <w:rPr>
          <w:rFonts w:ascii="Times New Roman" w:hAnsi="Times New Roman"/>
          <w:sz w:val="20"/>
          <w:szCs w:val="20"/>
        </w:rPr>
        <w:t xml:space="preserve">Dokumenty lub oświadczenia sporządzone w języku obcym są składane wraz z tłumaczeniem na język polski. </w:t>
      </w:r>
    </w:p>
    <w:p w:rsidR="008810A1" w:rsidRPr="00237B81" w:rsidRDefault="008810A1" w:rsidP="008810A1">
      <w:pPr>
        <w:spacing w:after="0" w:line="240" w:lineRule="auto"/>
        <w:ind w:left="360"/>
        <w:jc w:val="both"/>
        <w:rPr>
          <w:rFonts w:ascii="Times New Roman" w:hAnsi="Times New Roman"/>
          <w:b/>
          <w:sz w:val="20"/>
          <w:szCs w:val="20"/>
          <w:u w:val="single"/>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9.Tajemnica przedsiębiorstwa.</w:t>
      </w:r>
    </w:p>
    <w:p w:rsidR="008810A1" w:rsidRPr="00237B81" w:rsidRDefault="008810A1" w:rsidP="008810A1">
      <w:pPr>
        <w:spacing w:after="0" w:line="240" w:lineRule="auto"/>
        <w:jc w:val="both"/>
        <w:rPr>
          <w:rFonts w:ascii="Times New Roman" w:hAnsi="Times New Roman"/>
          <w:b/>
          <w:sz w:val="20"/>
          <w:szCs w:val="20"/>
          <w:u w:val="single"/>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Wszelkie informacje stanowiące tajemnicę przedsiębiorstwa w rozumieniu ustawy z dnia 16 kwietnia 1993 roku o zwalczaniu nieuczciwej konkurencji (jednolity tekst Dz. U. z dnia 16 maja 2019 roku, poz. 1010), które Wykonawca </w:t>
      </w:r>
      <w:proofErr w:type="gramStart"/>
      <w:r w:rsidRPr="00237B81">
        <w:rPr>
          <w:rFonts w:ascii="Times New Roman" w:hAnsi="Times New Roman"/>
          <w:sz w:val="20"/>
          <w:szCs w:val="20"/>
        </w:rPr>
        <w:t>zastrzeże jako</w:t>
      </w:r>
      <w:proofErr w:type="gramEnd"/>
      <w:r w:rsidRPr="00237B81">
        <w:rPr>
          <w:rFonts w:ascii="Times New Roman" w:hAnsi="Times New Roman"/>
          <w:sz w:val="20"/>
          <w:szCs w:val="20"/>
        </w:rPr>
        <w:t xml:space="preserve">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10. Wykluczenie Wykonawców z udziału w postępowaniu:</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Z ubiegania się o udzielenie zamówienia publicznego wyklucza się:</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1) Wykonawcę, który nie wykazał spełnienia warunków udziału w postępowaniu lub nie wykazał braku podstaw wykluczenia;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2) Wykonawcę będącego osobą fizyczną, którego prawomocnie skazano za przestępstwo:</w:t>
      </w:r>
    </w:p>
    <w:p w:rsidR="008810A1" w:rsidRPr="00237B81" w:rsidRDefault="008810A1" w:rsidP="008810A1">
      <w:pPr>
        <w:spacing w:after="0" w:line="240" w:lineRule="auto"/>
        <w:ind w:left="900" w:hanging="360"/>
        <w:jc w:val="both"/>
        <w:rPr>
          <w:rFonts w:ascii="Times New Roman" w:hAnsi="Times New Roman"/>
          <w:sz w:val="20"/>
          <w:szCs w:val="20"/>
        </w:rPr>
      </w:pPr>
      <w:proofErr w:type="gramStart"/>
      <w:r w:rsidRPr="00237B81">
        <w:rPr>
          <w:rFonts w:ascii="Times New Roman" w:hAnsi="Times New Roman"/>
          <w:sz w:val="20"/>
          <w:szCs w:val="20"/>
        </w:rPr>
        <w:t>a</w:t>
      </w:r>
      <w:proofErr w:type="gramEnd"/>
      <w:r w:rsidRPr="00237B81">
        <w:rPr>
          <w:rFonts w:ascii="Times New Roman" w:hAnsi="Times New Roman"/>
          <w:sz w:val="20"/>
          <w:szCs w:val="20"/>
        </w:rPr>
        <w:t xml:space="preserve">) o którym mowa w art. 165a, art. 181–188, art. 189a, art. 218–221, art. 228–230a, art. 250a, art. 258 lub art. 270–309 ustawy z dnia 6 czerwca 1997r. – Kodeks karny (Dz. U. </w:t>
      </w:r>
      <w:proofErr w:type="gramStart"/>
      <w:r w:rsidRPr="00237B81">
        <w:rPr>
          <w:rFonts w:ascii="Times New Roman" w:hAnsi="Times New Roman"/>
          <w:sz w:val="20"/>
          <w:szCs w:val="20"/>
        </w:rPr>
        <w:t>poz</w:t>
      </w:r>
      <w:proofErr w:type="gramEnd"/>
      <w:r w:rsidRPr="00237B81">
        <w:rPr>
          <w:rFonts w:ascii="Times New Roman" w:hAnsi="Times New Roman"/>
          <w:sz w:val="20"/>
          <w:szCs w:val="20"/>
        </w:rPr>
        <w:t xml:space="preserve">. 553, z </w:t>
      </w:r>
      <w:proofErr w:type="spellStart"/>
      <w:r w:rsidRPr="00237B81">
        <w:rPr>
          <w:rFonts w:ascii="Times New Roman" w:hAnsi="Times New Roman"/>
          <w:sz w:val="20"/>
          <w:szCs w:val="20"/>
        </w:rPr>
        <w:t>późn</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zm</w:t>
      </w:r>
      <w:proofErr w:type="gramEnd"/>
      <w:r w:rsidRPr="00237B81">
        <w:rPr>
          <w:rFonts w:ascii="Times New Roman" w:hAnsi="Times New Roman"/>
          <w:sz w:val="20"/>
          <w:szCs w:val="20"/>
        </w:rPr>
        <w:t xml:space="preserve">. 5) lub art. 46 lub art. 48 ustawy z dnia 25 czerwca 2010 r. o sporcie (Dz. U.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2016r. poz. 176),</w:t>
      </w:r>
    </w:p>
    <w:p w:rsidR="008810A1" w:rsidRPr="00237B81" w:rsidRDefault="008810A1" w:rsidP="008810A1">
      <w:pPr>
        <w:spacing w:after="0" w:line="240" w:lineRule="auto"/>
        <w:ind w:left="900" w:hanging="360"/>
        <w:jc w:val="both"/>
        <w:rPr>
          <w:rFonts w:ascii="Times New Roman" w:hAnsi="Times New Roman"/>
          <w:sz w:val="20"/>
          <w:szCs w:val="20"/>
        </w:rPr>
      </w:pPr>
      <w:proofErr w:type="gramStart"/>
      <w:r w:rsidRPr="00237B81">
        <w:rPr>
          <w:rFonts w:ascii="Times New Roman" w:hAnsi="Times New Roman"/>
          <w:sz w:val="20"/>
          <w:szCs w:val="20"/>
        </w:rPr>
        <w:t>b</w:t>
      </w:r>
      <w:proofErr w:type="gramEnd"/>
      <w:r w:rsidRPr="00237B81">
        <w:rPr>
          <w:rFonts w:ascii="Times New Roman" w:hAnsi="Times New Roman"/>
          <w:sz w:val="20"/>
          <w:szCs w:val="20"/>
        </w:rPr>
        <w:t>) o charakterze terrorystycznym, o którym mowa w art. 115 § 20 ustawy z dnia 6 czerwca 1997r. – Kodeks karny,</w:t>
      </w:r>
    </w:p>
    <w:p w:rsidR="008810A1" w:rsidRPr="00237B81" w:rsidRDefault="008810A1" w:rsidP="008810A1">
      <w:pPr>
        <w:spacing w:after="0" w:line="240" w:lineRule="auto"/>
        <w:ind w:left="900" w:hanging="360"/>
        <w:jc w:val="both"/>
        <w:rPr>
          <w:rFonts w:ascii="Times New Roman" w:hAnsi="Times New Roman"/>
          <w:sz w:val="20"/>
          <w:szCs w:val="20"/>
        </w:rPr>
      </w:pPr>
      <w:proofErr w:type="gramStart"/>
      <w:r w:rsidRPr="00237B81">
        <w:rPr>
          <w:rFonts w:ascii="Times New Roman" w:hAnsi="Times New Roman"/>
          <w:sz w:val="20"/>
          <w:szCs w:val="20"/>
        </w:rPr>
        <w:t>c</w:t>
      </w:r>
      <w:proofErr w:type="gramEnd"/>
      <w:r w:rsidRPr="00237B81">
        <w:rPr>
          <w:rFonts w:ascii="Times New Roman" w:hAnsi="Times New Roman"/>
          <w:sz w:val="20"/>
          <w:szCs w:val="20"/>
        </w:rPr>
        <w:t>) skarbowe,</w:t>
      </w:r>
    </w:p>
    <w:p w:rsidR="008810A1" w:rsidRPr="00237B81" w:rsidRDefault="008810A1" w:rsidP="008810A1">
      <w:pPr>
        <w:spacing w:after="0" w:line="240" w:lineRule="auto"/>
        <w:ind w:left="900" w:hanging="360"/>
        <w:jc w:val="both"/>
        <w:rPr>
          <w:rFonts w:ascii="Times New Roman" w:hAnsi="Times New Roman"/>
          <w:sz w:val="20"/>
          <w:szCs w:val="20"/>
        </w:rPr>
      </w:pPr>
      <w:proofErr w:type="gramStart"/>
      <w:r w:rsidRPr="00237B81">
        <w:rPr>
          <w:rFonts w:ascii="Times New Roman" w:hAnsi="Times New Roman"/>
          <w:sz w:val="20"/>
          <w:szCs w:val="20"/>
        </w:rPr>
        <w:t>d) o którym</w:t>
      </w:r>
      <w:proofErr w:type="gramEnd"/>
      <w:r w:rsidRPr="00237B81">
        <w:rPr>
          <w:rFonts w:ascii="Times New Roman" w:hAnsi="Times New Roman"/>
          <w:sz w:val="20"/>
          <w:szCs w:val="20"/>
        </w:rPr>
        <w:t xml:space="preserve"> mowa w art. 9 lub art. 10 ustawy z dnia 15 czerwca 2012r. o skutkach powierzania wykonywania pracy cudzoziemcom przebywającym wbrew przepisom na terytorium Rzeczypospolitej Polskiej (Dz. U. </w:t>
      </w:r>
      <w:proofErr w:type="gramStart"/>
      <w:r w:rsidRPr="00237B81">
        <w:rPr>
          <w:rFonts w:ascii="Times New Roman" w:hAnsi="Times New Roman"/>
          <w:sz w:val="20"/>
          <w:szCs w:val="20"/>
        </w:rPr>
        <w:t>poz</w:t>
      </w:r>
      <w:proofErr w:type="gramEnd"/>
      <w:r w:rsidRPr="00237B81">
        <w:rPr>
          <w:rFonts w:ascii="Times New Roman" w:hAnsi="Times New Roman"/>
          <w:sz w:val="20"/>
          <w:szCs w:val="20"/>
        </w:rPr>
        <w:t>. 769);</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3) Wykonawcę, jeżeli urzędującego członka jego organu zarządzającego lub nadzorczego, wspólnika spółki w spółce jawnej lub partnerskiej albo </w:t>
      </w:r>
      <w:proofErr w:type="spellStart"/>
      <w:r w:rsidRPr="00237B81">
        <w:rPr>
          <w:rFonts w:ascii="Times New Roman" w:hAnsi="Times New Roman"/>
          <w:sz w:val="20"/>
          <w:szCs w:val="20"/>
        </w:rPr>
        <w:t>komplementariusza</w:t>
      </w:r>
      <w:proofErr w:type="spellEnd"/>
      <w:r w:rsidRPr="00237B81">
        <w:rPr>
          <w:rFonts w:ascii="Times New Roman" w:hAnsi="Times New Roman"/>
          <w:sz w:val="20"/>
          <w:szCs w:val="20"/>
        </w:rPr>
        <w:t xml:space="preserve"> w spółce komandytowej lub komandytowo-akcyjnej lub prokurenta prawomocnie skazano za przestępstwo, o którym mowa w pkt. 13;</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237B81">
        <w:rPr>
          <w:rFonts w:ascii="Times New Roman" w:hAnsi="Times New Roman"/>
          <w:sz w:val="20"/>
          <w:szCs w:val="20"/>
        </w:rPr>
        <w:t>niedyskryminacyjne</w:t>
      </w:r>
      <w:proofErr w:type="spellEnd"/>
      <w:r w:rsidRPr="00237B81">
        <w:rPr>
          <w:rFonts w:ascii="Times New Roman" w:hAnsi="Times New Roman"/>
          <w:sz w:val="20"/>
          <w:szCs w:val="20"/>
        </w:rPr>
        <w:t xml:space="preserve"> kryteria, zwane dalej „kryteriami selekcji”, lub który zataił te informacje lub nie jest w stanie przedstawić wymaganych dokumentów;</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6) Wykonawcę, który w wyniku lekkomyślności lub niedbalstwa przedstawił informacje wprowadzające w błąd Zamawiającego, mogące mieć istotny wpływ na decyzje podejmowane przez Zamawiającego w postępowaniu o udzielenie zamówienia;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7) Wykonawcę, który bezprawnie wpływał lub próbował wpłynąć na czynności Zamawiającego lub pozyskać informacje poufne, mogące dać mu przewagę w postępowaniu o udzielenie zamówienia;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9) Wykonawcę, który z innymi wykonawcami zawarł porozumienie mające na celu zakłócenie konkurencji między wykonawcami w postępowaniu o udzielenie zamówienia, co Zamawiający jest w stanie wykazać za pomocą stosownych środków dowodowych;</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237B81">
        <w:rPr>
          <w:rFonts w:ascii="Times New Roman" w:hAnsi="Times New Roman"/>
          <w:sz w:val="20"/>
          <w:szCs w:val="20"/>
        </w:rPr>
        <w:t>z 2015r. poz</w:t>
      </w:r>
      <w:proofErr w:type="gramEnd"/>
      <w:r w:rsidRPr="00237B81">
        <w:rPr>
          <w:rFonts w:ascii="Times New Roman" w:hAnsi="Times New Roman"/>
          <w:sz w:val="20"/>
          <w:szCs w:val="20"/>
        </w:rPr>
        <w:t>. 1212, 1844 i 1855 oraz z 2016 r. poz. 437 i 544);</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11) Wykonawcę, wobec którego orzeczono tytułem środka zapobiegawczego zakaz ubiegania się o zamówienia publiczne;</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12) Wykonawców, którzy należąc do tej samej grupy kapitałowej, w rozumieniu ustawy z dnia 16 lutego 2007r. o ochronie konkurencji i konsumentów (Dz. U. </w:t>
      </w:r>
      <w:proofErr w:type="gramStart"/>
      <w:r w:rsidRPr="00237B81">
        <w:rPr>
          <w:rFonts w:ascii="Times New Roman" w:hAnsi="Times New Roman"/>
          <w:sz w:val="20"/>
          <w:szCs w:val="20"/>
        </w:rPr>
        <w:t>z 2015r. poz</w:t>
      </w:r>
      <w:proofErr w:type="gramEnd"/>
      <w:r w:rsidRPr="00237B81">
        <w:rPr>
          <w:rFonts w:ascii="Times New Roman" w:hAnsi="Times New Roman"/>
          <w:sz w:val="20"/>
          <w:szCs w:val="20"/>
        </w:rPr>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rPr>
      </w:pPr>
      <w:proofErr w:type="gramStart"/>
      <w:r w:rsidRPr="00237B81">
        <w:rPr>
          <w:rFonts w:ascii="Times New Roman" w:hAnsi="Times New Roman"/>
          <w:b/>
          <w:sz w:val="20"/>
          <w:szCs w:val="20"/>
        </w:rPr>
        <w:t>oraz</w:t>
      </w:r>
      <w:proofErr w:type="gramEnd"/>
      <w:r w:rsidRPr="00237B81">
        <w:rPr>
          <w:rFonts w:ascii="Times New Roman" w:hAnsi="Times New Roman"/>
          <w:b/>
          <w:sz w:val="20"/>
          <w:szCs w:val="20"/>
        </w:rPr>
        <w:t xml:space="preserve"> Zamawiający wykluczy z postępowania Wykonawcę:</w:t>
      </w:r>
    </w:p>
    <w:p w:rsidR="008810A1" w:rsidRPr="00237B81" w:rsidRDefault="008810A1" w:rsidP="004D17A6">
      <w:pPr>
        <w:numPr>
          <w:ilvl w:val="0"/>
          <w:numId w:val="12"/>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w</w:t>
      </w:r>
      <w:proofErr w:type="gramEnd"/>
      <w:r w:rsidRPr="00237B81">
        <w:rPr>
          <w:rFonts w:ascii="Times New Roman" w:hAnsi="Times New Roman"/>
          <w:sz w:val="20"/>
          <w:szCs w:val="20"/>
        </w:rPr>
        <w:t xml:space="preserve">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2015r. poz. 978 z </w:t>
      </w:r>
      <w:proofErr w:type="spellStart"/>
      <w:r w:rsidRPr="00237B81">
        <w:rPr>
          <w:rFonts w:ascii="Times New Roman" w:hAnsi="Times New Roman"/>
          <w:sz w:val="20"/>
          <w:szCs w:val="20"/>
        </w:rPr>
        <w:t>późn</w:t>
      </w:r>
      <w:proofErr w:type="spellEnd"/>
      <w:r w:rsidRPr="00237B81">
        <w:rPr>
          <w:rFonts w:ascii="Times New Roman" w:hAnsi="Times New Roman"/>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237B81">
        <w:rPr>
          <w:rFonts w:ascii="Times New Roman" w:hAnsi="Times New Roman"/>
          <w:sz w:val="20"/>
          <w:szCs w:val="20"/>
        </w:rPr>
        <w:t>chyba że</w:t>
      </w:r>
      <w:proofErr w:type="gramEnd"/>
      <w:r w:rsidRPr="00237B81">
        <w:rPr>
          <w:rFonts w:ascii="Times New Roman" w:hAnsi="Times New Roman"/>
          <w:sz w:val="20"/>
          <w:szCs w:val="20"/>
        </w:rPr>
        <w:t xml:space="preserve"> sąd zarządził likwidację jego majątku w trybie art. 366 ust. 1 ustawy z dnia 28 lutego 2003r. – Prawo upadłościowe (Dz. U.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2015r. poz. 233 z </w:t>
      </w:r>
      <w:proofErr w:type="spellStart"/>
      <w:r w:rsidRPr="00237B81">
        <w:rPr>
          <w:rFonts w:ascii="Times New Roman" w:hAnsi="Times New Roman"/>
          <w:sz w:val="20"/>
          <w:szCs w:val="20"/>
        </w:rPr>
        <w:t>późn</w:t>
      </w:r>
      <w:proofErr w:type="spellEnd"/>
      <w:r w:rsidRPr="00237B81">
        <w:rPr>
          <w:rFonts w:ascii="Times New Roman" w:hAnsi="Times New Roman"/>
          <w:sz w:val="20"/>
          <w:szCs w:val="20"/>
        </w:rPr>
        <w:t xml:space="preserve">. </w:t>
      </w:r>
      <w:proofErr w:type="gramStart"/>
      <w:r w:rsidRPr="00237B81">
        <w:rPr>
          <w:rFonts w:ascii="Times New Roman" w:hAnsi="Times New Roman"/>
          <w:sz w:val="20"/>
          <w:szCs w:val="20"/>
        </w:rPr>
        <w:t>zm</w:t>
      </w:r>
      <w:proofErr w:type="gramEnd"/>
      <w:r w:rsidRPr="00237B81">
        <w:rPr>
          <w:rFonts w:ascii="Times New Roman" w:hAnsi="Times New Roman"/>
          <w:sz w:val="20"/>
          <w:szCs w:val="20"/>
        </w:rPr>
        <w:t>.).</w:t>
      </w:r>
    </w:p>
    <w:p w:rsidR="008810A1" w:rsidRPr="00237B81" w:rsidRDefault="008810A1" w:rsidP="004D17A6">
      <w:pPr>
        <w:numPr>
          <w:ilvl w:val="0"/>
          <w:numId w:val="12"/>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będącego</w:t>
      </w:r>
      <w:proofErr w:type="gramEnd"/>
      <w:r w:rsidRPr="00237B81">
        <w:rPr>
          <w:rFonts w:ascii="Times New Roman" w:hAnsi="Times New Roman"/>
          <w:sz w:val="20"/>
          <w:szCs w:val="20"/>
        </w:rPr>
        <w:t xml:space="preserve"> osobą fizyczną, którego prawomocnie skazano za wykroczenie przeciwko prawom pracownika lub wykroczenie przeciwko środowisku, jeżeli za jego popełnienie wymierzono karę aresztu, ograniczenia wolności lub karę grzywny nie niższą niż 3000 złotych,</w:t>
      </w:r>
    </w:p>
    <w:p w:rsidR="008810A1" w:rsidRPr="00237B81" w:rsidRDefault="008810A1" w:rsidP="004D17A6">
      <w:pPr>
        <w:numPr>
          <w:ilvl w:val="0"/>
          <w:numId w:val="12"/>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jeżeli</w:t>
      </w:r>
      <w:proofErr w:type="gramEnd"/>
      <w:r w:rsidRPr="00237B81">
        <w:rPr>
          <w:rFonts w:ascii="Times New Roman" w:hAnsi="Times New Roman"/>
          <w:sz w:val="20"/>
          <w:szCs w:val="20"/>
        </w:rPr>
        <w:t xml:space="preserve"> urzędującego członka jego organu zarządzającego lub nadzorczego, wspólnika spółki w spółce jawnej lub partnerskiej albo </w:t>
      </w:r>
      <w:proofErr w:type="spellStart"/>
      <w:r w:rsidRPr="00237B81">
        <w:rPr>
          <w:rFonts w:ascii="Times New Roman" w:hAnsi="Times New Roman"/>
          <w:sz w:val="20"/>
          <w:szCs w:val="20"/>
        </w:rPr>
        <w:t>komplementariusza</w:t>
      </w:r>
      <w:proofErr w:type="spellEnd"/>
      <w:r w:rsidRPr="00237B81">
        <w:rPr>
          <w:rFonts w:ascii="Times New Roman" w:hAnsi="Times New Roman"/>
          <w:sz w:val="20"/>
          <w:szCs w:val="20"/>
        </w:rPr>
        <w:t xml:space="preserve"> w spółce komandytowej lub komandytowo-akcyjnej lub prokurenta prawomocnie skazano za wykroczenie, o którym mowa w pkt. 2),</w:t>
      </w:r>
    </w:p>
    <w:p w:rsidR="008810A1" w:rsidRPr="00237B81" w:rsidRDefault="008810A1" w:rsidP="004D17A6">
      <w:pPr>
        <w:numPr>
          <w:ilvl w:val="0"/>
          <w:numId w:val="12"/>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który</w:t>
      </w:r>
      <w:proofErr w:type="gramEnd"/>
      <w:r w:rsidRPr="00237B81">
        <w:rPr>
          <w:rFonts w:ascii="Times New Roman" w:hAnsi="Times New Roman"/>
          <w:sz w:val="20"/>
          <w:szCs w:val="20"/>
        </w:rPr>
        <w:t xml:space="preserve"> naruszył obowiązki dotyczące płatności podatków, opłat lub składek na ubezpieczenia społeczne lub zdrowotne, co zamawiający jest wstanie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8810A1" w:rsidRPr="00237B81" w:rsidRDefault="008810A1" w:rsidP="008810A1">
      <w:pPr>
        <w:spacing w:after="0" w:line="240" w:lineRule="auto"/>
        <w:ind w:left="360"/>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rPr>
      </w:pPr>
      <w:r w:rsidRPr="00237B81">
        <w:rPr>
          <w:rFonts w:ascii="Times New Roman" w:hAnsi="Times New Roman"/>
          <w:b/>
          <w:sz w:val="20"/>
          <w:szCs w:val="20"/>
        </w:rPr>
        <w:t>Zamawiający może wykluczyć wykonawcę na każdym etapie postępowania o udzielenie zamówienia.</w:t>
      </w:r>
    </w:p>
    <w:p w:rsidR="008810A1" w:rsidRPr="00237B81" w:rsidRDefault="008810A1" w:rsidP="008810A1">
      <w:pPr>
        <w:spacing w:after="0" w:line="240" w:lineRule="auto"/>
        <w:jc w:val="both"/>
        <w:rPr>
          <w:rFonts w:ascii="Times New Roman" w:hAnsi="Times New Roman"/>
          <w:b/>
          <w:sz w:val="20"/>
          <w:szCs w:val="20"/>
        </w:rPr>
      </w:pPr>
      <w:r w:rsidRPr="00237B81">
        <w:rPr>
          <w:rFonts w:ascii="Times New Roman" w:hAnsi="Times New Roman"/>
          <w:b/>
          <w:sz w:val="20"/>
          <w:szCs w:val="20"/>
        </w:rPr>
        <w:t>Ofertę wykonawcy wykluczonego uznaje się za odrzuconą.</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11. Sposób porozumiewania się Zamawiającego z Wykonawcami oraz przekazywania oświadczeń.</w:t>
      </w:r>
    </w:p>
    <w:p w:rsidR="008810A1" w:rsidRPr="00237B81" w:rsidRDefault="008810A1" w:rsidP="008810A1">
      <w:pPr>
        <w:spacing w:after="0" w:line="240" w:lineRule="auto"/>
        <w:jc w:val="both"/>
        <w:rPr>
          <w:rFonts w:ascii="Times New Roman" w:hAnsi="Times New Roman"/>
          <w:b/>
          <w:sz w:val="20"/>
          <w:szCs w:val="20"/>
          <w:u w:val="single"/>
        </w:rPr>
      </w:pP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1. INFORMACJE OGÓLNE: </w:t>
      </w:r>
    </w:p>
    <w:p w:rsidR="008810A1" w:rsidRPr="00237B81" w:rsidRDefault="008810A1" w:rsidP="008810A1">
      <w:pPr>
        <w:spacing w:after="0" w:line="240" w:lineRule="auto"/>
        <w:ind w:left="567" w:hanging="283"/>
        <w:jc w:val="both"/>
        <w:rPr>
          <w:rStyle w:val="Pogrubienie"/>
          <w:rFonts w:ascii="Times New Roman" w:hAnsi="Times New Roman"/>
          <w:sz w:val="26"/>
          <w:szCs w:val="26"/>
        </w:rPr>
      </w:pPr>
      <w:r w:rsidRPr="00237B81">
        <w:rPr>
          <w:rFonts w:ascii="Times New Roman" w:eastAsia="Times New Roman" w:hAnsi="Times New Roman"/>
          <w:sz w:val="20"/>
          <w:szCs w:val="20"/>
          <w:lang w:eastAsia="pl-PL"/>
        </w:rPr>
        <w:t xml:space="preserve">1) W postępowaniu o udzielenie zamówienia komunikacja między Zamawiającym a Wykonawcami odbywa się przy użyciu </w:t>
      </w:r>
      <w:proofErr w:type="spellStart"/>
      <w:r w:rsidRPr="00237B81">
        <w:rPr>
          <w:rFonts w:ascii="Times New Roman" w:eastAsia="Times New Roman" w:hAnsi="Times New Roman"/>
          <w:sz w:val="20"/>
          <w:szCs w:val="20"/>
          <w:lang w:eastAsia="pl-PL"/>
        </w:rPr>
        <w:t>MiniPortalu</w:t>
      </w:r>
      <w:proofErr w:type="spellEnd"/>
      <w:r w:rsidRPr="00237B81">
        <w:rPr>
          <w:rFonts w:ascii="Times New Roman" w:eastAsia="Times New Roman" w:hAnsi="Times New Roman"/>
          <w:sz w:val="20"/>
          <w:szCs w:val="20"/>
          <w:lang w:eastAsia="pl-PL"/>
        </w:rPr>
        <w:t xml:space="preserve">: </w:t>
      </w:r>
      <w:hyperlink r:id="rId12" w:history="1">
        <w:r w:rsidRPr="00237B81">
          <w:rPr>
            <w:rStyle w:val="Hipercze"/>
            <w:rFonts w:ascii="Times New Roman" w:eastAsia="Times New Roman" w:hAnsi="Times New Roman"/>
            <w:color w:val="auto"/>
            <w:sz w:val="20"/>
            <w:szCs w:val="20"/>
            <w:lang w:eastAsia="pl-PL"/>
          </w:rPr>
          <w:t>https://miniportal.uzp.gov.pl/</w:t>
        </w:r>
      </w:hyperlink>
      <w:r w:rsidRPr="00237B81">
        <w:rPr>
          <w:rFonts w:ascii="Times New Roman" w:eastAsia="Times New Roman" w:hAnsi="Times New Roman"/>
          <w:sz w:val="20"/>
          <w:szCs w:val="20"/>
          <w:lang w:eastAsia="pl-PL"/>
        </w:rPr>
        <w:t xml:space="preserve">, </w:t>
      </w:r>
      <w:proofErr w:type="spellStart"/>
      <w:r w:rsidRPr="00237B81">
        <w:rPr>
          <w:rFonts w:ascii="Times New Roman" w:eastAsia="Times New Roman" w:hAnsi="Times New Roman"/>
          <w:sz w:val="20"/>
          <w:szCs w:val="20"/>
          <w:lang w:eastAsia="pl-PL"/>
        </w:rPr>
        <w:t>ePUAPu</w:t>
      </w:r>
      <w:proofErr w:type="spellEnd"/>
      <w:r w:rsidRPr="00237B81">
        <w:rPr>
          <w:rFonts w:ascii="Times New Roman" w:eastAsia="Times New Roman" w:hAnsi="Times New Roman"/>
          <w:sz w:val="20"/>
          <w:szCs w:val="20"/>
          <w:lang w:eastAsia="pl-PL"/>
        </w:rPr>
        <w:t xml:space="preserve"> https</w:t>
      </w:r>
      <w:proofErr w:type="gramStart"/>
      <w:r w:rsidRPr="00237B81">
        <w:rPr>
          <w:rFonts w:ascii="Times New Roman" w:eastAsia="Times New Roman" w:hAnsi="Times New Roman"/>
          <w:sz w:val="20"/>
          <w:szCs w:val="20"/>
          <w:lang w:eastAsia="pl-PL"/>
        </w:rPr>
        <w:t>://epuap</w:t>
      </w:r>
      <w:proofErr w:type="gramEnd"/>
      <w:r w:rsidRPr="00237B81">
        <w:rPr>
          <w:rFonts w:ascii="Times New Roman" w:eastAsia="Times New Roman" w:hAnsi="Times New Roman"/>
          <w:sz w:val="20"/>
          <w:szCs w:val="20"/>
          <w:lang w:eastAsia="pl-PL"/>
        </w:rPr>
        <w:t>.</w:t>
      </w:r>
      <w:proofErr w:type="gramStart"/>
      <w:r w:rsidRPr="00237B81">
        <w:rPr>
          <w:rFonts w:ascii="Times New Roman" w:eastAsia="Times New Roman" w:hAnsi="Times New Roman"/>
          <w:sz w:val="20"/>
          <w:szCs w:val="20"/>
          <w:lang w:eastAsia="pl-PL"/>
        </w:rPr>
        <w:t>gov</w:t>
      </w:r>
      <w:proofErr w:type="gramEnd"/>
      <w:r w:rsidRPr="00237B81">
        <w:rPr>
          <w:rFonts w:ascii="Times New Roman" w:eastAsia="Times New Roman" w:hAnsi="Times New Roman"/>
          <w:sz w:val="20"/>
          <w:szCs w:val="20"/>
          <w:lang w:eastAsia="pl-PL"/>
        </w:rPr>
        <w:t>.</w:t>
      </w:r>
      <w:proofErr w:type="gramStart"/>
      <w:r w:rsidRPr="00237B81">
        <w:rPr>
          <w:rFonts w:ascii="Times New Roman" w:eastAsia="Times New Roman" w:hAnsi="Times New Roman"/>
          <w:sz w:val="20"/>
          <w:szCs w:val="20"/>
          <w:lang w:eastAsia="pl-PL"/>
        </w:rPr>
        <w:t>pl</w:t>
      </w:r>
      <w:proofErr w:type="gramEnd"/>
      <w:r w:rsidRPr="00237B81">
        <w:rPr>
          <w:rFonts w:ascii="Times New Roman" w:eastAsia="Times New Roman" w:hAnsi="Times New Roman"/>
          <w:sz w:val="20"/>
          <w:szCs w:val="20"/>
          <w:lang w:eastAsia="pl-PL"/>
        </w:rPr>
        <w:t xml:space="preserve"> /</w:t>
      </w:r>
      <w:proofErr w:type="spellStart"/>
      <w:r w:rsidRPr="00237B81">
        <w:rPr>
          <w:rFonts w:ascii="Times New Roman" w:eastAsia="Times New Roman" w:hAnsi="Times New Roman"/>
          <w:sz w:val="20"/>
          <w:szCs w:val="20"/>
          <w:lang w:eastAsia="pl-PL"/>
        </w:rPr>
        <w:t>wps</w:t>
      </w:r>
      <w:proofErr w:type="spellEnd"/>
      <w:r w:rsidRPr="00237B81">
        <w:rPr>
          <w:rFonts w:ascii="Times New Roman" w:eastAsia="Times New Roman" w:hAnsi="Times New Roman"/>
          <w:sz w:val="20"/>
          <w:szCs w:val="20"/>
          <w:lang w:eastAsia="pl-PL"/>
        </w:rPr>
        <w:t xml:space="preserve">/portal oraz poczty elektronicznej. Kontakt za pośrednictwem systemu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(w wyszukiwarce podmiotu należy wpisać "Urząd Gminy Poronin"). Elektroniczna skrzynka podawcza: </w:t>
      </w:r>
      <w:proofErr w:type="spellStart"/>
      <w:r w:rsidRPr="00237B81">
        <w:rPr>
          <w:rStyle w:val="Pogrubienie"/>
          <w:rFonts w:ascii="Times New Roman" w:hAnsi="Times New Roman"/>
          <w:sz w:val="20"/>
          <w:szCs w:val="20"/>
        </w:rPr>
        <w:t>ePUAP</w:t>
      </w:r>
      <w:proofErr w:type="spellEnd"/>
      <w:r w:rsidRPr="00237B81">
        <w:rPr>
          <w:rStyle w:val="Pogrubienie"/>
          <w:rFonts w:ascii="Times New Roman" w:hAnsi="Times New Roman"/>
          <w:sz w:val="20"/>
          <w:szCs w:val="20"/>
        </w:rPr>
        <w:t>: y40v6f7xes/skrytka.</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2) Wykonawca zamierzający wziąć udział w postępowaniu o udzielenie zamówienia publicznego, musi posiadać konto na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Wykonawca posiadający konto na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ma dostęp do formularzy: złożenia, zmiany, wycofania oferty oraz do formularza do komunikacji.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3) Wymagania techniczne i organizacyjne wysyłania i odbierania dokumentów elektronicznych, elektronicznych kopii dokumentów i oświadczeń oraz informacji przekazywanych przy ich użyciu opisane zostały w Regulaminie korzystania z </w:t>
      </w:r>
      <w:proofErr w:type="spellStart"/>
      <w:r w:rsidRPr="00237B81">
        <w:rPr>
          <w:rFonts w:ascii="Times New Roman" w:eastAsia="Times New Roman" w:hAnsi="Times New Roman"/>
          <w:sz w:val="20"/>
          <w:szCs w:val="20"/>
          <w:lang w:eastAsia="pl-PL"/>
        </w:rPr>
        <w:t>MiniPortalu</w:t>
      </w:r>
      <w:proofErr w:type="spellEnd"/>
      <w:r w:rsidRPr="00237B81">
        <w:rPr>
          <w:rFonts w:ascii="Times New Roman" w:eastAsia="Times New Roman" w:hAnsi="Times New Roman"/>
          <w:sz w:val="20"/>
          <w:szCs w:val="20"/>
          <w:lang w:eastAsia="pl-PL"/>
        </w:rPr>
        <w:t xml:space="preserve"> oraz Regulaminie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4) Maksymalny rozmiar plików przesyłanych za pośrednictwem dedykowanych formularzy do: złożenia, zmiany, wycofania oferty oraz do komunikacji wynosi 150 MB.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6) Identyfikator postępowania i klucz publiczny dla danego postępowania o udzielenie zamówienia dostępne są na Liście wszystkich postępowań na </w:t>
      </w:r>
      <w:proofErr w:type="spellStart"/>
      <w:r w:rsidRPr="00237B81">
        <w:rPr>
          <w:rFonts w:ascii="Times New Roman" w:eastAsia="Times New Roman" w:hAnsi="Times New Roman"/>
          <w:sz w:val="20"/>
          <w:szCs w:val="20"/>
          <w:lang w:eastAsia="pl-PL"/>
        </w:rPr>
        <w:t>MiniPortalu</w:t>
      </w:r>
      <w:proofErr w:type="spellEnd"/>
      <w:r w:rsidRPr="00237B81">
        <w:rPr>
          <w:rFonts w:ascii="Times New Roman" w:eastAsia="Times New Roman" w:hAnsi="Times New Roman"/>
          <w:sz w:val="20"/>
          <w:szCs w:val="20"/>
          <w:lang w:eastAsia="pl-PL"/>
        </w:rPr>
        <w:t xml:space="preserve"> oraz stanowi załącznik nr 11 do niniejszej SIWZ.</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7) Jeżeli</w:t>
      </w:r>
      <w:proofErr w:type="gramEnd"/>
      <w:r w:rsidRPr="00237B81">
        <w:rPr>
          <w:rFonts w:ascii="Times New Roman" w:eastAsia="Times New Roman" w:hAnsi="Times New Roman"/>
          <w:sz w:val="20"/>
          <w:szCs w:val="20"/>
          <w:lang w:eastAsia="pl-PL"/>
        </w:rPr>
        <w:t xml:space="preserve"> Zamawiający lub Wykonawca przekazują oświadczenia, wnioski, zawiadomienia oraz informacje przy użyciu poczty elektronicznej, każda ze stron na żądanie drugiej strony niezwłocznie potwierdza fakt ich otrzymania.</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8) Znak sprawy: ZP.272.</w:t>
      </w:r>
      <w:r w:rsidR="00E9255D">
        <w:rPr>
          <w:rFonts w:ascii="Times New Roman" w:eastAsia="Times New Roman" w:hAnsi="Times New Roman"/>
          <w:sz w:val="20"/>
          <w:szCs w:val="20"/>
          <w:lang w:eastAsia="pl-PL"/>
        </w:rPr>
        <w:t>33</w:t>
      </w:r>
      <w:r w:rsidRPr="00237B81">
        <w:rPr>
          <w:rFonts w:ascii="Times New Roman" w:eastAsia="Times New Roman" w:hAnsi="Times New Roman"/>
          <w:sz w:val="20"/>
          <w:szCs w:val="20"/>
          <w:lang w:eastAsia="pl-PL"/>
        </w:rPr>
        <w:t>.2020.</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9) Adres poczty elektronicznej: usc@poronin.</w:t>
      </w:r>
      <w:proofErr w:type="gramStart"/>
      <w:r w:rsidRPr="00237B81">
        <w:rPr>
          <w:rFonts w:ascii="Times New Roman" w:eastAsia="Times New Roman" w:hAnsi="Times New Roman"/>
          <w:sz w:val="20"/>
          <w:szCs w:val="20"/>
          <w:lang w:eastAsia="pl-PL"/>
        </w:rPr>
        <w:t>pl</w:t>
      </w:r>
      <w:proofErr w:type="gramEnd"/>
      <w:r w:rsidRPr="00237B81">
        <w:rPr>
          <w:rFonts w:ascii="Times New Roman" w:eastAsia="Times New Roman" w:hAnsi="Times New Roman"/>
          <w:sz w:val="20"/>
          <w:szCs w:val="20"/>
          <w:lang w:eastAsia="pl-PL"/>
        </w:rPr>
        <w:t xml:space="preserve">. </w:t>
      </w:r>
    </w:p>
    <w:p w:rsidR="008810A1" w:rsidRPr="00237B81" w:rsidRDefault="008810A1" w:rsidP="008810A1">
      <w:pPr>
        <w:spacing w:after="0" w:line="240" w:lineRule="auto"/>
        <w:jc w:val="both"/>
        <w:rPr>
          <w:rFonts w:ascii="Times New Roman" w:eastAsia="Times New Roman" w:hAnsi="Times New Roman"/>
          <w:sz w:val="20"/>
          <w:szCs w:val="20"/>
          <w:lang w:eastAsia="pl-PL"/>
        </w:rPr>
      </w:pPr>
    </w:p>
    <w:p w:rsidR="008810A1" w:rsidRPr="00237B81" w:rsidRDefault="008810A1" w:rsidP="008810A1">
      <w:pPr>
        <w:spacing w:after="0" w:line="24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2. ZŁOŻENIE OFERTY W POSTĘPOWANIU: </w:t>
      </w:r>
    </w:p>
    <w:p w:rsidR="00AF1754" w:rsidRDefault="008810A1" w:rsidP="00AF1754">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1) Wykonawca składa ofertę za pośrednictwem Formularza do złożenia, zmiany, wycofania oferty dostępnego na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i udostępnionego również na </w:t>
      </w:r>
      <w:proofErr w:type="spellStart"/>
      <w:r w:rsidRPr="00237B81">
        <w:rPr>
          <w:rFonts w:ascii="Times New Roman" w:eastAsia="Times New Roman" w:hAnsi="Times New Roman"/>
          <w:sz w:val="20"/>
          <w:szCs w:val="20"/>
          <w:lang w:eastAsia="pl-PL"/>
        </w:rPr>
        <w:t>MiniPortalu</w:t>
      </w:r>
      <w:proofErr w:type="spellEnd"/>
      <w:r w:rsidRPr="00237B81">
        <w:rPr>
          <w:rFonts w:ascii="Times New Roman" w:eastAsia="Times New Roman" w:hAnsi="Times New Roman"/>
          <w:sz w:val="20"/>
          <w:szCs w:val="20"/>
          <w:lang w:eastAsia="pl-PL"/>
        </w:rPr>
        <w:t xml:space="preserve">. </w:t>
      </w:r>
    </w:p>
    <w:p w:rsidR="008810A1" w:rsidRPr="00AF1754" w:rsidRDefault="00AF1754" w:rsidP="00AF1754">
      <w:pPr>
        <w:spacing w:after="0" w:line="240" w:lineRule="auto"/>
        <w:ind w:left="567" w:hanging="283"/>
        <w:jc w:val="both"/>
        <w:rPr>
          <w:rFonts w:ascii="Times New Roman" w:eastAsia="Times New Roman" w:hAnsi="Times New Roman"/>
          <w:b/>
          <w:sz w:val="20"/>
          <w:szCs w:val="20"/>
          <w:u w:val="single"/>
          <w:lang w:eastAsia="pl-PL"/>
        </w:rPr>
      </w:pPr>
      <w:r w:rsidRPr="00AF1754">
        <w:rPr>
          <w:rFonts w:ascii="Times New Roman" w:eastAsia="Times New Roman" w:hAnsi="Times New Roman"/>
          <w:b/>
          <w:sz w:val="20"/>
          <w:szCs w:val="20"/>
          <w:u w:val="single"/>
          <w:lang w:eastAsia="pl-PL"/>
        </w:rPr>
        <w:t xml:space="preserve">2) Nr postępowania na </w:t>
      </w:r>
      <w:proofErr w:type="spellStart"/>
      <w:r w:rsidRPr="00AF1754">
        <w:rPr>
          <w:rFonts w:ascii="Times New Roman" w:eastAsia="Times New Roman" w:hAnsi="Times New Roman"/>
          <w:b/>
          <w:sz w:val="20"/>
          <w:szCs w:val="20"/>
          <w:u w:val="single"/>
          <w:lang w:eastAsia="pl-PL"/>
        </w:rPr>
        <w:t>MiniPortalu</w:t>
      </w:r>
      <w:proofErr w:type="spellEnd"/>
      <w:r w:rsidRPr="00AF1754">
        <w:rPr>
          <w:rFonts w:ascii="Times New Roman" w:hAnsi="Times New Roman"/>
          <w:b/>
          <w:sz w:val="20"/>
          <w:szCs w:val="20"/>
          <w:u w:val="single"/>
        </w:rPr>
        <w:t xml:space="preserve"> : </w:t>
      </w:r>
      <w:r w:rsidR="00C704F5" w:rsidRPr="00C704F5">
        <w:rPr>
          <w:rFonts w:ascii="Times New Roman" w:hAnsi="Times New Roman"/>
          <w:b/>
          <w:u w:val="single"/>
        </w:rPr>
        <w:t>a74b51e5-0c3b-483f-b6c1-6f2d97b984fa</w:t>
      </w:r>
      <w:r w:rsidRPr="00C704F5">
        <w:rPr>
          <w:rFonts w:ascii="Times New Roman" w:eastAsia="Times New Roman" w:hAnsi="Times New Roman"/>
          <w:b/>
          <w:sz w:val="20"/>
          <w:szCs w:val="20"/>
          <w:u w:val="single"/>
          <w:lang w:eastAsia="pl-PL"/>
        </w:rPr>
        <w:t xml:space="preserve"> </w:t>
      </w:r>
      <w:r w:rsidRPr="00AF1754">
        <w:rPr>
          <w:rFonts w:ascii="Times New Roman" w:eastAsia="Times New Roman" w:hAnsi="Times New Roman"/>
          <w:b/>
          <w:sz w:val="20"/>
          <w:szCs w:val="20"/>
          <w:u w:val="single"/>
          <w:lang w:eastAsia="pl-PL"/>
        </w:rPr>
        <w:t>– link :</w:t>
      </w:r>
      <w:r w:rsidRPr="00AF1754">
        <w:rPr>
          <w:rFonts w:ascii="Times New Roman" w:hAnsi="Times New Roman"/>
          <w:b/>
          <w:sz w:val="20"/>
          <w:szCs w:val="20"/>
          <w:u w:val="single"/>
        </w:rPr>
        <w:t xml:space="preserve"> </w:t>
      </w:r>
      <w:r w:rsidR="00C704F5" w:rsidRPr="00C704F5">
        <w:rPr>
          <w:rFonts w:ascii="Times New Roman" w:eastAsia="Times New Roman" w:hAnsi="Times New Roman"/>
          <w:b/>
          <w:sz w:val="20"/>
          <w:szCs w:val="20"/>
          <w:u w:val="single"/>
          <w:lang w:eastAsia="pl-PL"/>
        </w:rPr>
        <w:t>https</w:t>
      </w:r>
      <w:proofErr w:type="gramStart"/>
      <w:r w:rsidR="00C704F5" w:rsidRPr="00C704F5">
        <w:rPr>
          <w:rFonts w:ascii="Times New Roman" w:eastAsia="Times New Roman" w:hAnsi="Times New Roman"/>
          <w:b/>
          <w:sz w:val="20"/>
          <w:szCs w:val="20"/>
          <w:u w:val="single"/>
          <w:lang w:eastAsia="pl-PL"/>
        </w:rPr>
        <w:t>://miniportal</w:t>
      </w:r>
      <w:proofErr w:type="gramEnd"/>
      <w:r w:rsidR="00C704F5" w:rsidRPr="00C704F5">
        <w:rPr>
          <w:rFonts w:ascii="Times New Roman" w:eastAsia="Times New Roman" w:hAnsi="Times New Roman"/>
          <w:b/>
          <w:sz w:val="20"/>
          <w:szCs w:val="20"/>
          <w:u w:val="single"/>
          <w:lang w:eastAsia="pl-PL"/>
        </w:rPr>
        <w:t>.</w:t>
      </w:r>
      <w:proofErr w:type="gramStart"/>
      <w:r w:rsidR="00C704F5" w:rsidRPr="00C704F5">
        <w:rPr>
          <w:rFonts w:ascii="Times New Roman" w:eastAsia="Times New Roman" w:hAnsi="Times New Roman"/>
          <w:b/>
          <w:sz w:val="20"/>
          <w:szCs w:val="20"/>
          <w:u w:val="single"/>
          <w:lang w:eastAsia="pl-PL"/>
        </w:rPr>
        <w:t>uzp</w:t>
      </w:r>
      <w:proofErr w:type="gramEnd"/>
      <w:r w:rsidR="00C704F5" w:rsidRPr="00C704F5">
        <w:rPr>
          <w:rFonts w:ascii="Times New Roman" w:eastAsia="Times New Roman" w:hAnsi="Times New Roman"/>
          <w:b/>
          <w:sz w:val="20"/>
          <w:szCs w:val="20"/>
          <w:u w:val="single"/>
          <w:lang w:eastAsia="pl-PL"/>
        </w:rPr>
        <w:t>.</w:t>
      </w:r>
      <w:proofErr w:type="gramStart"/>
      <w:r w:rsidR="00C704F5" w:rsidRPr="00C704F5">
        <w:rPr>
          <w:rFonts w:ascii="Times New Roman" w:eastAsia="Times New Roman" w:hAnsi="Times New Roman"/>
          <w:b/>
          <w:sz w:val="20"/>
          <w:szCs w:val="20"/>
          <w:u w:val="single"/>
          <w:lang w:eastAsia="pl-PL"/>
        </w:rPr>
        <w:t>gov</w:t>
      </w:r>
      <w:proofErr w:type="gramEnd"/>
      <w:r w:rsidR="00C704F5" w:rsidRPr="00C704F5">
        <w:rPr>
          <w:rFonts w:ascii="Times New Roman" w:eastAsia="Times New Roman" w:hAnsi="Times New Roman"/>
          <w:b/>
          <w:sz w:val="20"/>
          <w:szCs w:val="20"/>
          <w:u w:val="single"/>
          <w:lang w:eastAsia="pl-PL"/>
        </w:rPr>
        <w:t>.</w:t>
      </w:r>
      <w:proofErr w:type="gramStart"/>
      <w:r w:rsidR="00C704F5" w:rsidRPr="00C704F5">
        <w:rPr>
          <w:rFonts w:ascii="Times New Roman" w:eastAsia="Times New Roman" w:hAnsi="Times New Roman"/>
          <w:b/>
          <w:sz w:val="20"/>
          <w:szCs w:val="20"/>
          <w:u w:val="single"/>
          <w:lang w:eastAsia="pl-PL"/>
        </w:rPr>
        <w:t>pl</w:t>
      </w:r>
      <w:proofErr w:type="gramEnd"/>
      <w:r w:rsidR="00C704F5" w:rsidRPr="00C704F5">
        <w:rPr>
          <w:rFonts w:ascii="Times New Roman" w:eastAsia="Times New Roman" w:hAnsi="Times New Roman"/>
          <w:b/>
          <w:sz w:val="20"/>
          <w:szCs w:val="20"/>
          <w:u w:val="single"/>
          <w:lang w:eastAsia="pl-PL"/>
        </w:rPr>
        <w:t>/Postepowania/a74b51e5-0c3b-483f-b6c1-6f2d97b984fa</w:t>
      </w:r>
      <w:r w:rsidR="00702DAC">
        <w:rPr>
          <w:rFonts w:ascii="Times New Roman" w:eastAsia="Times New Roman" w:hAnsi="Times New Roman"/>
          <w:b/>
          <w:sz w:val="20"/>
          <w:szCs w:val="20"/>
          <w:u w:val="single"/>
          <w:lang w:eastAsia="pl-PL"/>
        </w:rPr>
        <w:t>.</w:t>
      </w:r>
    </w:p>
    <w:p w:rsidR="008810A1" w:rsidRPr="00237B81" w:rsidRDefault="00AF1754" w:rsidP="008810A1">
      <w:pPr>
        <w:spacing w:after="0" w:line="240" w:lineRule="auto"/>
        <w:ind w:left="567"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3</w:t>
      </w:r>
      <w:r w:rsidR="008810A1" w:rsidRPr="00237B81">
        <w:rPr>
          <w:rFonts w:ascii="Times New Roman" w:eastAsia="Times New Roman" w:hAnsi="Times New Roman"/>
          <w:sz w:val="20"/>
          <w:szCs w:val="20"/>
          <w:lang w:eastAsia="pl-PL"/>
        </w:rPr>
        <w:t xml:space="preserve">) Oferta powinna być sporządzona w języku polskim, z zachowaniem postaci elektronicznej w zalecanym formacie danych </w:t>
      </w:r>
      <w:proofErr w:type="gramStart"/>
      <w:r w:rsidR="008810A1" w:rsidRPr="00237B81">
        <w:rPr>
          <w:rFonts w:ascii="Times New Roman" w:eastAsia="Times New Roman" w:hAnsi="Times New Roman"/>
          <w:sz w:val="20"/>
          <w:szCs w:val="20"/>
          <w:lang w:eastAsia="pl-PL"/>
        </w:rPr>
        <w:t>np.: .</w:t>
      </w:r>
      <w:proofErr w:type="spellStart"/>
      <w:proofErr w:type="gramEnd"/>
      <w:r w:rsidR="008810A1" w:rsidRPr="00237B81">
        <w:rPr>
          <w:rFonts w:ascii="Times New Roman" w:eastAsia="Times New Roman" w:hAnsi="Times New Roman"/>
          <w:sz w:val="20"/>
          <w:szCs w:val="20"/>
          <w:lang w:eastAsia="pl-PL"/>
        </w:rPr>
        <w:t>doc</w:t>
      </w:r>
      <w:proofErr w:type="spellEnd"/>
      <w:r w:rsidR="008810A1" w:rsidRPr="00237B81">
        <w:rPr>
          <w:rFonts w:ascii="Times New Roman" w:eastAsia="Times New Roman" w:hAnsi="Times New Roman"/>
          <w:sz w:val="20"/>
          <w:szCs w:val="20"/>
          <w:lang w:eastAsia="pl-PL"/>
        </w:rPr>
        <w:t xml:space="preserve">, </w:t>
      </w:r>
      <w:proofErr w:type="spellStart"/>
      <w:r w:rsidR="008810A1" w:rsidRPr="00237B81">
        <w:rPr>
          <w:rFonts w:ascii="Times New Roman" w:eastAsia="Times New Roman" w:hAnsi="Times New Roman"/>
          <w:sz w:val="20"/>
          <w:szCs w:val="20"/>
          <w:lang w:eastAsia="pl-PL"/>
        </w:rPr>
        <w:t>.pd</w:t>
      </w:r>
      <w:proofErr w:type="spellEnd"/>
      <w:r w:rsidR="008810A1" w:rsidRPr="00237B81">
        <w:rPr>
          <w:rFonts w:ascii="Times New Roman" w:eastAsia="Times New Roman" w:hAnsi="Times New Roman"/>
          <w:sz w:val="20"/>
          <w:szCs w:val="20"/>
          <w:lang w:eastAsia="pl-PL"/>
        </w:rPr>
        <w:t xml:space="preserve">f lub w jednym z formatów danych określonych w załączniku nr 2 do rozporządzenia Rady Ministrów z dnia 12 kwietnia 2012 roku w sprawie Krajowych Ram </w:t>
      </w:r>
      <w:proofErr w:type="spellStart"/>
      <w:r w:rsidR="008810A1" w:rsidRPr="00237B81">
        <w:rPr>
          <w:rFonts w:ascii="Times New Roman" w:eastAsia="Times New Roman" w:hAnsi="Times New Roman"/>
          <w:sz w:val="20"/>
          <w:szCs w:val="20"/>
          <w:lang w:eastAsia="pl-PL"/>
        </w:rPr>
        <w:t>Interoperacyjności</w:t>
      </w:r>
      <w:proofErr w:type="spellEnd"/>
      <w:r w:rsidR="008810A1" w:rsidRPr="00237B81">
        <w:rPr>
          <w:rFonts w:ascii="Times New Roman" w:eastAsia="Times New Roman" w:hAnsi="Times New Roman"/>
          <w:sz w:val="20"/>
          <w:szCs w:val="20"/>
          <w:lang w:eastAsia="pl-PL"/>
        </w:rPr>
        <w:t xml:space="preserve">, minimalnych wymagań dla rejestrów publicznych i wymiany informacji w postaci elektronicznej oraz minimalnych wymagań dla systemów teleinformatycznych i podpisana kwalifikowanym podpisem elektronicznym. Sposób złożenia oferty, w tym zaszyfrowania oferty opisany został w Regulaminie korzystania z </w:t>
      </w:r>
      <w:proofErr w:type="spellStart"/>
      <w:r w:rsidR="008810A1" w:rsidRPr="00237B81">
        <w:rPr>
          <w:rFonts w:ascii="Times New Roman" w:eastAsia="Times New Roman" w:hAnsi="Times New Roman"/>
          <w:sz w:val="20"/>
          <w:szCs w:val="20"/>
          <w:lang w:eastAsia="pl-PL"/>
        </w:rPr>
        <w:t>MiniPortal</w:t>
      </w:r>
      <w:proofErr w:type="spellEnd"/>
      <w:r w:rsidR="008810A1" w:rsidRPr="00237B81">
        <w:rPr>
          <w:rFonts w:ascii="Times New Roman" w:eastAsia="Times New Roman" w:hAnsi="Times New Roman"/>
          <w:sz w:val="20"/>
          <w:szCs w:val="20"/>
          <w:lang w:eastAsia="pl-PL"/>
        </w:rPr>
        <w:t xml:space="preserve">. Ofertę należy złożyć w oryginale. </w:t>
      </w:r>
    </w:p>
    <w:p w:rsidR="008810A1" w:rsidRPr="00237B81" w:rsidRDefault="00AF1754" w:rsidP="008810A1">
      <w:pPr>
        <w:spacing w:after="0" w:line="240" w:lineRule="auto"/>
        <w:ind w:left="567"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4</w:t>
      </w:r>
      <w:r w:rsidR="008810A1" w:rsidRPr="00237B81">
        <w:rPr>
          <w:rFonts w:ascii="Times New Roman" w:eastAsia="Times New Roman" w:hAnsi="Times New Roman"/>
          <w:sz w:val="20"/>
          <w:szCs w:val="20"/>
          <w:lang w:eastAsia="pl-PL"/>
        </w:rPr>
        <w:t xml:space="preserve">) Do oferty należy dołączyć Jednolity Europejski Dokument Zamówienia w postaci elektronicznej opatrzonej kwalifikowanym podpisem elektronicznym, a następnie wraz z plikami stanowiącymi ofertę skompresować do jednego pliku archiwum (ZIP). </w:t>
      </w:r>
    </w:p>
    <w:p w:rsidR="008810A1" w:rsidRPr="00237B81" w:rsidRDefault="00AF1754" w:rsidP="008810A1">
      <w:pPr>
        <w:spacing w:after="0" w:line="240" w:lineRule="auto"/>
        <w:ind w:left="567"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5</w:t>
      </w:r>
      <w:r w:rsidR="008810A1" w:rsidRPr="00237B81">
        <w:rPr>
          <w:rFonts w:ascii="Times New Roman" w:eastAsia="Times New Roman" w:hAnsi="Times New Roman"/>
          <w:sz w:val="20"/>
          <w:szCs w:val="20"/>
          <w:lang w:eastAsia="pl-PL"/>
        </w:rPr>
        <w:t xml:space="preserve">) Wykonawca może przed upływem terminu do składania ofert zmienić lub wycofać ofertę za pośrednictwem Formularza do złożenia, zmiany, wycofania oferty dostępnego na </w:t>
      </w:r>
      <w:proofErr w:type="spellStart"/>
      <w:r w:rsidR="008810A1" w:rsidRPr="00237B81">
        <w:rPr>
          <w:rFonts w:ascii="Times New Roman" w:eastAsia="Times New Roman" w:hAnsi="Times New Roman"/>
          <w:sz w:val="20"/>
          <w:szCs w:val="20"/>
          <w:lang w:eastAsia="pl-PL"/>
        </w:rPr>
        <w:t>ePUAP</w:t>
      </w:r>
      <w:proofErr w:type="spellEnd"/>
      <w:r w:rsidR="008810A1" w:rsidRPr="00237B81">
        <w:rPr>
          <w:rFonts w:ascii="Times New Roman" w:eastAsia="Times New Roman" w:hAnsi="Times New Roman"/>
          <w:sz w:val="20"/>
          <w:szCs w:val="20"/>
          <w:lang w:eastAsia="pl-PL"/>
        </w:rPr>
        <w:t xml:space="preserve"> i udostępnionych również na </w:t>
      </w:r>
      <w:proofErr w:type="spellStart"/>
      <w:r w:rsidR="008810A1" w:rsidRPr="00237B81">
        <w:rPr>
          <w:rFonts w:ascii="Times New Roman" w:eastAsia="Times New Roman" w:hAnsi="Times New Roman"/>
          <w:sz w:val="20"/>
          <w:szCs w:val="20"/>
          <w:lang w:eastAsia="pl-PL"/>
        </w:rPr>
        <w:t>MiniPortalu</w:t>
      </w:r>
      <w:proofErr w:type="spellEnd"/>
      <w:r w:rsidR="008810A1" w:rsidRPr="00237B81">
        <w:rPr>
          <w:rFonts w:ascii="Times New Roman" w:eastAsia="Times New Roman" w:hAnsi="Times New Roman"/>
          <w:sz w:val="20"/>
          <w:szCs w:val="20"/>
          <w:lang w:eastAsia="pl-PL"/>
        </w:rPr>
        <w:t xml:space="preserve">. Sposób zmiany i wycofania oferty został opisany w Instrukcji użytkownika dostępnej na </w:t>
      </w:r>
      <w:proofErr w:type="spellStart"/>
      <w:r w:rsidR="008810A1" w:rsidRPr="00237B81">
        <w:rPr>
          <w:rFonts w:ascii="Times New Roman" w:eastAsia="Times New Roman" w:hAnsi="Times New Roman"/>
          <w:sz w:val="20"/>
          <w:szCs w:val="20"/>
          <w:lang w:eastAsia="pl-PL"/>
        </w:rPr>
        <w:t>MiniPortalu</w:t>
      </w:r>
      <w:proofErr w:type="spellEnd"/>
      <w:r w:rsidR="008810A1" w:rsidRPr="00237B81">
        <w:rPr>
          <w:rFonts w:ascii="Times New Roman" w:eastAsia="Times New Roman" w:hAnsi="Times New Roman"/>
          <w:sz w:val="20"/>
          <w:szCs w:val="20"/>
          <w:lang w:eastAsia="pl-PL"/>
        </w:rPr>
        <w:t xml:space="preserve">. </w:t>
      </w:r>
    </w:p>
    <w:p w:rsidR="008810A1" w:rsidRPr="00237B81" w:rsidRDefault="00AF1754" w:rsidP="008810A1">
      <w:pPr>
        <w:spacing w:after="0" w:line="240" w:lineRule="auto"/>
        <w:ind w:left="567"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6</w:t>
      </w:r>
      <w:r w:rsidR="008810A1" w:rsidRPr="00237B81">
        <w:rPr>
          <w:rFonts w:ascii="Times New Roman" w:eastAsia="Times New Roman" w:hAnsi="Times New Roman"/>
          <w:sz w:val="20"/>
          <w:szCs w:val="20"/>
          <w:lang w:eastAsia="pl-PL"/>
        </w:rPr>
        <w:t>) Wykonawca po upływie terminu do składania ofert nie może skutecznie dokonać zmiany ani wycofać złożonej oferty.</w:t>
      </w:r>
    </w:p>
    <w:p w:rsidR="008810A1" w:rsidRPr="00237B81" w:rsidRDefault="008810A1" w:rsidP="008810A1">
      <w:pPr>
        <w:spacing w:after="0" w:line="240" w:lineRule="auto"/>
        <w:jc w:val="both"/>
        <w:rPr>
          <w:rFonts w:ascii="Times New Roman" w:eastAsia="Times New Roman" w:hAnsi="Times New Roman"/>
          <w:sz w:val="20"/>
          <w:szCs w:val="20"/>
          <w:lang w:eastAsia="pl-PL"/>
        </w:rPr>
      </w:pPr>
    </w:p>
    <w:p w:rsidR="008810A1" w:rsidRPr="00237B81" w:rsidRDefault="008810A1" w:rsidP="008810A1">
      <w:pPr>
        <w:spacing w:after="0" w:line="240" w:lineRule="auto"/>
        <w:jc w:val="both"/>
        <w:rPr>
          <w:rFonts w:ascii="Times New Roman" w:eastAsia="Times New Roman" w:hAnsi="Times New Roman"/>
          <w:b/>
          <w:sz w:val="20"/>
          <w:szCs w:val="20"/>
          <w:lang w:eastAsia="pl-PL"/>
        </w:rPr>
      </w:pPr>
      <w:r w:rsidRPr="00237B81">
        <w:rPr>
          <w:rFonts w:ascii="Times New Roman" w:eastAsia="Times New Roman" w:hAnsi="Times New Roman"/>
          <w:b/>
          <w:sz w:val="20"/>
          <w:szCs w:val="20"/>
          <w:lang w:eastAsia="pl-PL"/>
        </w:rPr>
        <w:t xml:space="preserve">3. Sposób komunikowania się Zamawiającego z Wykonawcami (nie dotyczy składania ofert):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1) W postępowaniu o udzielenie zamówienia komunikacja pomiędzy Zamawiającym a Wykonawcami w szczególności składanie oświadczeń, wniosków (innych niż wskazanych w ust. 11 pt. 2 niniejszej SIWZ), zawiadomień oraz przekazywanie informacji odbywa się </w:t>
      </w:r>
      <w:proofErr w:type="spellStart"/>
      <w:r w:rsidRPr="00237B81">
        <w:rPr>
          <w:rFonts w:ascii="Times New Roman" w:eastAsia="Times New Roman" w:hAnsi="Times New Roman"/>
          <w:sz w:val="20"/>
          <w:szCs w:val="20"/>
          <w:lang w:eastAsia="pl-PL"/>
        </w:rPr>
        <w:t>ektronicznie</w:t>
      </w:r>
      <w:proofErr w:type="spellEnd"/>
      <w:r w:rsidRPr="00237B81">
        <w:rPr>
          <w:rFonts w:ascii="Times New Roman" w:eastAsia="Times New Roman" w:hAnsi="Times New Roman"/>
          <w:sz w:val="20"/>
          <w:szCs w:val="20"/>
          <w:lang w:eastAsia="pl-PL"/>
        </w:rPr>
        <w:t xml:space="preserve"> za pośrednictwem dedykowanego formularza dostępnego na </w:t>
      </w:r>
      <w:proofErr w:type="spellStart"/>
      <w:r w:rsidRPr="00237B81">
        <w:rPr>
          <w:rFonts w:ascii="Times New Roman" w:eastAsia="Times New Roman" w:hAnsi="Times New Roman"/>
          <w:sz w:val="20"/>
          <w:szCs w:val="20"/>
          <w:lang w:eastAsia="pl-PL"/>
        </w:rPr>
        <w:t>ePUAP</w:t>
      </w:r>
      <w:proofErr w:type="spellEnd"/>
      <w:r w:rsidRPr="00237B81">
        <w:rPr>
          <w:rFonts w:ascii="Times New Roman" w:eastAsia="Times New Roman" w:hAnsi="Times New Roman"/>
          <w:sz w:val="20"/>
          <w:szCs w:val="20"/>
          <w:lang w:eastAsia="pl-PL"/>
        </w:rPr>
        <w:t xml:space="preserve"> oraz udostępnionego przez </w:t>
      </w:r>
      <w:proofErr w:type="spellStart"/>
      <w:r w:rsidRPr="00237B81">
        <w:rPr>
          <w:rFonts w:ascii="Times New Roman" w:eastAsia="Times New Roman" w:hAnsi="Times New Roman"/>
          <w:sz w:val="20"/>
          <w:szCs w:val="20"/>
          <w:lang w:eastAsia="pl-PL"/>
        </w:rPr>
        <w:t>MiniPortal</w:t>
      </w:r>
      <w:proofErr w:type="spellEnd"/>
      <w:r w:rsidRPr="00237B81">
        <w:rPr>
          <w:rFonts w:ascii="Times New Roman" w:eastAsia="Times New Roman" w:hAnsi="Times New Roman"/>
          <w:sz w:val="20"/>
          <w:szCs w:val="20"/>
          <w:lang w:eastAsia="pl-PL"/>
        </w:rPr>
        <w:t xml:space="preserve"> (Formularz do komunikacji). We wszelkiej korespondencji związanej z niniejszym postępowaniem Zamawiający i wykonawcy posługują się numerem ogłoszenia (BZP, TED lub ID postępowania). </w:t>
      </w:r>
    </w:p>
    <w:p w:rsidR="008810A1" w:rsidRPr="00237B81" w:rsidRDefault="008810A1" w:rsidP="008810A1">
      <w:pPr>
        <w:spacing w:after="0" w:line="240" w:lineRule="auto"/>
        <w:ind w:left="567" w:hanging="283"/>
        <w:jc w:val="both"/>
        <w:rPr>
          <w:rFonts w:ascii="Times New Roman" w:eastAsia="Times New Roman" w:hAnsi="Times New Roman"/>
          <w:b/>
          <w:sz w:val="20"/>
          <w:szCs w:val="20"/>
          <w:lang w:eastAsia="pl-PL"/>
        </w:rPr>
      </w:pPr>
      <w:r w:rsidRPr="00237B81">
        <w:rPr>
          <w:rFonts w:ascii="Times New Roman" w:eastAsia="Times New Roman" w:hAnsi="Times New Roman"/>
          <w:b/>
          <w:sz w:val="20"/>
          <w:szCs w:val="20"/>
          <w:lang w:eastAsia="pl-PL"/>
        </w:rPr>
        <w:t>2) Zamawiający może również komunikować się z Wykonawcami za pomocą poczty elektronicznej, email: usc@poronin.</w:t>
      </w:r>
      <w:proofErr w:type="gramStart"/>
      <w:r w:rsidRPr="00237B81">
        <w:rPr>
          <w:rFonts w:ascii="Times New Roman" w:eastAsia="Times New Roman" w:hAnsi="Times New Roman"/>
          <w:b/>
          <w:sz w:val="20"/>
          <w:szCs w:val="20"/>
          <w:lang w:eastAsia="pl-PL"/>
        </w:rPr>
        <w:t>pl</w:t>
      </w:r>
      <w:proofErr w:type="gramEnd"/>
      <w:r w:rsidRPr="00237B81">
        <w:rPr>
          <w:rFonts w:ascii="Times New Roman" w:eastAsia="Times New Roman" w:hAnsi="Times New Roman"/>
          <w:b/>
          <w:sz w:val="20"/>
          <w:szCs w:val="20"/>
          <w:lang w:eastAsia="pl-PL"/>
        </w:rPr>
        <w:t xml:space="preserve">.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3) Dokumenty elektroniczne, oświadczenia lub elektroniczne kopie dokumentów lub oświadczeń składane są przez wykonawcę za pośrednictwem Formularza do </w:t>
      </w:r>
      <w:proofErr w:type="gramStart"/>
      <w:r w:rsidRPr="00237B81">
        <w:rPr>
          <w:rFonts w:ascii="Times New Roman" w:eastAsia="Times New Roman" w:hAnsi="Times New Roman"/>
          <w:sz w:val="20"/>
          <w:szCs w:val="20"/>
          <w:lang w:eastAsia="pl-PL"/>
        </w:rPr>
        <w:t>komunikacji jako</w:t>
      </w:r>
      <w:proofErr w:type="gramEnd"/>
      <w:r w:rsidRPr="00237B81">
        <w:rPr>
          <w:rFonts w:ascii="Times New Roman" w:eastAsia="Times New Roman" w:hAnsi="Times New Roman"/>
          <w:sz w:val="20"/>
          <w:szCs w:val="20"/>
          <w:lang w:eastAsia="pl-PL"/>
        </w:rPr>
        <w:t xml:space="preserve"> załączniki. Zamawiający dopuszcza również możliwość składania dokumentów elektronicznych, oświadczeń lub elektronicznych kopii dokumentów lub oświadczeń za pomocą poczty elektronicznej, na adres email: usc@poronin.</w:t>
      </w:r>
      <w:proofErr w:type="gramStart"/>
      <w:r w:rsidRPr="00237B81">
        <w:rPr>
          <w:rFonts w:ascii="Times New Roman" w:eastAsia="Times New Roman" w:hAnsi="Times New Roman"/>
          <w:sz w:val="20"/>
          <w:szCs w:val="20"/>
          <w:lang w:eastAsia="pl-PL"/>
        </w:rPr>
        <w:t>pl</w:t>
      </w:r>
      <w:proofErr w:type="gramEnd"/>
      <w:r w:rsidRPr="00237B81">
        <w:rPr>
          <w:rFonts w:ascii="Times New Roman" w:eastAsia="Times New Roman" w:hAnsi="Times New Roman"/>
          <w:sz w:val="20"/>
          <w:szCs w:val="20"/>
          <w:lang w:eastAsia="pl-PL"/>
        </w:rPr>
        <w:t>. Sposób sporządzenia dokumentów elektronicznych, oświadczeń lub elektronicznych kopii dokumentów lub oświadczeń musi być zgody z wymaganiami określonymi w rozporządzeniu Prezesa Rady Ministrów z dnia 27 czerwca 2017 roku w sprawie użycia środków komunikacji elektronicznej w postępowaniu o udzielenie zamówienia publicznego oraz udostępniania i przechowywania dokumentów elektronicznych oraz rozporządzeniu Ministra Rozwoju z dnia 26 lipca 2016 roku w sprawie rodzajów dokumentów, jakich może żądać zamawiający od wykonawcy w postępowaniu o udzielenie zamówienia.</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4) Wykonawca może zwrócić się do Zamawiającego o wyjaśnienie treści SIWZ.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proofErr w:type="gramStart"/>
      <w:r w:rsidRPr="00237B81">
        <w:rPr>
          <w:rFonts w:ascii="Times New Roman" w:eastAsia="Times New Roman" w:hAnsi="Times New Roman"/>
          <w:sz w:val="20"/>
          <w:szCs w:val="20"/>
          <w:lang w:eastAsia="pl-PL"/>
        </w:rPr>
        <w:t>5) Jeżeli</w:t>
      </w:r>
      <w:proofErr w:type="gramEnd"/>
      <w:r w:rsidRPr="00237B81">
        <w:rPr>
          <w:rFonts w:ascii="Times New Roman" w:eastAsia="Times New Roman" w:hAnsi="Times New Roman"/>
          <w:sz w:val="20"/>
          <w:szCs w:val="20"/>
          <w:lang w:eastAsia="pl-PL"/>
        </w:rPr>
        <w:t xml:space="preserve"> wniosek o wyjaśnienie treści SIWZ wpłynie do Zamawiającego nie później niż do końca dnia, w którym upływa połowa terminu składania ofert, Zamawiający udzieli wyjaśnień niezwłocznie, jednak nie później niż w terminach określonych w art. 38 ust. 1 ustawy PZP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6) Przedłużenie terminu składania ofert nie wpływa na bieg terminu składania wniosku, o którym mowa w punkcie 11.3.5) </w:t>
      </w:r>
      <w:proofErr w:type="gramStart"/>
      <w:r w:rsidRPr="00237B81">
        <w:rPr>
          <w:rFonts w:ascii="Times New Roman" w:eastAsia="Times New Roman" w:hAnsi="Times New Roman"/>
          <w:sz w:val="20"/>
          <w:szCs w:val="20"/>
          <w:lang w:eastAsia="pl-PL"/>
        </w:rPr>
        <w:t>niniejszej</w:t>
      </w:r>
      <w:proofErr w:type="gramEnd"/>
      <w:r w:rsidRPr="00237B81">
        <w:rPr>
          <w:rFonts w:ascii="Times New Roman" w:eastAsia="Times New Roman" w:hAnsi="Times New Roman"/>
          <w:sz w:val="20"/>
          <w:szCs w:val="20"/>
          <w:lang w:eastAsia="pl-PL"/>
        </w:rPr>
        <w:t xml:space="preserve"> SIWZ.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7) Treść zapytań bez ujawniania źródła zapytania wraz z udzielonymi odpowiedziami (ewentualnie modyfikacjami zapisów), zamawiający zamieści na stronie internetowej pod adresem: www.</w:t>
      </w:r>
      <w:proofErr w:type="gramStart"/>
      <w:r w:rsidRPr="00237B81">
        <w:rPr>
          <w:rFonts w:ascii="Times New Roman" w:eastAsia="Times New Roman" w:hAnsi="Times New Roman"/>
          <w:sz w:val="20"/>
          <w:szCs w:val="20"/>
          <w:lang w:eastAsia="pl-PL"/>
        </w:rPr>
        <w:t>poronin</w:t>
      </w:r>
      <w:proofErr w:type="gramEnd"/>
      <w:r w:rsidRPr="00237B81">
        <w:rPr>
          <w:rFonts w:ascii="Times New Roman" w:eastAsia="Times New Roman" w:hAnsi="Times New Roman"/>
          <w:sz w:val="20"/>
          <w:szCs w:val="20"/>
          <w:lang w:eastAsia="pl-PL"/>
        </w:rPr>
        <w:t>.</w:t>
      </w:r>
      <w:proofErr w:type="gramStart"/>
      <w:r w:rsidRPr="00237B81">
        <w:rPr>
          <w:rFonts w:ascii="Times New Roman" w:eastAsia="Times New Roman" w:hAnsi="Times New Roman"/>
          <w:sz w:val="20"/>
          <w:szCs w:val="20"/>
          <w:lang w:eastAsia="pl-PL"/>
        </w:rPr>
        <w:t>pl</w:t>
      </w:r>
      <w:proofErr w:type="gramEnd"/>
      <w:r w:rsidRPr="00237B81">
        <w:rPr>
          <w:rFonts w:ascii="Times New Roman" w:eastAsia="Times New Roman" w:hAnsi="Times New Roman"/>
          <w:sz w:val="20"/>
          <w:szCs w:val="20"/>
          <w:lang w:eastAsia="pl-PL"/>
        </w:rPr>
        <w:t xml:space="preserve">/przetargi. </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8) W przypadku rozbieżności pomiędzy treścią niniejszej SIWZ, a treścią udzielonych odpowiedzi, jako obowiązującą należy przyjąć treść pisma zawierającego późniejsze oświadczenie Zamawiającego.</w:t>
      </w:r>
    </w:p>
    <w:p w:rsidR="008810A1" w:rsidRPr="00237B81" w:rsidRDefault="008810A1" w:rsidP="008810A1">
      <w:pPr>
        <w:spacing w:after="0" w:line="240" w:lineRule="auto"/>
        <w:ind w:left="567" w:hanging="283"/>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9) Zamawiający nie przewiduje zwołania zebrania wykonawców.</w:t>
      </w:r>
    </w:p>
    <w:p w:rsidR="008810A1" w:rsidRPr="00237B81" w:rsidRDefault="008810A1" w:rsidP="008810A1">
      <w:pPr>
        <w:spacing w:after="0" w:line="240" w:lineRule="auto"/>
        <w:jc w:val="both"/>
        <w:rPr>
          <w:rFonts w:ascii="Times New Roman" w:hAnsi="Times New Roman"/>
          <w:b/>
          <w:sz w:val="20"/>
          <w:szCs w:val="20"/>
          <w:u w:val="single"/>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12. Osoby uprawnione do porozumiewania się z Wykonawcami:</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Pracownikiem uprawnionym do kontaktu z oferentami jest Ewa Kuchta (w zakresie procedury przetargu) – e-mail: usc@poronin.</w:t>
      </w:r>
      <w:proofErr w:type="gramStart"/>
      <w:r w:rsidRPr="00237B81">
        <w:rPr>
          <w:rFonts w:ascii="Times New Roman" w:hAnsi="Times New Roman"/>
          <w:sz w:val="20"/>
          <w:szCs w:val="20"/>
        </w:rPr>
        <w:t>pl</w:t>
      </w:r>
      <w:proofErr w:type="gramEnd"/>
      <w:r w:rsidRPr="00237B81">
        <w:rPr>
          <w:rFonts w:ascii="Times New Roman" w:hAnsi="Times New Roman"/>
          <w:sz w:val="20"/>
          <w:szCs w:val="20"/>
        </w:rPr>
        <w:t xml:space="preserve"> i </w:t>
      </w:r>
      <w:r w:rsidR="00625F9E" w:rsidRPr="00237B81">
        <w:rPr>
          <w:rFonts w:ascii="Times New Roman" w:hAnsi="Times New Roman"/>
          <w:bCs/>
          <w:iCs/>
          <w:sz w:val="20"/>
          <w:szCs w:val="20"/>
        </w:rPr>
        <w:t>Zofia Lisek</w:t>
      </w:r>
      <w:r w:rsidRPr="00237B81">
        <w:rPr>
          <w:rFonts w:ascii="Times New Roman" w:hAnsi="Times New Roman"/>
          <w:bCs/>
          <w:iCs/>
          <w:sz w:val="20"/>
          <w:szCs w:val="20"/>
        </w:rPr>
        <w:t xml:space="preserve"> </w:t>
      </w:r>
      <w:r w:rsidRPr="00237B81">
        <w:rPr>
          <w:rFonts w:ascii="Times New Roman" w:hAnsi="Times New Roman"/>
          <w:sz w:val="20"/>
          <w:szCs w:val="20"/>
        </w:rPr>
        <w:t xml:space="preserve">(w zakresie przedmiotu zamówienia) – e-mail: </w:t>
      </w:r>
      <w:r w:rsidR="009C3AD6">
        <w:rPr>
          <w:rFonts w:ascii="Times New Roman" w:hAnsi="Times New Roman"/>
          <w:sz w:val="20"/>
          <w:szCs w:val="20"/>
        </w:rPr>
        <w:t>usc</w:t>
      </w:r>
      <w:r w:rsidRPr="00237B81">
        <w:rPr>
          <w:rFonts w:ascii="Times New Roman" w:hAnsi="Times New Roman"/>
          <w:sz w:val="20"/>
          <w:szCs w:val="20"/>
        </w:rPr>
        <w:t>@poronin.</w:t>
      </w:r>
      <w:proofErr w:type="gramStart"/>
      <w:r w:rsidRPr="00237B81">
        <w:rPr>
          <w:rFonts w:ascii="Times New Roman" w:hAnsi="Times New Roman"/>
          <w:sz w:val="20"/>
          <w:szCs w:val="20"/>
        </w:rPr>
        <w:t>pl</w:t>
      </w:r>
      <w:proofErr w:type="gramEnd"/>
      <w:r w:rsidRPr="00237B81">
        <w:rPr>
          <w:rFonts w:ascii="Times New Roman" w:hAnsi="Times New Roman"/>
          <w:sz w:val="20"/>
          <w:szCs w:val="20"/>
        </w:rPr>
        <w:t>.</w:t>
      </w:r>
    </w:p>
    <w:p w:rsidR="008810A1" w:rsidRPr="00237B81" w:rsidRDefault="008810A1" w:rsidP="008810A1">
      <w:pPr>
        <w:spacing w:after="0" w:line="240" w:lineRule="auto"/>
        <w:ind w:firstLine="720"/>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13. Termin związania ofertą:</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1. Wykonawca składający ofertę pozostaje nią związany przez okres 60 dni.</w:t>
      </w:r>
    </w:p>
    <w:p w:rsidR="008810A1" w:rsidRPr="00237B81" w:rsidRDefault="008810A1" w:rsidP="008810A1">
      <w:pPr>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2. Bieg terminu związania ofertą rozpoczyna się wraz z upływem terminu składania ofert.</w:t>
      </w:r>
    </w:p>
    <w:p w:rsidR="008810A1" w:rsidRPr="00237B81" w:rsidRDefault="008810A1" w:rsidP="008810A1">
      <w:pPr>
        <w:spacing w:after="0" w:line="240" w:lineRule="auto"/>
        <w:ind w:firstLine="720"/>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14. Opis sposobu przygotowania oferty:</w:t>
      </w:r>
    </w:p>
    <w:p w:rsidR="008810A1" w:rsidRPr="00237B81" w:rsidRDefault="008810A1" w:rsidP="008810A1">
      <w:pPr>
        <w:spacing w:after="0" w:line="240" w:lineRule="auto"/>
        <w:jc w:val="both"/>
        <w:rPr>
          <w:rFonts w:ascii="Times New Roman" w:eastAsia="ComicSansMS" w:hAnsi="Times New Roman"/>
          <w:sz w:val="20"/>
          <w:szCs w:val="20"/>
        </w:rPr>
      </w:pPr>
    </w:p>
    <w:p w:rsidR="008810A1" w:rsidRPr="00237B81" w:rsidRDefault="008810A1" w:rsidP="004D17A6">
      <w:pPr>
        <w:numPr>
          <w:ilvl w:val="0"/>
          <w:numId w:val="5"/>
        </w:numPr>
        <w:autoSpaceDE w:val="0"/>
        <w:autoSpaceDN w:val="0"/>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Każdy Wykonawca może złożyć tylko jedną ofertę obejmującą całość zamówienia.</w:t>
      </w:r>
    </w:p>
    <w:p w:rsidR="008810A1" w:rsidRPr="00237B81" w:rsidRDefault="008810A1" w:rsidP="004D17A6">
      <w:pPr>
        <w:numPr>
          <w:ilvl w:val="0"/>
          <w:numId w:val="5"/>
        </w:numPr>
        <w:autoSpaceDE w:val="0"/>
        <w:autoSpaceDN w:val="0"/>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Ofertę przetargową należy złożyć w języku polskim, według wzoru stanowiącego załącznik nr 1 do SIWZ.</w:t>
      </w:r>
    </w:p>
    <w:p w:rsidR="008810A1" w:rsidRPr="00237B81" w:rsidRDefault="008810A1" w:rsidP="004D17A6">
      <w:pPr>
        <w:numPr>
          <w:ilvl w:val="0"/>
          <w:numId w:val="5"/>
        </w:numPr>
        <w:autoSpaceDE w:val="0"/>
        <w:autoSpaceDN w:val="0"/>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Treść oferty musi odpowiadać treści specyfikacji istotnych warunków zamówienia.</w:t>
      </w:r>
    </w:p>
    <w:p w:rsidR="008810A1" w:rsidRPr="00237B81" w:rsidRDefault="008810A1" w:rsidP="004D17A6">
      <w:pPr>
        <w:numPr>
          <w:ilvl w:val="0"/>
          <w:numId w:val="5"/>
        </w:numPr>
        <w:autoSpaceDE w:val="0"/>
        <w:autoSpaceDN w:val="0"/>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Oferta musi być podpisana przez upoważnioną osobę pod rygorem nieważności.</w:t>
      </w:r>
    </w:p>
    <w:p w:rsidR="00625F9E" w:rsidRPr="00237B81" w:rsidRDefault="008810A1" w:rsidP="004D17A6">
      <w:pPr>
        <w:numPr>
          <w:ilvl w:val="0"/>
          <w:numId w:val="5"/>
        </w:numPr>
        <w:autoSpaceDE w:val="0"/>
        <w:autoSpaceDN w:val="0"/>
        <w:adjustRightInd w:val="0"/>
        <w:spacing w:after="0" w:line="240" w:lineRule="auto"/>
        <w:jc w:val="both"/>
        <w:rPr>
          <w:rFonts w:ascii="Times New Roman" w:eastAsia="TimesNewRoman" w:hAnsi="Times New Roman"/>
          <w:sz w:val="20"/>
          <w:szCs w:val="20"/>
        </w:rPr>
      </w:pPr>
      <w:r w:rsidRPr="00237B81">
        <w:rPr>
          <w:rFonts w:ascii="Times New Roman" w:hAnsi="Times New Roman"/>
          <w:sz w:val="20"/>
          <w:szCs w:val="20"/>
        </w:rPr>
        <w:t>Przy składaniu ofert wspólnych (konsorcjum, itp.), w miejscu „Wykonawca” nale</w:t>
      </w:r>
      <w:r w:rsidRPr="00237B81">
        <w:rPr>
          <w:rFonts w:ascii="Times New Roman" w:eastAsia="TimesNewRoman" w:hAnsi="Times New Roman"/>
          <w:sz w:val="20"/>
          <w:szCs w:val="20"/>
        </w:rPr>
        <w:t>ż</w:t>
      </w:r>
      <w:r w:rsidRPr="00237B81">
        <w:rPr>
          <w:rFonts w:ascii="Times New Roman" w:hAnsi="Times New Roman"/>
          <w:sz w:val="20"/>
          <w:szCs w:val="20"/>
        </w:rPr>
        <w:t>y u</w:t>
      </w:r>
      <w:r w:rsidRPr="00237B81">
        <w:rPr>
          <w:rFonts w:ascii="Times New Roman" w:eastAsia="TimesNewRoman" w:hAnsi="Times New Roman"/>
          <w:sz w:val="20"/>
          <w:szCs w:val="20"/>
        </w:rPr>
        <w:t>ż</w:t>
      </w:r>
      <w:r w:rsidRPr="00237B81">
        <w:rPr>
          <w:rFonts w:ascii="Times New Roman" w:hAnsi="Times New Roman"/>
          <w:sz w:val="20"/>
          <w:szCs w:val="20"/>
        </w:rPr>
        <w:t>ywa</w:t>
      </w:r>
      <w:r w:rsidRPr="00237B81">
        <w:rPr>
          <w:rFonts w:ascii="Times New Roman" w:eastAsia="TimesNewRoman" w:hAnsi="Times New Roman"/>
          <w:sz w:val="20"/>
          <w:szCs w:val="20"/>
        </w:rPr>
        <w:t xml:space="preserve">ć </w:t>
      </w:r>
      <w:r w:rsidRPr="00237B81">
        <w:rPr>
          <w:rFonts w:ascii="Times New Roman" w:hAnsi="Times New Roman"/>
          <w:sz w:val="20"/>
          <w:szCs w:val="20"/>
        </w:rPr>
        <w:t>zapisów: „konsorcjum firm”, „oferta wspólna firm”, itp. oraz poda</w:t>
      </w:r>
      <w:r w:rsidRPr="00237B81">
        <w:rPr>
          <w:rFonts w:ascii="Times New Roman" w:eastAsia="TimesNewRoman" w:hAnsi="Times New Roman"/>
          <w:sz w:val="20"/>
          <w:szCs w:val="20"/>
        </w:rPr>
        <w:t xml:space="preserve">ć </w:t>
      </w:r>
      <w:r w:rsidRPr="00237B81">
        <w:rPr>
          <w:rFonts w:ascii="Times New Roman" w:hAnsi="Times New Roman"/>
          <w:sz w:val="20"/>
          <w:szCs w:val="20"/>
        </w:rPr>
        <w:t>nazwy i adresy tych firm.</w:t>
      </w:r>
    </w:p>
    <w:p w:rsidR="00625F9E" w:rsidRPr="00237B81" w:rsidRDefault="00625F9E" w:rsidP="004D17A6">
      <w:pPr>
        <w:numPr>
          <w:ilvl w:val="0"/>
          <w:numId w:val="5"/>
        </w:numPr>
        <w:autoSpaceDE w:val="0"/>
        <w:autoSpaceDN w:val="0"/>
        <w:adjustRightInd w:val="0"/>
        <w:spacing w:after="0" w:line="240" w:lineRule="auto"/>
        <w:jc w:val="both"/>
        <w:rPr>
          <w:rFonts w:ascii="Times New Roman" w:eastAsia="TimesNewRoman" w:hAnsi="Times New Roman"/>
          <w:sz w:val="20"/>
          <w:szCs w:val="20"/>
        </w:rPr>
      </w:pPr>
      <w:r w:rsidRPr="00237B81">
        <w:rPr>
          <w:rFonts w:ascii="Times New Roman" w:hAnsi="Times New Roman"/>
          <w:b/>
          <w:bCs/>
          <w:sz w:val="20"/>
          <w:szCs w:val="20"/>
          <w:u w:val="single"/>
        </w:rPr>
        <w:t>Oferta musi zawierać</w:t>
      </w:r>
    </w:p>
    <w:p w:rsidR="00625F9E" w:rsidRPr="00237B81" w:rsidRDefault="00625F9E" w:rsidP="004D17A6">
      <w:pPr>
        <w:pStyle w:val="NoSpacing0"/>
        <w:numPr>
          <w:ilvl w:val="1"/>
          <w:numId w:val="23"/>
        </w:numPr>
        <w:ind w:left="993" w:hanging="284"/>
        <w:jc w:val="both"/>
        <w:rPr>
          <w:rFonts w:ascii="Times New Roman" w:hAnsi="Times New Roman"/>
          <w:sz w:val="20"/>
          <w:szCs w:val="20"/>
        </w:rPr>
      </w:pPr>
      <w:r w:rsidRPr="00237B81">
        <w:rPr>
          <w:rFonts w:ascii="Times New Roman" w:hAnsi="Times New Roman"/>
          <w:sz w:val="20"/>
          <w:szCs w:val="20"/>
        </w:rPr>
        <w:t>Wypełniony formularz ofertowy wg zał. nr 1 do SIWZ - musi być złożony w oryginale w postaci elektronicznej i podpisany kwalifikowanym podpisem elektronicznym</w:t>
      </w:r>
    </w:p>
    <w:p w:rsidR="00625F9E" w:rsidRPr="00237B81" w:rsidRDefault="00625F9E" w:rsidP="004D17A6">
      <w:pPr>
        <w:pStyle w:val="NoSpacing0"/>
        <w:numPr>
          <w:ilvl w:val="1"/>
          <w:numId w:val="23"/>
        </w:numPr>
        <w:ind w:left="993" w:hanging="284"/>
        <w:jc w:val="both"/>
        <w:rPr>
          <w:rFonts w:ascii="Times New Roman" w:hAnsi="Times New Roman"/>
          <w:sz w:val="20"/>
          <w:szCs w:val="20"/>
        </w:rPr>
      </w:pPr>
      <w:r w:rsidRPr="00237B81">
        <w:rPr>
          <w:rFonts w:ascii="Times New Roman" w:hAnsi="Times New Roman"/>
          <w:sz w:val="20"/>
          <w:szCs w:val="20"/>
        </w:rPr>
        <w:t>JEDZ wg zał. nr 4 do SIWZ - musi być złożony w oryginale w postaci elektronicznej i podpisany kwalifikowanym podpisem elektronicznym</w:t>
      </w:r>
    </w:p>
    <w:p w:rsidR="00625F9E" w:rsidRPr="00237B81" w:rsidRDefault="00625F9E" w:rsidP="004D17A6">
      <w:pPr>
        <w:pStyle w:val="NoSpacing0"/>
        <w:numPr>
          <w:ilvl w:val="1"/>
          <w:numId w:val="23"/>
        </w:numPr>
        <w:ind w:left="993" w:hanging="284"/>
        <w:jc w:val="both"/>
        <w:rPr>
          <w:rFonts w:ascii="Times New Roman" w:hAnsi="Times New Roman"/>
          <w:sz w:val="20"/>
          <w:szCs w:val="20"/>
        </w:rPr>
      </w:pPr>
      <w:r w:rsidRPr="00237B81">
        <w:rPr>
          <w:rFonts w:ascii="Times New Roman" w:hAnsi="Times New Roman"/>
          <w:sz w:val="20"/>
          <w:szCs w:val="20"/>
        </w:rPr>
        <w:t>Zobowiązanie podmiotu trzeciego wg zał. nr 7 do SIWZ - jeśli dotyczy; musi być złożone oryginale w postaci dokumentu elektronicznego i podpisane kwalifikowanym podpisem elektronicznym lub w elektronicznej kopii poświadczonej za zgodność z oryginałem</w:t>
      </w:r>
    </w:p>
    <w:p w:rsidR="00625F9E" w:rsidRPr="00237B81" w:rsidRDefault="00625F9E" w:rsidP="004D17A6">
      <w:pPr>
        <w:pStyle w:val="NoSpacing0"/>
        <w:numPr>
          <w:ilvl w:val="1"/>
          <w:numId w:val="23"/>
        </w:numPr>
        <w:ind w:left="993" w:hanging="284"/>
        <w:jc w:val="both"/>
        <w:rPr>
          <w:rFonts w:ascii="Times New Roman" w:hAnsi="Times New Roman"/>
          <w:sz w:val="20"/>
          <w:szCs w:val="20"/>
        </w:rPr>
      </w:pPr>
      <w:proofErr w:type="gramStart"/>
      <w:r w:rsidRPr="00237B81">
        <w:rPr>
          <w:rFonts w:ascii="Times New Roman" w:hAnsi="Times New Roman"/>
          <w:sz w:val="20"/>
          <w:szCs w:val="20"/>
        </w:rPr>
        <w:t>Pełnomocnictwo – jeśli</w:t>
      </w:r>
      <w:proofErr w:type="gramEnd"/>
      <w:r w:rsidRPr="00237B81">
        <w:rPr>
          <w:rFonts w:ascii="Times New Roman" w:hAnsi="Times New Roman"/>
          <w:sz w:val="20"/>
          <w:szCs w:val="20"/>
        </w:rPr>
        <w:t xml:space="preserve"> wymagane do reprezentowania Wykonawcy/ów w przypadku, gdy:</w:t>
      </w:r>
    </w:p>
    <w:p w:rsidR="00625F9E" w:rsidRPr="00237B81" w:rsidRDefault="00625F9E" w:rsidP="004D17A6">
      <w:pPr>
        <w:pStyle w:val="NoSpacing0"/>
        <w:numPr>
          <w:ilvl w:val="0"/>
          <w:numId w:val="21"/>
        </w:numPr>
        <w:jc w:val="both"/>
        <w:rPr>
          <w:rFonts w:ascii="Times New Roman" w:hAnsi="Times New Roman"/>
          <w:sz w:val="20"/>
          <w:szCs w:val="20"/>
        </w:rPr>
      </w:pPr>
      <w:r w:rsidRPr="00237B81">
        <w:rPr>
          <w:rFonts w:ascii="Times New Roman" w:hAnsi="Times New Roman"/>
          <w:sz w:val="20"/>
          <w:szCs w:val="20"/>
        </w:rPr>
        <w:t>Wykonawcę reprezentuje pełnomocnik;</w:t>
      </w:r>
    </w:p>
    <w:p w:rsidR="00625F9E" w:rsidRPr="00237B81" w:rsidRDefault="00625F9E" w:rsidP="004D17A6">
      <w:pPr>
        <w:pStyle w:val="NoSpacing0"/>
        <w:numPr>
          <w:ilvl w:val="0"/>
          <w:numId w:val="21"/>
        </w:numPr>
        <w:jc w:val="both"/>
        <w:rPr>
          <w:rFonts w:ascii="Times New Roman" w:hAnsi="Times New Roman"/>
          <w:sz w:val="20"/>
          <w:szCs w:val="20"/>
        </w:rPr>
      </w:pPr>
      <w:r w:rsidRPr="00237B81">
        <w:rPr>
          <w:rFonts w:ascii="Times New Roman" w:hAnsi="Times New Roman"/>
          <w:sz w:val="20"/>
          <w:szCs w:val="20"/>
        </w:rPr>
        <w:t>Ofertę składają Wykonawcy ubiegający się wspólnie o udzielenie zamówienia publicznego o treści wymaganej w art. 23 ust. 2 ustawy PZP (dotyczy również wspólników spółki cywilnej) musi być złożone w oryginale;</w:t>
      </w:r>
    </w:p>
    <w:p w:rsidR="00625F9E" w:rsidRPr="00237B81" w:rsidRDefault="00625F9E" w:rsidP="004D17A6">
      <w:pPr>
        <w:pStyle w:val="NoSpacing0"/>
        <w:numPr>
          <w:ilvl w:val="0"/>
          <w:numId w:val="5"/>
        </w:numPr>
        <w:jc w:val="both"/>
        <w:rPr>
          <w:rFonts w:ascii="Times New Roman" w:hAnsi="Times New Roman"/>
          <w:sz w:val="20"/>
          <w:szCs w:val="20"/>
        </w:rPr>
      </w:pPr>
      <w:r w:rsidRPr="00237B81">
        <w:rPr>
          <w:rFonts w:ascii="Times New Roman" w:hAnsi="Times New Roman"/>
          <w:b/>
          <w:bCs/>
          <w:sz w:val="20"/>
          <w:szCs w:val="20"/>
          <w:u w:val="single"/>
        </w:rPr>
        <w:t xml:space="preserve">Do oferty należy dołączyć: </w:t>
      </w:r>
    </w:p>
    <w:p w:rsidR="00625F9E" w:rsidRPr="00237B81" w:rsidRDefault="00625F9E" w:rsidP="004D17A6">
      <w:pPr>
        <w:pStyle w:val="NoSpacing0"/>
        <w:numPr>
          <w:ilvl w:val="1"/>
          <w:numId w:val="22"/>
        </w:numPr>
        <w:ind w:left="993" w:hanging="284"/>
        <w:jc w:val="both"/>
        <w:rPr>
          <w:rFonts w:ascii="Times New Roman" w:hAnsi="Times New Roman"/>
          <w:b/>
          <w:bCs/>
          <w:sz w:val="20"/>
          <w:szCs w:val="20"/>
        </w:rPr>
      </w:pPr>
      <w:r w:rsidRPr="00237B81">
        <w:rPr>
          <w:rFonts w:ascii="Times New Roman" w:hAnsi="Times New Roman"/>
          <w:b/>
          <w:bCs/>
          <w:sz w:val="20"/>
          <w:szCs w:val="20"/>
        </w:rPr>
        <w:t xml:space="preserve">W celu potwierdzenia, że oferowany sprzęt tj. serwery, macierz, komputery, UPS, UTM, szafa, klimatyzator oraz kompletny zestaw odczytowy z systemem zdalnego odczytu odpowiadają wymogom określonym w SIWZ, należy dołączyć do oferty oświadczenie o posiadanych atestach, certyfikatach, </w:t>
      </w:r>
      <w:proofErr w:type="gramStart"/>
      <w:r w:rsidRPr="00237B81">
        <w:rPr>
          <w:rFonts w:ascii="Times New Roman" w:hAnsi="Times New Roman"/>
          <w:b/>
          <w:bCs/>
          <w:sz w:val="20"/>
          <w:szCs w:val="20"/>
        </w:rPr>
        <w:t>świadectwach jakości</w:t>
      </w:r>
      <w:proofErr w:type="gramEnd"/>
      <w:r w:rsidRPr="00237B81">
        <w:rPr>
          <w:rFonts w:ascii="Times New Roman" w:hAnsi="Times New Roman"/>
          <w:b/>
          <w:bCs/>
          <w:sz w:val="20"/>
          <w:szCs w:val="20"/>
        </w:rPr>
        <w:t>, deklaracjach zgodności CE, które będą spełniać wszelkie wymogi norm określonych obowiązującym prawem. Oryginały lub kopie potwierdzone za zgodność z oryginałem należy przedstawić przed podpisaniem umowy.</w:t>
      </w:r>
    </w:p>
    <w:p w:rsidR="00625F9E" w:rsidRPr="00237B81" w:rsidRDefault="00625F9E" w:rsidP="004D17A6">
      <w:pPr>
        <w:pStyle w:val="NoSpacing0"/>
        <w:numPr>
          <w:ilvl w:val="1"/>
          <w:numId w:val="22"/>
        </w:numPr>
        <w:ind w:left="993" w:hanging="284"/>
        <w:jc w:val="both"/>
        <w:rPr>
          <w:rFonts w:ascii="Times New Roman" w:hAnsi="Times New Roman"/>
          <w:b/>
          <w:bCs/>
          <w:sz w:val="20"/>
          <w:szCs w:val="20"/>
        </w:rPr>
      </w:pPr>
      <w:r w:rsidRPr="00237B81">
        <w:rPr>
          <w:rFonts w:ascii="Times New Roman" w:hAnsi="Times New Roman"/>
          <w:b/>
          <w:bCs/>
          <w:sz w:val="20"/>
          <w:szCs w:val="20"/>
        </w:rPr>
        <w:t xml:space="preserve">Oświadczenie o posiadanym certyfikacie MID obowiązującym na terenie całej UE wraz z aktualnym atestem PZH dopuszczającym do kontaktu z wodą pitną (wraz z tłumaczeniem przez tłumacza przysięgłego na język polski, jeżeli dokument jest w języku obcym). Oryginały lub kopie potwierdzone za zgodność z oryginałem należy przedstawić przed podpisaniem umowy. </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15. Termin i miejsce składania ofert:</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4D17A6">
      <w:pPr>
        <w:numPr>
          <w:ilvl w:val="0"/>
          <w:numId w:val="13"/>
        </w:numPr>
        <w:spacing w:after="0" w:line="240" w:lineRule="auto"/>
        <w:jc w:val="both"/>
        <w:rPr>
          <w:rFonts w:ascii="Times New Roman" w:hAnsi="Times New Roman"/>
          <w:sz w:val="20"/>
          <w:szCs w:val="20"/>
        </w:rPr>
      </w:pPr>
      <w:r w:rsidRPr="00237B81">
        <w:rPr>
          <w:rFonts w:ascii="Times New Roman" w:hAnsi="Times New Roman"/>
          <w:sz w:val="20"/>
          <w:szCs w:val="20"/>
        </w:rPr>
        <w:t xml:space="preserve">Ofertę należy złożyć za pośrednictwem </w:t>
      </w:r>
      <w:proofErr w:type="spellStart"/>
      <w:r w:rsidRPr="00237B81">
        <w:rPr>
          <w:rFonts w:ascii="Times New Roman" w:hAnsi="Times New Roman"/>
          <w:sz w:val="20"/>
          <w:szCs w:val="20"/>
        </w:rPr>
        <w:t>MiniPortalu</w:t>
      </w:r>
      <w:proofErr w:type="spellEnd"/>
      <w:r w:rsidRPr="00237B81">
        <w:rPr>
          <w:rFonts w:ascii="Times New Roman" w:hAnsi="Times New Roman"/>
          <w:sz w:val="20"/>
          <w:szCs w:val="20"/>
        </w:rPr>
        <w:t xml:space="preserve"> nie później niż do dnia </w:t>
      </w:r>
      <w:r w:rsidR="00625F9E" w:rsidRPr="00237B81">
        <w:rPr>
          <w:rFonts w:ascii="Times New Roman" w:hAnsi="Times New Roman"/>
          <w:b/>
          <w:sz w:val="20"/>
          <w:szCs w:val="20"/>
        </w:rPr>
        <w:t>08.02.2021</w:t>
      </w:r>
      <w:r w:rsidRPr="00237B81">
        <w:rPr>
          <w:rFonts w:ascii="Times New Roman" w:hAnsi="Times New Roman"/>
          <w:b/>
          <w:sz w:val="20"/>
          <w:szCs w:val="20"/>
        </w:rPr>
        <w:t xml:space="preserve"> </w:t>
      </w:r>
      <w:proofErr w:type="gramStart"/>
      <w:r w:rsidRPr="00237B81">
        <w:rPr>
          <w:rFonts w:ascii="Times New Roman" w:hAnsi="Times New Roman"/>
          <w:b/>
          <w:sz w:val="20"/>
          <w:szCs w:val="20"/>
        </w:rPr>
        <w:t>roku</w:t>
      </w:r>
      <w:proofErr w:type="gramEnd"/>
      <w:r w:rsidRPr="00237B81">
        <w:rPr>
          <w:rFonts w:ascii="Times New Roman" w:hAnsi="Times New Roman"/>
          <w:sz w:val="20"/>
          <w:szCs w:val="20"/>
        </w:rPr>
        <w:t xml:space="preserve">, do godziny 10:00. </w:t>
      </w:r>
    </w:p>
    <w:p w:rsidR="008810A1" w:rsidRPr="00237B81" w:rsidRDefault="008810A1" w:rsidP="004D17A6">
      <w:pPr>
        <w:numPr>
          <w:ilvl w:val="0"/>
          <w:numId w:val="13"/>
        </w:numPr>
        <w:spacing w:after="0" w:line="240" w:lineRule="auto"/>
        <w:jc w:val="both"/>
        <w:rPr>
          <w:rFonts w:ascii="Times New Roman" w:hAnsi="Times New Roman"/>
          <w:sz w:val="20"/>
          <w:szCs w:val="20"/>
        </w:rPr>
      </w:pPr>
      <w:r w:rsidRPr="00237B81">
        <w:rPr>
          <w:rFonts w:ascii="Times New Roman" w:hAnsi="Times New Roman"/>
          <w:sz w:val="20"/>
          <w:szCs w:val="20"/>
        </w:rPr>
        <w:t xml:space="preserve">Otwarcie złożonych ofert nastąpi w dniu </w:t>
      </w:r>
      <w:r w:rsidR="00625F9E" w:rsidRPr="00237B81">
        <w:rPr>
          <w:rFonts w:ascii="Times New Roman" w:hAnsi="Times New Roman"/>
          <w:b/>
          <w:sz w:val="20"/>
          <w:szCs w:val="20"/>
        </w:rPr>
        <w:t>08.02.2021</w:t>
      </w:r>
      <w:r w:rsidRPr="00237B81">
        <w:rPr>
          <w:rFonts w:ascii="Times New Roman" w:hAnsi="Times New Roman"/>
          <w:b/>
          <w:sz w:val="20"/>
          <w:szCs w:val="20"/>
        </w:rPr>
        <w:t xml:space="preserve"> rok</w:t>
      </w:r>
      <w:r w:rsidRPr="00237B81">
        <w:rPr>
          <w:rFonts w:ascii="Times New Roman" w:hAnsi="Times New Roman"/>
          <w:sz w:val="20"/>
          <w:szCs w:val="20"/>
        </w:rPr>
        <w:t>u o godzinie</w:t>
      </w:r>
      <w:proofErr w:type="gramStart"/>
      <w:r w:rsidRPr="00237B81">
        <w:rPr>
          <w:rFonts w:ascii="Times New Roman" w:hAnsi="Times New Roman"/>
          <w:sz w:val="20"/>
          <w:szCs w:val="20"/>
        </w:rPr>
        <w:t xml:space="preserve"> 10:15, w</w:t>
      </w:r>
      <w:proofErr w:type="gramEnd"/>
      <w:r w:rsidRPr="00237B81">
        <w:rPr>
          <w:rFonts w:ascii="Times New Roman" w:hAnsi="Times New Roman"/>
          <w:sz w:val="20"/>
          <w:szCs w:val="20"/>
        </w:rPr>
        <w:t xml:space="preserve"> siedzibie Zamawiającego, tj. ul. Józefa Piłsudskiego 5, 34-520 Poronin, sala obrad. </w:t>
      </w:r>
    </w:p>
    <w:p w:rsidR="008810A1" w:rsidRPr="00237B81" w:rsidRDefault="008810A1" w:rsidP="004D17A6">
      <w:pPr>
        <w:numPr>
          <w:ilvl w:val="0"/>
          <w:numId w:val="13"/>
        </w:numPr>
        <w:spacing w:after="0" w:line="240" w:lineRule="auto"/>
        <w:jc w:val="both"/>
        <w:rPr>
          <w:rFonts w:ascii="Times New Roman" w:hAnsi="Times New Roman"/>
          <w:sz w:val="20"/>
          <w:szCs w:val="20"/>
        </w:rPr>
      </w:pPr>
      <w:r w:rsidRPr="00237B81">
        <w:rPr>
          <w:rFonts w:ascii="Times New Roman" w:hAnsi="Times New Roman"/>
          <w:sz w:val="20"/>
          <w:szCs w:val="20"/>
        </w:rPr>
        <w:t xml:space="preserve">Otwarcie ofert nastąpi na zasadach i w trybie art. 86 ust. 2, 3 i 4 ustawy PZP. </w:t>
      </w:r>
    </w:p>
    <w:p w:rsidR="008810A1" w:rsidRPr="00237B81" w:rsidRDefault="008810A1" w:rsidP="004D17A6">
      <w:pPr>
        <w:numPr>
          <w:ilvl w:val="0"/>
          <w:numId w:val="13"/>
        </w:numPr>
        <w:spacing w:after="0" w:line="240" w:lineRule="auto"/>
        <w:jc w:val="both"/>
        <w:rPr>
          <w:rFonts w:ascii="Times New Roman" w:hAnsi="Times New Roman"/>
          <w:sz w:val="20"/>
          <w:szCs w:val="20"/>
        </w:rPr>
      </w:pPr>
      <w:r w:rsidRPr="00237B81">
        <w:rPr>
          <w:rFonts w:ascii="Times New Roman" w:hAnsi="Times New Roman"/>
          <w:sz w:val="20"/>
          <w:szCs w:val="20"/>
        </w:rPr>
        <w:t xml:space="preserve">Otwarcie ofert następuje poprzez użycie aplikacji do szyfrowania ofert dostępnej na </w:t>
      </w:r>
      <w:proofErr w:type="spellStart"/>
      <w:r w:rsidRPr="00237B81">
        <w:rPr>
          <w:rFonts w:ascii="Times New Roman" w:hAnsi="Times New Roman"/>
          <w:sz w:val="20"/>
          <w:szCs w:val="20"/>
        </w:rPr>
        <w:t>MiniPortalu</w:t>
      </w:r>
      <w:proofErr w:type="spellEnd"/>
      <w:r w:rsidRPr="00237B81">
        <w:rPr>
          <w:rFonts w:ascii="Times New Roman" w:hAnsi="Times New Roman"/>
          <w:sz w:val="20"/>
          <w:szCs w:val="20"/>
        </w:rPr>
        <w:t xml:space="preserve"> i dokonywane jest poprzez odszyfrowanie i otwarcie ofert za pomocą klucza prywatnego. </w:t>
      </w:r>
    </w:p>
    <w:p w:rsidR="008810A1" w:rsidRPr="00237B81" w:rsidRDefault="008810A1" w:rsidP="004D17A6">
      <w:pPr>
        <w:numPr>
          <w:ilvl w:val="0"/>
          <w:numId w:val="13"/>
        </w:numPr>
        <w:spacing w:after="0" w:line="240" w:lineRule="auto"/>
        <w:jc w:val="both"/>
        <w:rPr>
          <w:rFonts w:ascii="Times New Roman" w:eastAsia="ComicSansMS,Bold" w:hAnsi="Times New Roman"/>
          <w:sz w:val="20"/>
          <w:szCs w:val="20"/>
        </w:rPr>
      </w:pPr>
      <w:r w:rsidRPr="00237B81">
        <w:rPr>
          <w:rFonts w:ascii="Times New Roman" w:hAnsi="Times New Roman"/>
          <w:sz w:val="20"/>
          <w:szCs w:val="20"/>
        </w:rPr>
        <w:t>Zgodnie z art. 86 ust. 5 niezwłocznie po otwarciu ofert Zamawiający zamieści na stronie internetowej pod adresem www.</w:t>
      </w:r>
      <w:proofErr w:type="gramStart"/>
      <w:r w:rsidRPr="00237B81">
        <w:rPr>
          <w:rFonts w:ascii="Times New Roman" w:hAnsi="Times New Roman"/>
          <w:sz w:val="20"/>
          <w:szCs w:val="20"/>
        </w:rPr>
        <w:t>poronin</w:t>
      </w:r>
      <w:proofErr w:type="gramEnd"/>
      <w:r w:rsidRPr="00237B81">
        <w:rPr>
          <w:rFonts w:ascii="Times New Roman" w:hAnsi="Times New Roman"/>
          <w:sz w:val="20"/>
          <w:szCs w:val="20"/>
        </w:rPr>
        <w:t>.</w:t>
      </w:r>
      <w:proofErr w:type="gramStart"/>
      <w:r w:rsidRPr="00237B81">
        <w:rPr>
          <w:rFonts w:ascii="Times New Roman" w:hAnsi="Times New Roman"/>
          <w:sz w:val="20"/>
          <w:szCs w:val="20"/>
        </w:rPr>
        <w:t>pl</w:t>
      </w:r>
      <w:proofErr w:type="gramEnd"/>
      <w:r w:rsidRPr="00237B81">
        <w:rPr>
          <w:rFonts w:ascii="Times New Roman" w:hAnsi="Times New Roman"/>
          <w:sz w:val="20"/>
          <w:szCs w:val="20"/>
        </w:rPr>
        <w:t xml:space="preserve"> (zakładka Przetargi) informacje z otwarcia ofert. </w:t>
      </w:r>
    </w:p>
    <w:p w:rsidR="008810A1" w:rsidRPr="00237B81" w:rsidRDefault="008810A1" w:rsidP="008810A1">
      <w:pPr>
        <w:spacing w:after="0" w:line="240" w:lineRule="auto"/>
        <w:rPr>
          <w:rFonts w:ascii="Times New Roman" w:hAnsi="Times New Roman"/>
          <w:b/>
          <w:sz w:val="20"/>
          <w:szCs w:val="20"/>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16. Sposób obliczania ceny oferty</w:t>
      </w:r>
    </w:p>
    <w:p w:rsidR="008810A1" w:rsidRPr="00237B81" w:rsidRDefault="008810A1" w:rsidP="008810A1">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1. W celu obliczenia ceny oferty Wykonawca wypełnia Formularz oferty (wg zał. nr 1 do SIWZ). Cena oferty ma być podana w polskich złotych (PLN).</w:t>
      </w:r>
    </w:p>
    <w:p w:rsidR="008810A1" w:rsidRPr="00237B81" w:rsidRDefault="008810A1" w:rsidP="008810A1">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2. Rozliczenie usług zgodnie z zapisami umowy stanowiącej załącznik do SIWZ.</w:t>
      </w:r>
    </w:p>
    <w:p w:rsidR="008810A1" w:rsidRPr="00237B81" w:rsidRDefault="008810A1" w:rsidP="008810A1">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237B81">
        <w:rPr>
          <w:rFonts w:ascii="Times New Roman" w:hAnsi="Times New Roman"/>
          <w:sz w:val="20"/>
          <w:szCs w:val="20"/>
        </w:rPr>
        <w:t>pózn</w:t>
      </w:r>
      <w:proofErr w:type="spellEnd"/>
      <w:r w:rsidRPr="00237B81">
        <w:rPr>
          <w:rFonts w:ascii="Times New Roman" w:hAnsi="Times New Roman"/>
          <w:sz w:val="20"/>
          <w:szCs w:val="20"/>
        </w:rPr>
        <w:t xml:space="preserve">. </w:t>
      </w:r>
      <w:proofErr w:type="spellStart"/>
      <w:proofErr w:type="gramStart"/>
      <w:r w:rsidRPr="00237B81">
        <w:rPr>
          <w:rFonts w:ascii="Times New Roman" w:hAnsi="Times New Roman"/>
          <w:sz w:val="20"/>
          <w:szCs w:val="20"/>
        </w:rPr>
        <w:t>zm</w:t>
      </w:r>
      <w:proofErr w:type="spellEnd"/>
      <w:proofErr w:type="gramEnd"/>
      <w:r w:rsidRPr="00237B81">
        <w:rPr>
          <w:rFonts w:ascii="Times New Roman" w:hAnsi="Times New Roman"/>
          <w:sz w:val="20"/>
          <w:szCs w:val="20"/>
        </w:rPr>
        <w:t>).</w:t>
      </w:r>
    </w:p>
    <w:p w:rsidR="004C2A60" w:rsidRDefault="008810A1" w:rsidP="004C2A60">
      <w:pPr>
        <w:spacing w:after="0" w:line="240" w:lineRule="auto"/>
        <w:ind w:left="360" w:hanging="360"/>
        <w:jc w:val="both"/>
        <w:rPr>
          <w:rFonts w:ascii="Times New Roman" w:hAnsi="Times New Roman"/>
          <w:sz w:val="20"/>
          <w:szCs w:val="20"/>
        </w:rPr>
      </w:pPr>
      <w:r w:rsidRPr="00237B81">
        <w:rPr>
          <w:rFonts w:ascii="Times New Roman" w:hAnsi="Times New Roman"/>
          <w:sz w:val="20"/>
          <w:szCs w:val="20"/>
        </w:rPr>
        <w:t>4. Podatek VAT ustala się zgodnie z przepisami dotyczącymi podatku od towarów i usług oraz podatku akcyzowego.</w:t>
      </w:r>
    </w:p>
    <w:p w:rsidR="004C2A60" w:rsidRPr="00E7512F" w:rsidRDefault="004C2A60" w:rsidP="004C2A60">
      <w:p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5. </w:t>
      </w:r>
      <w:r w:rsidRPr="00E7512F">
        <w:rPr>
          <w:rFonts w:ascii="Times New Roman" w:hAnsi="Times New Roman"/>
          <w:sz w:val="20"/>
          <w:szCs w:val="20"/>
        </w:rPr>
        <w:t>Wykonawca</w:t>
      </w:r>
      <w:r>
        <w:rPr>
          <w:rFonts w:ascii="Times New Roman" w:hAnsi="Times New Roman"/>
          <w:sz w:val="20"/>
          <w:szCs w:val="20"/>
        </w:rPr>
        <w:t xml:space="preserve"> w formularzu</w:t>
      </w:r>
      <w:r w:rsidRPr="00E7512F">
        <w:rPr>
          <w:rFonts w:ascii="Times New Roman" w:hAnsi="Times New Roman"/>
          <w:sz w:val="20"/>
          <w:szCs w:val="20"/>
        </w:rPr>
        <w:t xml:space="preserve"> oferty musi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w:t>
      </w:r>
    </w:p>
    <w:p w:rsidR="008810A1" w:rsidRPr="00237B81" w:rsidRDefault="008810A1" w:rsidP="00625F9E">
      <w:pPr>
        <w:spacing w:after="0" w:line="240" w:lineRule="auto"/>
        <w:ind w:left="284" w:hanging="284"/>
        <w:jc w:val="both"/>
        <w:rPr>
          <w:rFonts w:ascii="Times New Roman" w:hAnsi="Times New Roman"/>
          <w:sz w:val="20"/>
          <w:szCs w:val="20"/>
        </w:rPr>
      </w:pPr>
      <w:r w:rsidRPr="00237B81">
        <w:rPr>
          <w:rFonts w:ascii="Times New Roman" w:hAnsi="Times New Roman"/>
          <w:sz w:val="20"/>
          <w:szCs w:val="20"/>
        </w:rPr>
        <w:t>6. Cena oferty musi uwzględniać wszystkie wymagania Zamawiającego określone</w:t>
      </w:r>
      <w:r w:rsidRPr="00237B81">
        <w:rPr>
          <w:rFonts w:ascii="Times New Roman" w:eastAsia="BookAntiqua" w:hAnsi="Times New Roman"/>
          <w:sz w:val="20"/>
          <w:szCs w:val="20"/>
        </w:rPr>
        <w:t xml:space="preserve"> w niniejszej specyfikacji oraz </w:t>
      </w:r>
      <w:r w:rsidRPr="00237B81">
        <w:rPr>
          <w:rFonts w:ascii="Times New Roman" w:hAnsi="Times New Roman"/>
          <w:sz w:val="20"/>
          <w:szCs w:val="20"/>
        </w:rPr>
        <w:t>wszelkie</w:t>
      </w:r>
      <w:r w:rsidRPr="00237B81">
        <w:rPr>
          <w:rFonts w:ascii="Times New Roman" w:eastAsia="BookAntiqua" w:hAnsi="Times New Roman"/>
          <w:sz w:val="20"/>
          <w:szCs w:val="20"/>
        </w:rPr>
        <w:t xml:space="preserve"> </w:t>
      </w:r>
      <w:r w:rsidRPr="00237B81">
        <w:rPr>
          <w:rFonts w:ascii="Times New Roman" w:hAnsi="Times New Roman"/>
          <w:sz w:val="20"/>
          <w:szCs w:val="20"/>
        </w:rPr>
        <w:t>koszty, jakie poniesie Wykonawca z tytułu nale</w:t>
      </w:r>
      <w:r w:rsidRPr="00237B81">
        <w:rPr>
          <w:rFonts w:ascii="Times New Roman" w:eastAsia="BookAntiqua" w:hAnsi="Times New Roman"/>
          <w:sz w:val="20"/>
          <w:szCs w:val="20"/>
        </w:rPr>
        <w:t>ż</w:t>
      </w:r>
      <w:r w:rsidRPr="00237B81">
        <w:rPr>
          <w:rFonts w:ascii="Times New Roman" w:hAnsi="Times New Roman"/>
          <w:sz w:val="20"/>
          <w:szCs w:val="20"/>
        </w:rPr>
        <w:t>ytego oraz zgodnego z umową i obowiązują</w:t>
      </w:r>
      <w:r w:rsidRPr="00237B81">
        <w:rPr>
          <w:rFonts w:ascii="Times New Roman" w:eastAsia="BookAntiqua" w:hAnsi="Times New Roman"/>
          <w:sz w:val="20"/>
          <w:szCs w:val="20"/>
        </w:rPr>
        <w:t xml:space="preserve">cymi </w:t>
      </w:r>
      <w:r w:rsidRPr="00237B81">
        <w:rPr>
          <w:rFonts w:ascii="Times New Roman" w:hAnsi="Times New Roman"/>
          <w:sz w:val="20"/>
          <w:szCs w:val="20"/>
        </w:rPr>
        <w:t>przepisami wykonania</w:t>
      </w:r>
      <w:r w:rsidRPr="00237B81">
        <w:rPr>
          <w:rFonts w:ascii="Times New Roman" w:eastAsia="BookAntiqua" w:hAnsi="Times New Roman"/>
          <w:sz w:val="20"/>
          <w:szCs w:val="20"/>
        </w:rPr>
        <w:t xml:space="preserve"> </w:t>
      </w:r>
      <w:r w:rsidR="00625F9E" w:rsidRPr="00237B81">
        <w:rPr>
          <w:rFonts w:ascii="Times New Roman" w:hAnsi="Times New Roman"/>
          <w:sz w:val="20"/>
          <w:szCs w:val="20"/>
        </w:rPr>
        <w:t>przedmiotu umowy.</w:t>
      </w:r>
    </w:p>
    <w:p w:rsidR="008810A1" w:rsidRPr="00237B81" w:rsidRDefault="008810A1" w:rsidP="008810A1">
      <w:pPr>
        <w:spacing w:after="0" w:line="240" w:lineRule="auto"/>
        <w:ind w:left="360" w:hanging="360"/>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17. Kryteria oceny ofert, ich znaczenie oraz sposób oceny ofert</w:t>
      </w:r>
    </w:p>
    <w:p w:rsidR="008810A1" w:rsidRPr="00237B81" w:rsidRDefault="008810A1" w:rsidP="008810A1">
      <w:pPr>
        <w:spacing w:after="0" w:line="240" w:lineRule="auto"/>
        <w:jc w:val="both"/>
        <w:rPr>
          <w:rFonts w:ascii="Times New Roman" w:hAnsi="Times New Roman"/>
          <w:sz w:val="20"/>
          <w:szCs w:val="20"/>
        </w:rPr>
      </w:pPr>
    </w:p>
    <w:p w:rsidR="00237B81" w:rsidRPr="00237B81" w:rsidRDefault="00237B81" w:rsidP="004D17A6">
      <w:pPr>
        <w:pStyle w:val="NoSpacing0"/>
        <w:numPr>
          <w:ilvl w:val="0"/>
          <w:numId w:val="24"/>
        </w:numPr>
        <w:ind w:left="357" w:hanging="357"/>
        <w:jc w:val="both"/>
        <w:rPr>
          <w:rFonts w:ascii="Times New Roman" w:hAnsi="Times New Roman"/>
          <w:sz w:val="20"/>
          <w:szCs w:val="20"/>
        </w:rPr>
      </w:pPr>
      <w:r w:rsidRPr="00237B81">
        <w:rPr>
          <w:rFonts w:ascii="Times New Roman" w:hAnsi="Times New Roman"/>
          <w:sz w:val="20"/>
          <w:szCs w:val="20"/>
        </w:rPr>
        <w:t>Zamawiający będzie oceniał oferty według następujących kryteriów:</w:t>
      </w:r>
    </w:p>
    <w:p w:rsidR="00237B81" w:rsidRPr="00237B81" w:rsidRDefault="00237B81" w:rsidP="004D17A6">
      <w:pPr>
        <w:pStyle w:val="NoSpacing0"/>
        <w:numPr>
          <w:ilvl w:val="0"/>
          <w:numId w:val="25"/>
        </w:numPr>
        <w:jc w:val="both"/>
        <w:rPr>
          <w:rFonts w:ascii="Times New Roman" w:hAnsi="Times New Roman"/>
          <w:sz w:val="20"/>
          <w:szCs w:val="20"/>
        </w:rPr>
      </w:pPr>
      <w:r w:rsidRPr="00237B81">
        <w:rPr>
          <w:rFonts w:ascii="Times New Roman" w:hAnsi="Times New Roman"/>
          <w:sz w:val="20"/>
          <w:szCs w:val="20"/>
        </w:rPr>
        <w:t>Cena – 60 %</w:t>
      </w:r>
    </w:p>
    <w:p w:rsidR="00237B81" w:rsidRPr="00237B81" w:rsidRDefault="00237B81" w:rsidP="004D17A6">
      <w:pPr>
        <w:pStyle w:val="NoSpacing0"/>
        <w:numPr>
          <w:ilvl w:val="0"/>
          <w:numId w:val="25"/>
        </w:numPr>
        <w:jc w:val="both"/>
        <w:rPr>
          <w:rFonts w:ascii="Times New Roman" w:hAnsi="Times New Roman"/>
          <w:sz w:val="20"/>
          <w:szCs w:val="20"/>
        </w:rPr>
      </w:pPr>
      <w:r w:rsidRPr="00237B81">
        <w:rPr>
          <w:rFonts w:ascii="Times New Roman" w:hAnsi="Times New Roman"/>
          <w:sz w:val="20"/>
          <w:szCs w:val="20"/>
        </w:rPr>
        <w:t>Termin płatności faktury - 10%</w:t>
      </w:r>
    </w:p>
    <w:p w:rsidR="00237B81" w:rsidRPr="00237B81" w:rsidRDefault="00237B81" w:rsidP="004D17A6">
      <w:pPr>
        <w:pStyle w:val="NoSpacing0"/>
        <w:numPr>
          <w:ilvl w:val="0"/>
          <w:numId w:val="25"/>
        </w:numPr>
        <w:jc w:val="both"/>
        <w:rPr>
          <w:rFonts w:ascii="Times New Roman" w:hAnsi="Times New Roman"/>
          <w:sz w:val="20"/>
          <w:szCs w:val="20"/>
        </w:rPr>
      </w:pPr>
      <w:r w:rsidRPr="00237B81">
        <w:rPr>
          <w:rFonts w:ascii="Times New Roman" w:hAnsi="Times New Roman"/>
          <w:sz w:val="20"/>
          <w:szCs w:val="20"/>
        </w:rPr>
        <w:t xml:space="preserve">Gwarancja i wsparcie dla zmodernizowanych </w:t>
      </w:r>
      <w:proofErr w:type="gramStart"/>
      <w:r w:rsidRPr="00237B81">
        <w:rPr>
          <w:rFonts w:ascii="Times New Roman" w:hAnsi="Times New Roman"/>
          <w:sz w:val="20"/>
          <w:szCs w:val="20"/>
        </w:rPr>
        <w:t>systemów  dziedzinowych</w:t>
      </w:r>
      <w:proofErr w:type="gramEnd"/>
      <w:r w:rsidRPr="00237B81">
        <w:rPr>
          <w:rFonts w:ascii="Times New Roman" w:hAnsi="Times New Roman"/>
          <w:sz w:val="20"/>
          <w:szCs w:val="20"/>
        </w:rPr>
        <w:t xml:space="preserve"> - 30 %</w:t>
      </w:r>
    </w:p>
    <w:p w:rsidR="00237B81" w:rsidRPr="00237B81" w:rsidRDefault="00237B81" w:rsidP="00237B81">
      <w:pPr>
        <w:pStyle w:val="Akapitzlist1"/>
        <w:ind w:left="360"/>
        <w:jc w:val="both"/>
        <w:rPr>
          <w:rFonts w:ascii="Times New Roman" w:hAnsi="Times New Roman" w:cs="Times New Roman"/>
          <w:kern w:val="22"/>
        </w:rPr>
      </w:pP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b/>
          <w:bCs/>
          <w:sz w:val="20"/>
          <w:szCs w:val="20"/>
        </w:rPr>
        <w:t>2.</w:t>
      </w:r>
      <w:r w:rsidRPr="00237B81">
        <w:rPr>
          <w:rFonts w:ascii="Times New Roman" w:hAnsi="Times New Roman"/>
          <w:sz w:val="20"/>
          <w:szCs w:val="20"/>
        </w:rPr>
        <w:t xml:space="preserve"> Opis kryterium </w:t>
      </w:r>
      <w:r w:rsidRPr="00237B81">
        <w:rPr>
          <w:rFonts w:ascii="Times New Roman" w:hAnsi="Times New Roman"/>
          <w:b/>
          <w:bCs/>
          <w:sz w:val="20"/>
          <w:szCs w:val="20"/>
        </w:rPr>
        <w:t>„cena”</w:t>
      </w: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 xml:space="preserve">Kryterium „cena” będzie rozpatrywane na podstawie ceny ofertowej brutto za wykonanie przedmiotu zamówienia, podanej przez Wykonawcę w formularzu oferty. W tym kryterium można uzyskać maksymalnie 60 punktów. Przyznane punkty zostaną zaokrąglone do dwóch miejsc po przecinku. Liczba punktów w kryterium „cena” (C) zostanie obliczona na podstawie następującego wzoru: </w:t>
      </w:r>
    </w:p>
    <w:p w:rsidR="00237B81" w:rsidRPr="00237B81" w:rsidRDefault="00237B81" w:rsidP="00237B81">
      <w:pPr>
        <w:pStyle w:val="NoSpacing0"/>
        <w:jc w:val="both"/>
        <w:rPr>
          <w:rFonts w:ascii="Times New Roman" w:hAnsi="Times New Roman"/>
          <w:sz w:val="20"/>
          <w:szCs w:val="20"/>
        </w:rPr>
      </w:pP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 xml:space="preserve">Liczba punktów = ( </w:t>
      </w:r>
      <w:proofErr w:type="spellStart"/>
      <w:r w:rsidRPr="00237B81">
        <w:rPr>
          <w:rFonts w:ascii="Times New Roman" w:hAnsi="Times New Roman"/>
          <w:sz w:val="20"/>
          <w:szCs w:val="20"/>
        </w:rPr>
        <w:t>Cmin</w:t>
      </w:r>
      <w:proofErr w:type="spellEnd"/>
      <w:r w:rsidRPr="00237B81">
        <w:rPr>
          <w:rFonts w:ascii="Times New Roman" w:hAnsi="Times New Roman"/>
          <w:sz w:val="20"/>
          <w:szCs w:val="20"/>
        </w:rPr>
        <w:t>/</w:t>
      </w:r>
      <w:proofErr w:type="spellStart"/>
      <w:proofErr w:type="gramStart"/>
      <w:r w:rsidRPr="00237B81">
        <w:rPr>
          <w:rFonts w:ascii="Times New Roman" w:hAnsi="Times New Roman"/>
          <w:sz w:val="20"/>
          <w:szCs w:val="20"/>
        </w:rPr>
        <w:t>Cof</w:t>
      </w:r>
      <w:proofErr w:type="spellEnd"/>
      <w:r w:rsidRPr="00237B81">
        <w:rPr>
          <w:rFonts w:ascii="Times New Roman" w:hAnsi="Times New Roman"/>
          <w:sz w:val="20"/>
          <w:szCs w:val="20"/>
        </w:rPr>
        <w:t xml:space="preserve"> ) </w:t>
      </w:r>
      <w:proofErr w:type="gramEnd"/>
      <w:r w:rsidRPr="00237B81">
        <w:rPr>
          <w:rFonts w:ascii="Times New Roman" w:hAnsi="Times New Roman"/>
          <w:sz w:val="20"/>
          <w:szCs w:val="20"/>
        </w:rPr>
        <w:t>x 60%</w:t>
      </w:r>
    </w:p>
    <w:p w:rsidR="00237B81" w:rsidRPr="00237B81" w:rsidRDefault="00237B81" w:rsidP="00237B81">
      <w:pPr>
        <w:pStyle w:val="NoSpacing0"/>
        <w:jc w:val="both"/>
        <w:rPr>
          <w:rFonts w:ascii="Times New Roman" w:hAnsi="Times New Roman"/>
          <w:sz w:val="20"/>
          <w:szCs w:val="20"/>
        </w:rPr>
      </w:pPr>
      <w:proofErr w:type="gramStart"/>
      <w:r w:rsidRPr="00237B81">
        <w:rPr>
          <w:rFonts w:ascii="Times New Roman" w:hAnsi="Times New Roman"/>
          <w:sz w:val="20"/>
          <w:szCs w:val="20"/>
        </w:rPr>
        <w:t>przy</w:t>
      </w:r>
      <w:proofErr w:type="gramEnd"/>
      <w:r w:rsidRPr="00237B81">
        <w:rPr>
          <w:rFonts w:ascii="Times New Roman" w:hAnsi="Times New Roman"/>
          <w:sz w:val="20"/>
          <w:szCs w:val="20"/>
        </w:rPr>
        <w:t xml:space="preserve"> czym 1% = 1 punkt </w:t>
      </w:r>
    </w:p>
    <w:p w:rsidR="00237B81" w:rsidRPr="00237B81" w:rsidRDefault="00237B81" w:rsidP="00237B81">
      <w:pPr>
        <w:pStyle w:val="NoSpacing0"/>
        <w:jc w:val="both"/>
        <w:rPr>
          <w:rFonts w:ascii="Times New Roman" w:hAnsi="Times New Roman"/>
          <w:sz w:val="20"/>
          <w:szCs w:val="20"/>
        </w:rPr>
      </w:pPr>
      <w:proofErr w:type="gramStart"/>
      <w:r w:rsidRPr="00237B81">
        <w:rPr>
          <w:rFonts w:ascii="Times New Roman" w:hAnsi="Times New Roman"/>
          <w:sz w:val="20"/>
          <w:szCs w:val="20"/>
        </w:rPr>
        <w:t>gdzie</w:t>
      </w:r>
      <w:proofErr w:type="gramEnd"/>
      <w:r w:rsidRPr="00237B81">
        <w:rPr>
          <w:rFonts w:ascii="Times New Roman" w:hAnsi="Times New Roman"/>
          <w:sz w:val="20"/>
          <w:szCs w:val="20"/>
        </w:rPr>
        <w:t>:</w:t>
      </w:r>
    </w:p>
    <w:p w:rsidR="00237B81" w:rsidRPr="00237B81" w:rsidRDefault="00237B81" w:rsidP="00237B81">
      <w:pPr>
        <w:pStyle w:val="NoSpacing0"/>
        <w:jc w:val="both"/>
        <w:rPr>
          <w:rFonts w:ascii="Times New Roman" w:hAnsi="Times New Roman"/>
          <w:sz w:val="20"/>
          <w:szCs w:val="20"/>
        </w:rPr>
      </w:pPr>
      <w:proofErr w:type="gramStart"/>
      <w:r w:rsidRPr="00237B81">
        <w:rPr>
          <w:rFonts w:ascii="Times New Roman" w:hAnsi="Times New Roman"/>
          <w:sz w:val="20"/>
          <w:szCs w:val="20"/>
        </w:rPr>
        <w:t xml:space="preserve">- </w:t>
      </w:r>
      <w:proofErr w:type="spellStart"/>
      <w:r w:rsidRPr="00237B81">
        <w:rPr>
          <w:rFonts w:ascii="Times New Roman" w:hAnsi="Times New Roman"/>
          <w:sz w:val="20"/>
          <w:szCs w:val="20"/>
        </w:rPr>
        <w:t>Cmin</w:t>
      </w:r>
      <w:proofErr w:type="spellEnd"/>
      <w:proofErr w:type="gramEnd"/>
      <w:r w:rsidRPr="00237B81">
        <w:rPr>
          <w:rFonts w:ascii="Times New Roman" w:hAnsi="Times New Roman"/>
          <w:sz w:val="20"/>
          <w:szCs w:val="20"/>
        </w:rPr>
        <w:t xml:space="preserve"> - najniższa cena spośród wszystkich ofert</w:t>
      </w: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 xml:space="preserve">- </w:t>
      </w:r>
      <w:proofErr w:type="spellStart"/>
      <w:proofErr w:type="gramStart"/>
      <w:r w:rsidRPr="00237B81">
        <w:rPr>
          <w:rFonts w:ascii="Times New Roman" w:hAnsi="Times New Roman"/>
          <w:sz w:val="20"/>
          <w:szCs w:val="20"/>
        </w:rPr>
        <w:t>Cof</w:t>
      </w:r>
      <w:proofErr w:type="spellEnd"/>
      <w:r w:rsidRPr="00237B81">
        <w:rPr>
          <w:rFonts w:ascii="Times New Roman" w:hAnsi="Times New Roman"/>
          <w:sz w:val="20"/>
          <w:szCs w:val="20"/>
        </w:rPr>
        <w:t xml:space="preserve"> -  cena</w:t>
      </w:r>
      <w:proofErr w:type="gramEnd"/>
      <w:r w:rsidRPr="00237B81">
        <w:rPr>
          <w:rFonts w:ascii="Times New Roman" w:hAnsi="Times New Roman"/>
          <w:sz w:val="20"/>
          <w:szCs w:val="20"/>
        </w:rPr>
        <w:t xml:space="preserve"> podana w ofercie</w:t>
      </w:r>
    </w:p>
    <w:p w:rsidR="00237B81" w:rsidRPr="00237B81" w:rsidRDefault="00237B81" w:rsidP="00237B81">
      <w:pPr>
        <w:pStyle w:val="NoSpacing0"/>
        <w:jc w:val="both"/>
        <w:rPr>
          <w:rFonts w:ascii="Times New Roman" w:hAnsi="Times New Roman"/>
          <w:sz w:val="20"/>
          <w:szCs w:val="20"/>
        </w:rPr>
      </w:pP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 xml:space="preserve"> </w:t>
      </w:r>
      <w:r w:rsidRPr="00237B81">
        <w:rPr>
          <w:rFonts w:ascii="Times New Roman" w:hAnsi="Times New Roman"/>
          <w:b/>
          <w:bCs/>
          <w:sz w:val="20"/>
          <w:szCs w:val="20"/>
        </w:rPr>
        <w:t>3.</w:t>
      </w:r>
      <w:r w:rsidRPr="00237B81">
        <w:rPr>
          <w:rFonts w:ascii="Times New Roman" w:hAnsi="Times New Roman"/>
          <w:sz w:val="20"/>
          <w:szCs w:val="20"/>
        </w:rPr>
        <w:t xml:space="preserve"> Opis kryterium </w:t>
      </w:r>
      <w:r w:rsidRPr="00237B81">
        <w:rPr>
          <w:rFonts w:ascii="Times New Roman" w:hAnsi="Times New Roman"/>
          <w:b/>
          <w:bCs/>
          <w:sz w:val="20"/>
          <w:szCs w:val="20"/>
        </w:rPr>
        <w:t>„termin płatności faktury”.</w:t>
      </w:r>
      <w:r w:rsidRPr="00237B81">
        <w:rPr>
          <w:rFonts w:ascii="Times New Roman" w:hAnsi="Times New Roman"/>
          <w:sz w:val="20"/>
          <w:szCs w:val="20"/>
        </w:rPr>
        <w:t xml:space="preserve"> </w:t>
      </w: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 xml:space="preserve">Kryterium „termin płatności faktury” będzie rozpatrywane na podstawie długości terminu płatności faktury zadeklarowanego przez Wykonawcę w formularzu oferty. W kryterium tym można uzyskać maksymalnie 10 punktów i będzie oceniane następująco: </w:t>
      </w:r>
    </w:p>
    <w:p w:rsidR="00237B81" w:rsidRPr="00237B81" w:rsidRDefault="00237B81" w:rsidP="00237B81">
      <w:pPr>
        <w:pStyle w:val="NoSpacing0"/>
        <w:jc w:val="both"/>
        <w:rPr>
          <w:rFonts w:ascii="Times New Roman" w:hAnsi="Times New Roman"/>
          <w:sz w:val="20"/>
          <w:szCs w:val="20"/>
        </w:rPr>
      </w:pPr>
    </w:p>
    <w:p w:rsidR="00237B81" w:rsidRPr="00237B81" w:rsidRDefault="00237B81" w:rsidP="004D17A6">
      <w:pPr>
        <w:numPr>
          <w:ilvl w:val="1"/>
          <w:numId w:val="9"/>
        </w:numPr>
        <w:autoSpaceDE w:val="0"/>
        <w:autoSpaceDN w:val="0"/>
        <w:spacing w:after="0" w:line="240" w:lineRule="auto"/>
        <w:ind w:left="0" w:firstLine="0"/>
        <w:jc w:val="both"/>
        <w:rPr>
          <w:rFonts w:ascii="Times New Roman" w:hAnsi="Times New Roman"/>
          <w:sz w:val="20"/>
          <w:szCs w:val="20"/>
        </w:rPr>
      </w:pPr>
      <w:proofErr w:type="gramStart"/>
      <w:r w:rsidRPr="00237B81">
        <w:rPr>
          <w:rFonts w:ascii="Times New Roman" w:hAnsi="Times New Roman"/>
          <w:sz w:val="20"/>
          <w:szCs w:val="20"/>
        </w:rPr>
        <w:t>termin</w:t>
      </w:r>
      <w:proofErr w:type="gramEnd"/>
      <w:r w:rsidRPr="00237B81">
        <w:rPr>
          <w:rFonts w:ascii="Times New Roman" w:hAnsi="Times New Roman"/>
          <w:sz w:val="20"/>
          <w:szCs w:val="20"/>
        </w:rPr>
        <w:t xml:space="preserve"> płatności faktury 30 dni – 10 pkt.</w:t>
      </w:r>
    </w:p>
    <w:p w:rsidR="00237B81" w:rsidRPr="00237B81" w:rsidRDefault="00237B81" w:rsidP="004D17A6">
      <w:pPr>
        <w:numPr>
          <w:ilvl w:val="1"/>
          <w:numId w:val="9"/>
        </w:numPr>
        <w:autoSpaceDE w:val="0"/>
        <w:autoSpaceDN w:val="0"/>
        <w:spacing w:after="0" w:line="240" w:lineRule="auto"/>
        <w:ind w:left="0" w:firstLine="0"/>
        <w:jc w:val="both"/>
        <w:rPr>
          <w:rFonts w:ascii="Times New Roman" w:hAnsi="Times New Roman"/>
          <w:sz w:val="20"/>
          <w:szCs w:val="20"/>
        </w:rPr>
      </w:pPr>
      <w:proofErr w:type="gramStart"/>
      <w:r w:rsidRPr="00237B81">
        <w:rPr>
          <w:rFonts w:ascii="Times New Roman" w:hAnsi="Times New Roman"/>
          <w:sz w:val="20"/>
          <w:szCs w:val="20"/>
        </w:rPr>
        <w:t>termin</w:t>
      </w:r>
      <w:proofErr w:type="gramEnd"/>
      <w:r w:rsidRPr="00237B81">
        <w:rPr>
          <w:rFonts w:ascii="Times New Roman" w:hAnsi="Times New Roman"/>
          <w:sz w:val="20"/>
          <w:szCs w:val="20"/>
        </w:rPr>
        <w:t xml:space="preserve"> płatności faktury 21 dni – 5 pkt.</w:t>
      </w:r>
    </w:p>
    <w:p w:rsidR="00237B81" w:rsidRPr="00237B81" w:rsidRDefault="00237B81" w:rsidP="004D17A6">
      <w:pPr>
        <w:numPr>
          <w:ilvl w:val="1"/>
          <w:numId w:val="9"/>
        </w:numPr>
        <w:autoSpaceDE w:val="0"/>
        <w:autoSpaceDN w:val="0"/>
        <w:spacing w:after="0" w:line="240" w:lineRule="auto"/>
        <w:ind w:left="0" w:firstLine="0"/>
        <w:jc w:val="both"/>
        <w:rPr>
          <w:rFonts w:ascii="Times New Roman" w:hAnsi="Times New Roman"/>
          <w:sz w:val="20"/>
          <w:szCs w:val="20"/>
        </w:rPr>
      </w:pPr>
      <w:proofErr w:type="gramStart"/>
      <w:r w:rsidRPr="00237B81">
        <w:rPr>
          <w:rFonts w:ascii="Times New Roman" w:hAnsi="Times New Roman"/>
          <w:sz w:val="20"/>
          <w:szCs w:val="20"/>
        </w:rPr>
        <w:t>termin</w:t>
      </w:r>
      <w:proofErr w:type="gramEnd"/>
      <w:r w:rsidRPr="00237B81">
        <w:rPr>
          <w:rFonts w:ascii="Times New Roman" w:hAnsi="Times New Roman"/>
          <w:sz w:val="20"/>
          <w:szCs w:val="20"/>
        </w:rPr>
        <w:t xml:space="preserve"> płatności faktury 14 dni i poniżej – 0 pkt.</w:t>
      </w:r>
    </w:p>
    <w:p w:rsidR="00237B81" w:rsidRPr="00237B81" w:rsidRDefault="00237B81" w:rsidP="00237B81">
      <w:pPr>
        <w:autoSpaceDE w:val="0"/>
        <w:autoSpaceDN w:val="0"/>
        <w:jc w:val="both"/>
        <w:rPr>
          <w:rFonts w:ascii="Times New Roman" w:hAnsi="Times New Roman"/>
          <w:sz w:val="20"/>
          <w:szCs w:val="20"/>
        </w:rPr>
      </w:pP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Przyjmuje się, że w w/w punktacji: 1pkt= 1%</w:t>
      </w:r>
    </w:p>
    <w:p w:rsidR="00237B81" w:rsidRPr="00237B81" w:rsidRDefault="00237B81" w:rsidP="00237B81">
      <w:pPr>
        <w:pStyle w:val="NoSpacing0"/>
        <w:jc w:val="both"/>
        <w:rPr>
          <w:rFonts w:ascii="Times New Roman" w:hAnsi="Times New Roman"/>
          <w:sz w:val="20"/>
          <w:szCs w:val="20"/>
        </w:rPr>
      </w:pPr>
    </w:p>
    <w:p w:rsidR="00237B81" w:rsidRPr="00237B81" w:rsidRDefault="00237B81" w:rsidP="004D17A6">
      <w:pPr>
        <w:pStyle w:val="NoSpacing0"/>
        <w:numPr>
          <w:ilvl w:val="0"/>
          <w:numId w:val="26"/>
        </w:numPr>
        <w:jc w:val="both"/>
        <w:rPr>
          <w:rFonts w:ascii="Times New Roman" w:hAnsi="Times New Roman"/>
          <w:sz w:val="20"/>
          <w:szCs w:val="20"/>
        </w:rPr>
      </w:pPr>
      <w:r w:rsidRPr="00237B81">
        <w:rPr>
          <w:rFonts w:ascii="Times New Roman" w:hAnsi="Times New Roman"/>
          <w:sz w:val="20"/>
          <w:szCs w:val="20"/>
        </w:rPr>
        <w:t xml:space="preserve">Opis kryterium </w:t>
      </w:r>
      <w:r w:rsidRPr="00237B81">
        <w:rPr>
          <w:rFonts w:ascii="Times New Roman" w:hAnsi="Times New Roman"/>
          <w:b/>
          <w:bCs/>
          <w:sz w:val="20"/>
          <w:szCs w:val="20"/>
        </w:rPr>
        <w:t>„Gwarancja i wsparcie dla zmodernizowanych systemów dziedzinowych”</w:t>
      </w: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 xml:space="preserve">W ramach tego kryterium Zamawiający będzie oceniał zaproponowany przez Wykonawcę termin gwarancji i wsparcia dla zmodernizowanych systemów dziedzinowych (modernizacja systemów dziedzinowych, EOD i Portalu Interesanta opisane w formularzu ofertowym w pozycji: transza III </w:t>
      </w:r>
      <w:proofErr w:type="gramStart"/>
      <w:r w:rsidRPr="00237B81">
        <w:rPr>
          <w:rFonts w:ascii="Times New Roman" w:hAnsi="Times New Roman"/>
          <w:sz w:val="20"/>
          <w:szCs w:val="20"/>
        </w:rPr>
        <w:t xml:space="preserve">poz. 22 ) </w:t>
      </w:r>
      <w:proofErr w:type="gramEnd"/>
      <w:r w:rsidRPr="00237B81">
        <w:rPr>
          <w:rFonts w:ascii="Times New Roman" w:hAnsi="Times New Roman"/>
          <w:sz w:val="20"/>
          <w:szCs w:val="20"/>
        </w:rPr>
        <w:t xml:space="preserve">W kryterium tym można uzyskać maksymalnie 30 </w:t>
      </w:r>
      <w:proofErr w:type="spellStart"/>
      <w:r w:rsidRPr="00237B81">
        <w:rPr>
          <w:rFonts w:ascii="Times New Roman" w:hAnsi="Times New Roman"/>
          <w:sz w:val="20"/>
          <w:szCs w:val="20"/>
        </w:rPr>
        <w:t>pkt</w:t>
      </w:r>
      <w:proofErr w:type="spellEnd"/>
      <w:r w:rsidRPr="00237B81">
        <w:rPr>
          <w:rFonts w:ascii="Times New Roman" w:hAnsi="Times New Roman"/>
          <w:sz w:val="20"/>
          <w:szCs w:val="20"/>
        </w:rPr>
        <w:t xml:space="preserve"> i będzie oceniane następująco: </w:t>
      </w:r>
    </w:p>
    <w:p w:rsidR="00237B81" w:rsidRPr="00237B81" w:rsidRDefault="00237B81" w:rsidP="00237B81">
      <w:pPr>
        <w:pStyle w:val="NoSpacing0"/>
        <w:jc w:val="both"/>
        <w:rPr>
          <w:rFonts w:ascii="Times New Roman" w:hAnsi="Times New Roman"/>
          <w:sz w:val="20"/>
          <w:szCs w:val="20"/>
        </w:rPr>
      </w:pPr>
    </w:p>
    <w:p w:rsidR="00237B81" w:rsidRPr="00237B81" w:rsidRDefault="00237B81" w:rsidP="004D17A6">
      <w:pPr>
        <w:pStyle w:val="NoSpacing0"/>
        <w:numPr>
          <w:ilvl w:val="0"/>
          <w:numId w:val="27"/>
        </w:numPr>
        <w:jc w:val="both"/>
        <w:rPr>
          <w:rFonts w:ascii="Times New Roman" w:hAnsi="Times New Roman"/>
          <w:sz w:val="20"/>
          <w:szCs w:val="20"/>
        </w:rPr>
      </w:pPr>
      <w:r w:rsidRPr="00237B81">
        <w:rPr>
          <w:rFonts w:ascii="Times New Roman" w:hAnsi="Times New Roman"/>
          <w:sz w:val="20"/>
          <w:szCs w:val="20"/>
        </w:rPr>
        <w:t xml:space="preserve">Gwarancja – 24msc – 0 </w:t>
      </w:r>
      <w:proofErr w:type="spellStart"/>
      <w:r w:rsidRPr="00237B81">
        <w:rPr>
          <w:rFonts w:ascii="Times New Roman" w:hAnsi="Times New Roman"/>
          <w:sz w:val="20"/>
          <w:szCs w:val="20"/>
        </w:rPr>
        <w:t>pkt</w:t>
      </w:r>
      <w:proofErr w:type="spellEnd"/>
    </w:p>
    <w:p w:rsidR="00237B81" w:rsidRPr="00237B81" w:rsidRDefault="00237B81" w:rsidP="004D17A6">
      <w:pPr>
        <w:pStyle w:val="NoSpacing0"/>
        <w:numPr>
          <w:ilvl w:val="0"/>
          <w:numId w:val="27"/>
        </w:numPr>
        <w:jc w:val="both"/>
        <w:rPr>
          <w:rFonts w:ascii="Times New Roman" w:hAnsi="Times New Roman"/>
          <w:sz w:val="20"/>
          <w:szCs w:val="20"/>
        </w:rPr>
      </w:pPr>
      <w:r w:rsidRPr="00237B81">
        <w:rPr>
          <w:rFonts w:ascii="Times New Roman" w:hAnsi="Times New Roman"/>
          <w:sz w:val="20"/>
          <w:szCs w:val="20"/>
        </w:rPr>
        <w:t xml:space="preserve">Gwarancja – 36 </w:t>
      </w:r>
      <w:proofErr w:type="spellStart"/>
      <w:r w:rsidRPr="00237B81">
        <w:rPr>
          <w:rFonts w:ascii="Times New Roman" w:hAnsi="Times New Roman"/>
          <w:sz w:val="20"/>
          <w:szCs w:val="20"/>
        </w:rPr>
        <w:t>msc</w:t>
      </w:r>
      <w:proofErr w:type="spellEnd"/>
      <w:r w:rsidRPr="00237B81">
        <w:rPr>
          <w:rFonts w:ascii="Times New Roman" w:hAnsi="Times New Roman"/>
          <w:sz w:val="20"/>
          <w:szCs w:val="20"/>
        </w:rPr>
        <w:t xml:space="preserve"> – 10 </w:t>
      </w:r>
      <w:proofErr w:type="spellStart"/>
      <w:r w:rsidRPr="00237B81">
        <w:rPr>
          <w:rFonts w:ascii="Times New Roman" w:hAnsi="Times New Roman"/>
          <w:sz w:val="20"/>
          <w:szCs w:val="20"/>
        </w:rPr>
        <w:t>pkt</w:t>
      </w:r>
      <w:proofErr w:type="spellEnd"/>
    </w:p>
    <w:p w:rsidR="00237B81" w:rsidRPr="00237B81" w:rsidRDefault="00237B81" w:rsidP="004D17A6">
      <w:pPr>
        <w:pStyle w:val="NoSpacing0"/>
        <w:numPr>
          <w:ilvl w:val="0"/>
          <w:numId w:val="27"/>
        </w:numPr>
        <w:jc w:val="both"/>
        <w:rPr>
          <w:rFonts w:ascii="Times New Roman" w:hAnsi="Times New Roman"/>
          <w:sz w:val="20"/>
          <w:szCs w:val="20"/>
        </w:rPr>
      </w:pPr>
      <w:proofErr w:type="gramStart"/>
      <w:r w:rsidRPr="00237B81">
        <w:rPr>
          <w:rFonts w:ascii="Times New Roman" w:hAnsi="Times New Roman"/>
          <w:sz w:val="20"/>
          <w:szCs w:val="20"/>
        </w:rPr>
        <w:t xml:space="preserve">Gwarancja-  48 </w:t>
      </w:r>
      <w:proofErr w:type="spellStart"/>
      <w:r w:rsidRPr="00237B81">
        <w:rPr>
          <w:rFonts w:ascii="Times New Roman" w:hAnsi="Times New Roman"/>
          <w:sz w:val="20"/>
          <w:szCs w:val="20"/>
        </w:rPr>
        <w:t>msc</w:t>
      </w:r>
      <w:proofErr w:type="spellEnd"/>
      <w:proofErr w:type="gramEnd"/>
      <w:r w:rsidRPr="00237B81">
        <w:rPr>
          <w:rFonts w:ascii="Times New Roman" w:hAnsi="Times New Roman"/>
          <w:sz w:val="20"/>
          <w:szCs w:val="20"/>
        </w:rPr>
        <w:t xml:space="preserve"> - 20 </w:t>
      </w:r>
      <w:proofErr w:type="spellStart"/>
      <w:r w:rsidRPr="00237B81">
        <w:rPr>
          <w:rFonts w:ascii="Times New Roman" w:hAnsi="Times New Roman"/>
          <w:sz w:val="20"/>
          <w:szCs w:val="20"/>
        </w:rPr>
        <w:t>pkt</w:t>
      </w:r>
      <w:proofErr w:type="spellEnd"/>
    </w:p>
    <w:p w:rsidR="00237B81" w:rsidRPr="00237B81" w:rsidRDefault="00237B81" w:rsidP="004D17A6">
      <w:pPr>
        <w:pStyle w:val="NoSpacing0"/>
        <w:numPr>
          <w:ilvl w:val="0"/>
          <w:numId w:val="27"/>
        </w:numPr>
        <w:jc w:val="both"/>
        <w:rPr>
          <w:rFonts w:ascii="Times New Roman" w:hAnsi="Times New Roman"/>
          <w:sz w:val="20"/>
          <w:szCs w:val="20"/>
        </w:rPr>
      </w:pPr>
      <w:r w:rsidRPr="00237B81">
        <w:rPr>
          <w:rFonts w:ascii="Times New Roman" w:hAnsi="Times New Roman"/>
          <w:sz w:val="20"/>
          <w:szCs w:val="20"/>
        </w:rPr>
        <w:t xml:space="preserve">Gwarancja - 60 </w:t>
      </w:r>
      <w:proofErr w:type="spellStart"/>
      <w:r w:rsidRPr="00237B81">
        <w:rPr>
          <w:rFonts w:ascii="Times New Roman" w:hAnsi="Times New Roman"/>
          <w:sz w:val="20"/>
          <w:szCs w:val="20"/>
        </w:rPr>
        <w:t>msc</w:t>
      </w:r>
      <w:proofErr w:type="spellEnd"/>
      <w:r w:rsidRPr="00237B81">
        <w:rPr>
          <w:rFonts w:ascii="Times New Roman" w:hAnsi="Times New Roman"/>
          <w:sz w:val="20"/>
          <w:szCs w:val="20"/>
        </w:rPr>
        <w:t xml:space="preserve"> – 30 </w:t>
      </w:r>
      <w:proofErr w:type="spellStart"/>
      <w:r w:rsidRPr="00237B81">
        <w:rPr>
          <w:rFonts w:ascii="Times New Roman" w:hAnsi="Times New Roman"/>
          <w:sz w:val="20"/>
          <w:szCs w:val="20"/>
        </w:rPr>
        <w:t>pkt</w:t>
      </w:r>
      <w:proofErr w:type="spellEnd"/>
    </w:p>
    <w:p w:rsidR="00237B81" w:rsidRPr="00237B81" w:rsidRDefault="00237B81" w:rsidP="00237B81">
      <w:pPr>
        <w:pStyle w:val="NoSpacing0"/>
        <w:jc w:val="both"/>
        <w:rPr>
          <w:rFonts w:ascii="Times New Roman" w:hAnsi="Times New Roman"/>
          <w:sz w:val="20"/>
          <w:szCs w:val="20"/>
        </w:rPr>
      </w:pPr>
    </w:p>
    <w:p w:rsidR="00237B81" w:rsidRPr="00237B81" w:rsidRDefault="00237B81" w:rsidP="00237B81">
      <w:pPr>
        <w:pStyle w:val="NoSpacing0"/>
        <w:jc w:val="both"/>
        <w:rPr>
          <w:rFonts w:ascii="Times New Roman" w:hAnsi="Times New Roman"/>
          <w:sz w:val="20"/>
          <w:szCs w:val="20"/>
        </w:rPr>
      </w:pPr>
      <w:r w:rsidRPr="00237B81">
        <w:rPr>
          <w:rFonts w:ascii="Times New Roman" w:hAnsi="Times New Roman"/>
          <w:sz w:val="20"/>
          <w:szCs w:val="20"/>
        </w:rPr>
        <w:t>Przyjmuje się, że w w/w punktacji: 1pkt= 1%</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autoSpaceDE w:val="0"/>
        <w:autoSpaceDN w:val="0"/>
        <w:spacing w:after="0" w:line="240" w:lineRule="auto"/>
        <w:ind w:left="426" w:hanging="426"/>
        <w:jc w:val="both"/>
        <w:rPr>
          <w:rFonts w:ascii="Times New Roman" w:hAnsi="Times New Roman"/>
          <w:sz w:val="20"/>
          <w:szCs w:val="20"/>
          <w:u w:val="single"/>
        </w:rPr>
      </w:pPr>
      <w:r w:rsidRPr="00237B81">
        <w:rPr>
          <w:rFonts w:ascii="Times New Roman" w:hAnsi="Times New Roman"/>
          <w:sz w:val="20"/>
          <w:szCs w:val="20"/>
          <w:u w:val="single"/>
        </w:rPr>
        <w:t>Za ofertę najkorzystniejszą danego zadania zostanie uznana oferta z najwyższą łączną ilością punktów w skali 100 punktowej.</w:t>
      </w:r>
    </w:p>
    <w:p w:rsidR="008810A1" w:rsidRPr="00237B81" w:rsidRDefault="008810A1" w:rsidP="008810A1">
      <w:pPr>
        <w:autoSpaceDE w:val="0"/>
        <w:autoSpaceDN w:val="0"/>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W toku badania i oceny ofert Zamawiający może żądać od Wykonawców wyjaśnień dotyczących treści złożonych ofert. </w:t>
      </w:r>
    </w:p>
    <w:p w:rsidR="008810A1" w:rsidRPr="00237B81" w:rsidRDefault="008810A1" w:rsidP="008810A1">
      <w:pPr>
        <w:autoSpaceDE w:val="0"/>
        <w:autoSpaceDN w:val="0"/>
        <w:spacing w:after="0" w:line="240" w:lineRule="auto"/>
        <w:jc w:val="both"/>
        <w:rPr>
          <w:rFonts w:ascii="Times New Roman" w:hAnsi="Times New Roman"/>
          <w:sz w:val="20"/>
          <w:szCs w:val="20"/>
        </w:rPr>
      </w:pPr>
      <w:r w:rsidRPr="00237B81">
        <w:rPr>
          <w:rFonts w:ascii="Times New Roman" w:hAnsi="Times New Roman"/>
          <w:sz w:val="20"/>
          <w:szCs w:val="20"/>
        </w:rPr>
        <w:t xml:space="preserve">Zamawiający poprawi w tekście oferty: oczywiste omyłki pisarskie, oczywiste omyłki rachunkowe, z </w:t>
      </w:r>
      <w:proofErr w:type="gramStart"/>
      <w:r w:rsidRPr="00237B81">
        <w:rPr>
          <w:rFonts w:ascii="Times New Roman" w:hAnsi="Times New Roman"/>
          <w:sz w:val="20"/>
          <w:szCs w:val="20"/>
        </w:rPr>
        <w:t>uwzględnieniem  niezgodności</w:t>
      </w:r>
      <w:proofErr w:type="gramEnd"/>
      <w:r w:rsidRPr="00237B81">
        <w:rPr>
          <w:rFonts w:ascii="Times New Roman" w:hAnsi="Times New Roman"/>
          <w:sz w:val="20"/>
          <w:szCs w:val="20"/>
        </w:rPr>
        <w:t xml:space="preserve"> oferty z SIWZ,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18. Istotne dla stron postanowienia, które zostaną wprowadzone do treści zawieranej umowy:</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4D17A6">
      <w:pPr>
        <w:numPr>
          <w:ilvl w:val="0"/>
          <w:numId w:val="6"/>
        </w:numPr>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 xml:space="preserve">Istotne postanowienia zawarte są w projekcie umowy stanowiącym załącznik nr </w:t>
      </w:r>
      <w:r w:rsidR="00237B81" w:rsidRPr="00237B81">
        <w:rPr>
          <w:rFonts w:ascii="Times New Roman" w:eastAsia="ComicSansMS" w:hAnsi="Times New Roman"/>
          <w:sz w:val="20"/>
          <w:szCs w:val="20"/>
        </w:rPr>
        <w:t>7</w:t>
      </w:r>
      <w:r w:rsidRPr="00237B81">
        <w:rPr>
          <w:rFonts w:ascii="Times New Roman" w:eastAsia="ComicSansMS" w:hAnsi="Times New Roman"/>
          <w:sz w:val="20"/>
          <w:szCs w:val="20"/>
        </w:rPr>
        <w:t xml:space="preserve"> do SIWZ.</w:t>
      </w:r>
    </w:p>
    <w:p w:rsidR="008810A1" w:rsidRPr="00237B81" w:rsidRDefault="008810A1" w:rsidP="004D17A6">
      <w:pPr>
        <w:numPr>
          <w:ilvl w:val="0"/>
          <w:numId w:val="6"/>
        </w:numPr>
        <w:spacing w:after="0" w:line="240" w:lineRule="auto"/>
        <w:jc w:val="both"/>
        <w:rPr>
          <w:rFonts w:ascii="Times New Roman" w:eastAsia="ComicSansMS" w:hAnsi="Times New Roman"/>
          <w:sz w:val="20"/>
          <w:szCs w:val="20"/>
        </w:rPr>
      </w:pPr>
      <w:r w:rsidRPr="00237B81">
        <w:rPr>
          <w:rFonts w:ascii="Times New Roman" w:eastAsia="ComicSansMS" w:hAnsi="Times New Roman"/>
          <w:sz w:val="20"/>
          <w:szCs w:val="20"/>
        </w:rPr>
        <w:t>Przyjęcie warunków przetargu przez Wykonawcę jest jednoznaczne z przyjęciem warunków umowy proponowanych przez Zamawiającego.</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19. Wadium.</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ind w:left="180"/>
        <w:jc w:val="both"/>
        <w:rPr>
          <w:rFonts w:ascii="Times New Roman" w:hAnsi="Times New Roman"/>
          <w:sz w:val="20"/>
          <w:szCs w:val="20"/>
        </w:rPr>
      </w:pPr>
      <w:r w:rsidRPr="00237B81">
        <w:rPr>
          <w:rFonts w:ascii="Times New Roman" w:hAnsi="Times New Roman"/>
          <w:sz w:val="20"/>
          <w:szCs w:val="20"/>
        </w:rPr>
        <w:t>Zamawiający nie wymaga złożenia wadium.</w:t>
      </w:r>
    </w:p>
    <w:p w:rsidR="008810A1" w:rsidRPr="00237B81" w:rsidRDefault="008810A1" w:rsidP="008810A1">
      <w:pPr>
        <w:pStyle w:val="Tekstpodstawowy"/>
        <w:spacing w:after="0" w:line="240" w:lineRule="auto"/>
        <w:ind w:left="360"/>
        <w:jc w:val="both"/>
        <w:rPr>
          <w:rFonts w:ascii="Times New Roman" w:eastAsia="ComicSansMS,Bold" w:hAnsi="Times New Roman"/>
          <w:b/>
          <w:u w:val="single"/>
        </w:rPr>
      </w:pPr>
      <w:r w:rsidRPr="00237B81">
        <w:rPr>
          <w:rFonts w:ascii="Times New Roman" w:eastAsia="ComicSansMS,Bold" w:hAnsi="Times New Roman"/>
          <w:b/>
          <w:u w:val="single"/>
        </w:rPr>
        <w:t xml:space="preserve"> </w:t>
      </w: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20. Informacje o formalnościach, jakie powinny zostać dopełnione po wyborze oferty w celu zawarcia umowy w sprawie zamówienia publicznego:</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4D17A6">
      <w:pPr>
        <w:numPr>
          <w:ilvl w:val="0"/>
          <w:numId w:val="7"/>
        </w:numPr>
        <w:tabs>
          <w:tab w:val="clear" w:pos="720"/>
        </w:tabs>
        <w:spacing w:after="0" w:line="240" w:lineRule="auto"/>
        <w:ind w:left="360"/>
        <w:jc w:val="both"/>
        <w:rPr>
          <w:rFonts w:ascii="Times New Roman" w:eastAsia="ComicSansMS" w:hAnsi="Times New Roman"/>
          <w:sz w:val="20"/>
          <w:szCs w:val="20"/>
        </w:rPr>
      </w:pPr>
      <w:r w:rsidRPr="00237B81">
        <w:rPr>
          <w:rFonts w:ascii="Times New Roman" w:eastAsia="ComicSansMS" w:hAnsi="Times New Roman"/>
          <w:sz w:val="20"/>
          <w:szCs w:val="20"/>
        </w:rPr>
        <w:t>Ogłoszenie o wyborze najkorzystniejszej oferty zostanie zamieszczone na tablicy ogłoszeń oraz na stronie internetowej Zamawiającego oraz na BIP.</w:t>
      </w:r>
    </w:p>
    <w:p w:rsidR="00237B81" w:rsidRPr="00237B81" w:rsidRDefault="008810A1" w:rsidP="004D17A6">
      <w:pPr>
        <w:numPr>
          <w:ilvl w:val="0"/>
          <w:numId w:val="7"/>
        </w:numPr>
        <w:tabs>
          <w:tab w:val="clear" w:pos="720"/>
        </w:tabs>
        <w:spacing w:after="0" w:line="240" w:lineRule="auto"/>
        <w:ind w:left="360"/>
        <w:jc w:val="both"/>
        <w:rPr>
          <w:rFonts w:ascii="Times New Roman" w:eastAsia="ComicSansMS" w:hAnsi="Times New Roman"/>
          <w:sz w:val="20"/>
          <w:szCs w:val="20"/>
        </w:rPr>
      </w:pPr>
      <w:r w:rsidRPr="00237B81">
        <w:rPr>
          <w:rFonts w:ascii="Times New Roman" w:eastAsia="ComicSansMS" w:hAnsi="Times New Roman"/>
          <w:sz w:val="20"/>
          <w:szCs w:val="20"/>
        </w:rPr>
        <w:t xml:space="preserve">Wykonawcy wspólnie ubiegający się o udzielenie zamówienia, których oferta zostanie uznana za najkorzystniejszą, zobowiązani są najpóźniej w dniu podpisania umowy </w:t>
      </w:r>
      <w:r w:rsidRPr="00237B81">
        <w:rPr>
          <w:rFonts w:ascii="Times New Roman" w:eastAsia="ComicSansMS,Bold" w:hAnsi="Times New Roman"/>
          <w:sz w:val="20"/>
          <w:szCs w:val="20"/>
        </w:rPr>
        <w:t>przedłożyć umowę regulującą współpracę</w:t>
      </w:r>
      <w:r w:rsidRPr="00237B81">
        <w:rPr>
          <w:rFonts w:ascii="Times New Roman" w:eastAsia="ComicSansMS" w:hAnsi="Times New Roman"/>
          <w:sz w:val="20"/>
          <w:szCs w:val="20"/>
        </w:rPr>
        <w:t xml:space="preserve"> </w:t>
      </w:r>
      <w:r w:rsidRPr="00237B81">
        <w:rPr>
          <w:rFonts w:ascii="Times New Roman" w:eastAsia="ComicSansMS,Bold" w:hAnsi="Times New Roman"/>
          <w:sz w:val="20"/>
          <w:szCs w:val="20"/>
        </w:rPr>
        <w:t>tych wykonawców.</w:t>
      </w:r>
    </w:p>
    <w:p w:rsidR="00237B81" w:rsidRPr="00237B81" w:rsidRDefault="00237B81" w:rsidP="004D17A6">
      <w:pPr>
        <w:numPr>
          <w:ilvl w:val="0"/>
          <w:numId w:val="7"/>
        </w:numPr>
        <w:tabs>
          <w:tab w:val="clear" w:pos="720"/>
        </w:tabs>
        <w:spacing w:after="0" w:line="240" w:lineRule="auto"/>
        <w:ind w:left="360"/>
        <w:jc w:val="both"/>
        <w:rPr>
          <w:rFonts w:ascii="Times New Roman" w:eastAsia="ComicSansMS" w:hAnsi="Times New Roman"/>
          <w:sz w:val="20"/>
          <w:szCs w:val="20"/>
        </w:rPr>
      </w:pPr>
      <w:r w:rsidRPr="00237B81">
        <w:rPr>
          <w:rFonts w:ascii="Times New Roman" w:hAnsi="Times New Roman"/>
          <w:sz w:val="20"/>
          <w:szCs w:val="20"/>
        </w:rPr>
        <w:t>Wykonawca, którego oferta zostanie uznana za najkorzystniejszą</w:t>
      </w:r>
      <w:r w:rsidRPr="00237B81">
        <w:rPr>
          <w:rFonts w:ascii="Times New Roman" w:hAnsi="Times New Roman"/>
          <w:b/>
          <w:sz w:val="20"/>
          <w:szCs w:val="20"/>
          <w:u w:val="single"/>
        </w:rPr>
        <w:t xml:space="preserve"> przed podpisaniem umowy: </w:t>
      </w:r>
    </w:p>
    <w:p w:rsidR="00237B81" w:rsidRPr="00237B81" w:rsidRDefault="00237B81" w:rsidP="004D17A6">
      <w:pPr>
        <w:pStyle w:val="NoSpacing0"/>
        <w:numPr>
          <w:ilvl w:val="1"/>
          <w:numId w:val="28"/>
        </w:numPr>
        <w:jc w:val="both"/>
        <w:rPr>
          <w:rFonts w:ascii="Times New Roman" w:hAnsi="Times New Roman"/>
          <w:sz w:val="20"/>
          <w:szCs w:val="20"/>
        </w:rPr>
      </w:pPr>
      <w:r w:rsidRPr="00237B81">
        <w:rPr>
          <w:rFonts w:ascii="Times New Roman" w:hAnsi="Times New Roman"/>
          <w:sz w:val="20"/>
          <w:szCs w:val="20"/>
        </w:rPr>
        <w:t>Przekaże przy użyciu środków komunikacji elektronicznej np. poczta elektroniczna następujące informacje: Dane niezbędne do wpisania w umowie (m. in. adres zamieszkania osoby fizycznej prowadzącej działalność gospodarczą), oraz inne niezbędne dane wynikające z treści wzoru umowy stanowiącego zał. nr 7 do SIWZ;</w:t>
      </w:r>
    </w:p>
    <w:p w:rsidR="00237B81" w:rsidRPr="00237B81" w:rsidRDefault="00237B81" w:rsidP="004D17A6">
      <w:pPr>
        <w:pStyle w:val="NoSpacing0"/>
        <w:numPr>
          <w:ilvl w:val="1"/>
          <w:numId w:val="28"/>
        </w:numPr>
        <w:jc w:val="both"/>
        <w:rPr>
          <w:rFonts w:ascii="Times New Roman" w:hAnsi="Times New Roman"/>
          <w:bCs/>
          <w:sz w:val="20"/>
          <w:szCs w:val="20"/>
        </w:rPr>
      </w:pPr>
      <w:r w:rsidRPr="00237B81">
        <w:rPr>
          <w:rFonts w:ascii="Times New Roman" w:hAnsi="Times New Roman"/>
          <w:bCs/>
          <w:sz w:val="20"/>
          <w:szCs w:val="20"/>
        </w:rPr>
        <w:t>dostarczy Zamawiającemu: c</w:t>
      </w:r>
      <w:r w:rsidRPr="00237B81">
        <w:rPr>
          <w:rFonts w:ascii="Times New Roman" w:hAnsi="Times New Roman"/>
          <w:b/>
          <w:sz w:val="20"/>
          <w:szCs w:val="20"/>
        </w:rPr>
        <w:t xml:space="preserve">ertyfikaty, atesty, </w:t>
      </w:r>
      <w:proofErr w:type="gramStart"/>
      <w:r w:rsidRPr="00237B81">
        <w:rPr>
          <w:rFonts w:ascii="Times New Roman" w:hAnsi="Times New Roman"/>
          <w:b/>
          <w:sz w:val="20"/>
          <w:szCs w:val="20"/>
        </w:rPr>
        <w:t>świadectwa jakości</w:t>
      </w:r>
      <w:proofErr w:type="gramEnd"/>
      <w:r w:rsidRPr="00237B81">
        <w:rPr>
          <w:rFonts w:ascii="Times New Roman" w:hAnsi="Times New Roman"/>
          <w:b/>
          <w:sz w:val="20"/>
          <w:szCs w:val="20"/>
        </w:rPr>
        <w:t>, deklaracji zgodności, próbki</w:t>
      </w:r>
      <w:r w:rsidRPr="00237B81">
        <w:rPr>
          <w:rFonts w:ascii="Times New Roman" w:hAnsi="Times New Roman"/>
          <w:sz w:val="20"/>
          <w:szCs w:val="20"/>
        </w:rPr>
        <w:t>;</w:t>
      </w:r>
    </w:p>
    <w:p w:rsidR="00237B81" w:rsidRPr="00237B81" w:rsidRDefault="00237B81" w:rsidP="004D17A6">
      <w:pPr>
        <w:pStyle w:val="NoSpacing0"/>
        <w:numPr>
          <w:ilvl w:val="1"/>
          <w:numId w:val="28"/>
        </w:numPr>
        <w:jc w:val="both"/>
        <w:rPr>
          <w:rFonts w:ascii="Times New Roman" w:hAnsi="Times New Roman"/>
          <w:bCs/>
          <w:sz w:val="20"/>
          <w:szCs w:val="20"/>
        </w:rPr>
      </w:pPr>
      <w:proofErr w:type="gramStart"/>
      <w:r w:rsidRPr="00237B81">
        <w:rPr>
          <w:rFonts w:ascii="Times New Roman" w:hAnsi="Times New Roman"/>
          <w:b/>
          <w:bCs/>
          <w:sz w:val="20"/>
          <w:szCs w:val="20"/>
        </w:rPr>
        <w:t>pełnomocnictwa</w:t>
      </w:r>
      <w:proofErr w:type="gramEnd"/>
      <w:r w:rsidRPr="00237B81">
        <w:rPr>
          <w:rFonts w:ascii="Times New Roman" w:hAnsi="Times New Roman"/>
          <w:b/>
          <w:bCs/>
          <w:sz w:val="20"/>
          <w:szCs w:val="20"/>
        </w:rPr>
        <w:t xml:space="preserve"> do zawarcia umowy</w:t>
      </w:r>
      <w:r w:rsidRPr="00237B81">
        <w:rPr>
          <w:rFonts w:ascii="Times New Roman" w:hAnsi="Times New Roman"/>
          <w:bCs/>
          <w:sz w:val="20"/>
          <w:szCs w:val="20"/>
        </w:rPr>
        <w:t>, jeżeli nie wynika ono z treści oferty</w:t>
      </w:r>
      <w:r w:rsidRPr="00237B81">
        <w:rPr>
          <w:rFonts w:ascii="Times New Roman" w:hAnsi="Times New Roman"/>
          <w:sz w:val="20"/>
          <w:szCs w:val="20"/>
        </w:rPr>
        <w:t>;</w:t>
      </w:r>
    </w:p>
    <w:p w:rsidR="00237B81" w:rsidRPr="00237B81" w:rsidRDefault="00237B81" w:rsidP="004D17A6">
      <w:pPr>
        <w:pStyle w:val="NoSpacing0"/>
        <w:numPr>
          <w:ilvl w:val="1"/>
          <w:numId w:val="28"/>
        </w:numPr>
        <w:jc w:val="both"/>
        <w:rPr>
          <w:rFonts w:ascii="Times New Roman" w:hAnsi="Times New Roman"/>
          <w:bCs/>
          <w:sz w:val="20"/>
          <w:szCs w:val="20"/>
        </w:rPr>
      </w:pPr>
      <w:proofErr w:type="gramStart"/>
      <w:r w:rsidRPr="00237B81">
        <w:rPr>
          <w:rFonts w:ascii="Times New Roman" w:hAnsi="Times New Roman"/>
          <w:b/>
          <w:bCs/>
          <w:sz w:val="20"/>
          <w:szCs w:val="20"/>
        </w:rPr>
        <w:t>u</w:t>
      </w:r>
      <w:r w:rsidRPr="00237B81">
        <w:rPr>
          <w:rFonts w:ascii="Times New Roman" w:hAnsi="Times New Roman"/>
          <w:b/>
          <w:sz w:val="20"/>
          <w:szCs w:val="20"/>
        </w:rPr>
        <w:t>mowę</w:t>
      </w:r>
      <w:proofErr w:type="gramEnd"/>
      <w:r w:rsidRPr="00237B81">
        <w:rPr>
          <w:rFonts w:ascii="Times New Roman" w:hAnsi="Times New Roman"/>
          <w:b/>
          <w:sz w:val="20"/>
          <w:szCs w:val="20"/>
        </w:rPr>
        <w:t xml:space="preserve"> </w:t>
      </w:r>
      <w:r w:rsidRPr="00237B81">
        <w:rPr>
          <w:rFonts w:ascii="Times New Roman" w:hAnsi="Times New Roman"/>
          <w:b/>
          <w:bCs/>
          <w:sz w:val="20"/>
          <w:szCs w:val="20"/>
        </w:rPr>
        <w:t>regulującą współpracę</w:t>
      </w:r>
      <w:r w:rsidRPr="00237B81">
        <w:rPr>
          <w:rFonts w:ascii="Times New Roman" w:hAnsi="Times New Roman"/>
          <w:bCs/>
          <w:sz w:val="20"/>
          <w:szCs w:val="20"/>
        </w:rPr>
        <w:t xml:space="preserve"> – w przypadku złożenia oferty przez wykonawców wspólnie ubiegających się o zamówienie</w:t>
      </w:r>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21. Zabezpieczenie należytego wykonania umowy:</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Zamawiający nie przewiduje wniesienia zabezpieczenia należytego wykonania umowy. </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22. Podwykonawcy</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1. Zamawiający działając na podstawie art. 36b ust. 1 ustawy PZP żąda wskazania przez Wykonawcę (w formularzu oferty przetargowej załącznik nr 1 do niniejszej SIWZ) części zamówienia, których wykonanie zamierza powierzyć Podwykonawcom, i podania przez Wykonawcę (o ile są znani na etapie składania oferty) firm Podwykonawców. </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2. 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3. Jeżeli Zamawiający stwierdzi, że wobec danego Podwykonawcy zachodzą podstawy wykluczenia, Wykonawca obowiązany jest zastąpić tego Podwykonawcę lub zrezygnować z powierzenia wykonania części zamówienia Podwykonawcy.</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4. Postanowienia punktu 2 stosuje się wobec dalszych Podwykonawców.</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5. Powierzenie wykonania części zamówienia Podwykonawcom nie zwalnia Wykonawcy z odpowiedzialności za należyte wykonanie tego zamówienia.</w:t>
      </w:r>
    </w:p>
    <w:p w:rsidR="008810A1" w:rsidRPr="00237B81" w:rsidRDefault="008810A1" w:rsidP="008810A1">
      <w:pPr>
        <w:spacing w:after="0" w:line="240" w:lineRule="auto"/>
        <w:rPr>
          <w:rFonts w:ascii="Times New Roman" w:hAnsi="Times New Roman"/>
          <w:b/>
          <w:bCs/>
          <w:sz w:val="20"/>
          <w:szCs w:val="20"/>
        </w:rPr>
      </w:pPr>
    </w:p>
    <w:p w:rsidR="008810A1" w:rsidRPr="00237B81" w:rsidRDefault="008810A1" w:rsidP="008810A1">
      <w:pPr>
        <w:spacing w:after="0" w:line="240" w:lineRule="auto"/>
        <w:jc w:val="both"/>
        <w:rPr>
          <w:rFonts w:ascii="Times New Roman" w:hAnsi="Times New Roman"/>
          <w:b/>
          <w:bCs/>
          <w:sz w:val="20"/>
          <w:szCs w:val="20"/>
          <w:u w:val="single"/>
        </w:rPr>
      </w:pPr>
      <w:r w:rsidRPr="00237B81">
        <w:rPr>
          <w:rFonts w:ascii="Times New Roman" w:hAnsi="Times New Roman"/>
          <w:b/>
          <w:bCs/>
          <w:sz w:val="20"/>
          <w:szCs w:val="20"/>
          <w:u w:val="single"/>
        </w:rPr>
        <w:t xml:space="preserve">23. Pouczenie o </w:t>
      </w:r>
      <w:r w:rsidRPr="00237B81">
        <w:rPr>
          <w:rFonts w:ascii="Times New Roman" w:eastAsia="TimesNewRoman" w:hAnsi="Times New Roman"/>
          <w:sz w:val="20"/>
          <w:szCs w:val="20"/>
          <w:u w:val="single"/>
        </w:rPr>
        <w:t>ś</w:t>
      </w:r>
      <w:r w:rsidRPr="00237B81">
        <w:rPr>
          <w:rFonts w:ascii="Times New Roman" w:hAnsi="Times New Roman"/>
          <w:b/>
          <w:bCs/>
          <w:sz w:val="20"/>
          <w:szCs w:val="20"/>
          <w:u w:val="single"/>
        </w:rPr>
        <w:t>rodkach ochrony prawnej przysługuj</w:t>
      </w:r>
      <w:r w:rsidRPr="00237B81">
        <w:rPr>
          <w:rFonts w:ascii="Times New Roman" w:eastAsia="TimesNewRoman" w:hAnsi="Times New Roman"/>
          <w:sz w:val="20"/>
          <w:szCs w:val="20"/>
          <w:u w:val="single"/>
        </w:rPr>
        <w:t>ą</w:t>
      </w:r>
      <w:r w:rsidRPr="00237B81">
        <w:rPr>
          <w:rFonts w:ascii="Times New Roman" w:hAnsi="Times New Roman"/>
          <w:b/>
          <w:bCs/>
          <w:sz w:val="20"/>
          <w:szCs w:val="20"/>
          <w:u w:val="single"/>
        </w:rPr>
        <w:t>cych Wykonawcy w toku post</w:t>
      </w:r>
      <w:r w:rsidRPr="00237B81">
        <w:rPr>
          <w:rFonts w:ascii="Times New Roman" w:eastAsia="TimesNewRoman" w:hAnsi="Times New Roman"/>
          <w:sz w:val="20"/>
          <w:szCs w:val="20"/>
          <w:u w:val="single"/>
        </w:rPr>
        <w:t>ę</w:t>
      </w:r>
      <w:r w:rsidRPr="00237B81">
        <w:rPr>
          <w:rFonts w:ascii="Times New Roman" w:hAnsi="Times New Roman"/>
          <w:b/>
          <w:bCs/>
          <w:sz w:val="20"/>
          <w:szCs w:val="20"/>
          <w:u w:val="single"/>
        </w:rPr>
        <w:t>powania o udzielenie zamówienia:</w:t>
      </w:r>
    </w:p>
    <w:p w:rsidR="008810A1" w:rsidRPr="00237B81" w:rsidRDefault="008810A1" w:rsidP="008810A1">
      <w:pPr>
        <w:spacing w:after="0" w:line="240" w:lineRule="auto"/>
        <w:jc w:val="both"/>
        <w:rPr>
          <w:rFonts w:ascii="Times New Roman" w:hAnsi="Times New Roman"/>
          <w:b/>
          <w:bCs/>
          <w:sz w:val="20"/>
          <w:szCs w:val="20"/>
          <w:u w:val="single"/>
        </w:rPr>
      </w:pP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1. Środki ochrony prawnej określone w dziale VI ustawy z dnia 29 stycznia 2004 roku – Prawo zamówień publicznych (</w:t>
      </w:r>
      <w:proofErr w:type="spellStart"/>
      <w:r w:rsidRPr="00237B81">
        <w:rPr>
          <w:rFonts w:ascii="Times New Roman" w:hAnsi="Times New Roman"/>
          <w:sz w:val="20"/>
          <w:szCs w:val="20"/>
        </w:rPr>
        <w:t>t.j</w:t>
      </w:r>
      <w:proofErr w:type="spellEnd"/>
      <w:r w:rsidRPr="00237B81">
        <w:rPr>
          <w:rFonts w:ascii="Times New Roman" w:hAnsi="Times New Roman"/>
          <w:sz w:val="20"/>
          <w:szCs w:val="20"/>
        </w:rPr>
        <w:t xml:space="preserve">. Dz. U. </w:t>
      </w: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2019r., poz. 1843 ze zm.), przysługują Wykonawcy, a także innemu podmiotowi, jeżeli ma lub miał interes w uzyskaniu danego zamówienia oraz poniósł lub może ponieść szkodę w wyniku naruszenia przez Zamawiającego przepisów ustawy.</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2. Odwołanie przysługuje wyłącznie od niezgodnej z przepisami ustawy czynności Zamawiającego podjętej w postępowaniu o udzielenie zamówienia lub zaniechania czynności, do której Zamawiający jest zobowiązany na podstawie ustawy.</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4. Odwołanie wnosi się do Prezesa Izby w formie pisemnej w postaci papierowej albo w postaci elektronicznej, opatrzone odpowiednio własnoręcznym podpisem albo kwalifikowanym podpisem elektronicznym. </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 xml:space="preserve">6. Odwołanie wnosi się w terminie 10 dni od dnia przesłania informacji o czynności Zamawiającego stanowiącej podstawę jego </w:t>
      </w:r>
      <w:proofErr w:type="gramStart"/>
      <w:r w:rsidRPr="00237B81">
        <w:rPr>
          <w:rFonts w:ascii="Times New Roman" w:hAnsi="Times New Roman"/>
          <w:sz w:val="20"/>
          <w:szCs w:val="20"/>
        </w:rPr>
        <w:t>wniesienia – jeżeli</w:t>
      </w:r>
      <w:proofErr w:type="gramEnd"/>
      <w:r w:rsidRPr="00237B81">
        <w:rPr>
          <w:rFonts w:ascii="Times New Roman" w:hAnsi="Times New Roman"/>
          <w:sz w:val="20"/>
          <w:szCs w:val="20"/>
        </w:rPr>
        <w:t xml:space="preserve"> zostały przesłane w sposób określony w art. 180 ust. 5 ustawy zdanie drugie albo w terminie 15 dni – jeżeli zostały przesłane w inny sposób.</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7.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8. Odwołanie wobec czynności innych niż określone w punktach 6 i 7 wnosi się w terminie 10 dni od dnia, w którym powzięto lub przy zachowaniu należytej staranności można było powziąć wiadomość o okolicznościach stanowiących podstawę jego wniesienia.</w:t>
      </w:r>
    </w:p>
    <w:p w:rsidR="008810A1" w:rsidRPr="00237B81" w:rsidRDefault="008810A1" w:rsidP="008810A1">
      <w:pPr>
        <w:spacing w:after="0" w:line="240" w:lineRule="auto"/>
        <w:ind w:left="426" w:hanging="426"/>
        <w:jc w:val="both"/>
        <w:rPr>
          <w:rFonts w:ascii="Times New Roman" w:hAnsi="Times New Roman"/>
          <w:sz w:val="20"/>
          <w:szCs w:val="20"/>
        </w:rPr>
      </w:pPr>
      <w:r w:rsidRPr="00237B81">
        <w:rPr>
          <w:rFonts w:ascii="Times New Roman" w:hAnsi="Times New Roman"/>
          <w:sz w:val="20"/>
          <w:szCs w:val="20"/>
        </w:rPr>
        <w:t>9. Przepisy dotyczące odwołania i skargi zostały szczegółowo uregulowane w dziale VI postanowieniami art. 179 – 198g ustawy – Prawo zamówień publicznych.</w:t>
      </w: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 xml:space="preserve"> </w:t>
      </w:r>
    </w:p>
    <w:p w:rsidR="008810A1" w:rsidRPr="00237B81" w:rsidRDefault="008810A1" w:rsidP="008810A1">
      <w:pPr>
        <w:spacing w:after="0" w:line="240" w:lineRule="auto"/>
        <w:jc w:val="both"/>
        <w:rPr>
          <w:rFonts w:ascii="Times New Roman" w:hAnsi="Times New Roman"/>
          <w:b/>
          <w:sz w:val="20"/>
          <w:szCs w:val="20"/>
          <w:u w:val="single"/>
        </w:rPr>
      </w:pPr>
      <w:r w:rsidRPr="00237B81">
        <w:rPr>
          <w:rFonts w:ascii="Times New Roman" w:hAnsi="Times New Roman"/>
          <w:b/>
          <w:sz w:val="20"/>
          <w:szCs w:val="20"/>
          <w:u w:val="single"/>
        </w:rPr>
        <w:t>24. Dopuszczalne zmiany treści zawartej umowy</w:t>
      </w:r>
    </w:p>
    <w:p w:rsidR="008810A1" w:rsidRPr="00237B81" w:rsidRDefault="008810A1" w:rsidP="008810A1">
      <w:pPr>
        <w:spacing w:after="0" w:line="240" w:lineRule="auto"/>
        <w:jc w:val="both"/>
        <w:rPr>
          <w:rFonts w:ascii="Times New Roman" w:hAnsi="Times New Roman"/>
          <w:b/>
          <w:sz w:val="20"/>
          <w:szCs w:val="20"/>
          <w:u w:val="single"/>
        </w:rPr>
      </w:pPr>
    </w:p>
    <w:p w:rsidR="00237B81" w:rsidRPr="00237B81" w:rsidRDefault="00237B81" w:rsidP="004D17A6">
      <w:pPr>
        <w:widowControl w:val="0"/>
        <w:numPr>
          <w:ilvl w:val="0"/>
          <w:numId w:val="29"/>
        </w:numPr>
        <w:autoSpaceDE w:val="0"/>
        <w:autoSpaceDN w:val="0"/>
        <w:adjustRightInd w:val="0"/>
        <w:spacing w:after="0" w:line="240" w:lineRule="auto"/>
        <w:ind w:left="284" w:right="23" w:hanging="284"/>
        <w:jc w:val="both"/>
        <w:rPr>
          <w:rFonts w:ascii="Times New Roman" w:hAnsi="Times New Roman"/>
          <w:color w:val="000000"/>
          <w:sz w:val="20"/>
          <w:szCs w:val="20"/>
        </w:rPr>
      </w:pPr>
      <w:r w:rsidRPr="00237B81">
        <w:rPr>
          <w:rFonts w:ascii="Times New Roman" w:hAnsi="Times New Roman"/>
          <w:color w:val="000000"/>
          <w:sz w:val="20"/>
          <w:szCs w:val="20"/>
        </w:rPr>
        <w:t xml:space="preserve">Zmiana Umowy dopuszczalna jest w zakresie i na warunkach przewidzianych przepisami Ustawy </w:t>
      </w:r>
      <w:proofErr w:type="spellStart"/>
      <w:r w:rsidRPr="00237B81">
        <w:rPr>
          <w:rFonts w:ascii="Times New Roman" w:hAnsi="Times New Roman"/>
          <w:color w:val="000000"/>
          <w:sz w:val="20"/>
          <w:szCs w:val="20"/>
        </w:rPr>
        <w:t>Pzp</w:t>
      </w:r>
      <w:proofErr w:type="spellEnd"/>
      <w:r w:rsidRPr="00237B81">
        <w:rPr>
          <w:rFonts w:ascii="Times New Roman" w:hAnsi="Times New Roman"/>
          <w:color w:val="000000"/>
          <w:sz w:val="20"/>
          <w:szCs w:val="20"/>
        </w:rPr>
        <w:t xml:space="preserve">, w szczególności: </w:t>
      </w:r>
    </w:p>
    <w:p w:rsidR="00237B81" w:rsidRPr="00237B81" w:rsidRDefault="00237B81" w:rsidP="004D17A6">
      <w:pPr>
        <w:widowControl w:val="0"/>
        <w:numPr>
          <w:ilvl w:val="0"/>
          <w:numId w:val="30"/>
        </w:numPr>
        <w:autoSpaceDE w:val="0"/>
        <w:autoSpaceDN w:val="0"/>
        <w:spacing w:after="0" w:line="240" w:lineRule="auto"/>
        <w:ind w:right="20"/>
        <w:jc w:val="both"/>
        <w:rPr>
          <w:rFonts w:ascii="Times New Roman" w:hAnsi="Times New Roman"/>
          <w:color w:val="000000"/>
          <w:sz w:val="20"/>
          <w:szCs w:val="20"/>
        </w:rPr>
      </w:pPr>
      <w:r w:rsidRPr="00237B81">
        <w:rPr>
          <w:rFonts w:ascii="Times New Roman" w:hAnsi="Times New Roman"/>
          <w:color w:val="000000"/>
          <w:sz w:val="20"/>
          <w:szCs w:val="20"/>
        </w:rPr>
        <w:t xml:space="preserve">Strony są uprawnione do wprowadzenia do Umowy zmian nieistotnych, to jest innych, niż zmiany zdefiniowane w art. 144 ust. 1e Ustawy </w:t>
      </w:r>
      <w:proofErr w:type="spellStart"/>
      <w:r w:rsidRPr="00237B81">
        <w:rPr>
          <w:rFonts w:ascii="Times New Roman" w:hAnsi="Times New Roman"/>
          <w:color w:val="000000"/>
          <w:sz w:val="20"/>
          <w:szCs w:val="20"/>
        </w:rPr>
        <w:t>Pzp</w:t>
      </w:r>
      <w:proofErr w:type="spellEnd"/>
      <w:r w:rsidRPr="00237B81">
        <w:rPr>
          <w:rFonts w:ascii="Times New Roman" w:hAnsi="Times New Roman"/>
          <w:color w:val="000000"/>
          <w:sz w:val="20"/>
          <w:szCs w:val="20"/>
        </w:rPr>
        <w:t xml:space="preserve">; </w:t>
      </w:r>
    </w:p>
    <w:p w:rsidR="00237B81" w:rsidRPr="00237B81" w:rsidRDefault="00237B81" w:rsidP="004D17A6">
      <w:pPr>
        <w:widowControl w:val="0"/>
        <w:numPr>
          <w:ilvl w:val="0"/>
          <w:numId w:val="30"/>
        </w:numPr>
        <w:autoSpaceDE w:val="0"/>
        <w:autoSpaceDN w:val="0"/>
        <w:spacing w:after="0" w:line="240" w:lineRule="auto"/>
        <w:ind w:right="20"/>
        <w:jc w:val="both"/>
        <w:rPr>
          <w:rFonts w:ascii="Times New Roman" w:hAnsi="Times New Roman"/>
          <w:color w:val="000000"/>
          <w:sz w:val="20"/>
          <w:szCs w:val="20"/>
        </w:rPr>
      </w:pPr>
      <w:proofErr w:type="gramStart"/>
      <w:r w:rsidRPr="00237B81">
        <w:rPr>
          <w:rFonts w:ascii="Times New Roman" w:hAnsi="Times New Roman"/>
          <w:color w:val="000000"/>
          <w:sz w:val="20"/>
          <w:szCs w:val="20"/>
        </w:rPr>
        <w:t>stosownie</w:t>
      </w:r>
      <w:proofErr w:type="gramEnd"/>
      <w:r w:rsidRPr="00237B81">
        <w:rPr>
          <w:rFonts w:ascii="Times New Roman" w:hAnsi="Times New Roman"/>
          <w:color w:val="000000"/>
          <w:sz w:val="20"/>
          <w:szCs w:val="20"/>
        </w:rPr>
        <w:t xml:space="preserve"> do art. 144 ust. 1 </w:t>
      </w:r>
      <w:proofErr w:type="spellStart"/>
      <w:r w:rsidRPr="00237B81">
        <w:rPr>
          <w:rFonts w:ascii="Times New Roman" w:hAnsi="Times New Roman"/>
          <w:color w:val="000000"/>
          <w:sz w:val="20"/>
          <w:szCs w:val="20"/>
        </w:rPr>
        <w:t>pkt</w:t>
      </w:r>
      <w:proofErr w:type="spellEnd"/>
      <w:r w:rsidRPr="00237B81">
        <w:rPr>
          <w:rFonts w:ascii="Times New Roman" w:hAnsi="Times New Roman"/>
          <w:color w:val="000000"/>
          <w:sz w:val="20"/>
          <w:szCs w:val="20"/>
        </w:rPr>
        <w:t xml:space="preserve"> 1 Ustawy </w:t>
      </w:r>
      <w:proofErr w:type="spellStart"/>
      <w:r w:rsidRPr="00237B81">
        <w:rPr>
          <w:rFonts w:ascii="Times New Roman" w:hAnsi="Times New Roman"/>
          <w:color w:val="000000"/>
          <w:sz w:val="20"/>
          <w:szCs w:val="20"/>
        </w:rPr>
        <w:t>Pzp</w:t>
      </w:r>
      <w:proofErr w:type="spellEnd"/>
      <w:r w:rsidRPr="00237B81">
        <w:rPr>
          <w:rFonts w:ascii="Times New Roman" w:hAnsi="Times New Roman"/>
          <w:color w:val="000000"/>
          <w:sz w:val="20"/>
          <w:szCs w:val="20"/>
        </w:rPr>
        <w:t xml:space="preserve">, Zamawiający przewiduje możliwość wprowadzenia do Umowy następujących zmian: </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przypadku wprowadzenia przez producenta nowej wersji Oprogramowania lub innych Produktów, Zamawiający dopuszcza zmianę wersji Oprogramowania lub Produktu pod warunkiem, że nowa wersja spełnia wymagania określone w SIWZ; </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przypadku zakończenia wytwarzania Oprogramowania lub innego Produktu objętego Umową lub wycofania ich z produkcji lub z obrotu na terytorium Rzeczypospolitej Polskiej, Zamawiający dopuszcza zmianę polegającą na dostarczeniu produktu zastępczego o parametrach spełniających wymagania określone w SIWZ; </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 </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przypadku ujawnienia się powszechnie występujących wad oferowanego oprogramowania lub urządzenia Zamawiający dopuszcza zmianę w zakresie przedmiotu umowy polegającą na zastąpieniu danego produktu produktem zastępczym, spełniającym wszelkie wymagania przewidziane w SIWZ dla produktu zastępowanego, rekomendowanym przez producenta lub wykonawcę w związku z ujawnieniem wad. </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r w:rsidRPr="00237B81">
        <w:rPr>
          <w:rFonts w:ascii="Times New Roman" w:hAnsi="Times New Roman"/>
          <w:color w:val="000000"/>
          <w:sz w:val="20"/>
          <w:szCs w:val="20"/>
        </w:rPr>
        <w:t xml:space="preserve">w zakresie terminu wykonania przedmiotu umowy w </w:t>
      </w:r>
      <w:proofErr w:type="gramStart"/>
      <w:r w:rsidRPr="00237B81">
        <w:rPr>
          <w:rFonts w:ascii="Times New Roman" w:hAnsi="Times New Roman"/>
          <w:color w:val="000000"/>
          <w:sz w:val="20"/>
          <w:szCs w:val="20"/>
        </w:rPr>
        <w:t>przypadku gdy</w:t>
      </w:r>
      <w:proofErr w:type="gramEnd"/>
      <w:r w:rsidRPr="00237B81">
        <w:rPr>
          <w:rFonts w:ascii="Times New Roman" w:hAnsi="Times New Roman"/>
          <w:color w:val="000000"/>
          <w:sz w:val="20"/>
          <w:szCs w:val="20"/>
        </w:rPr>
        <w:t xml:space="preserve"> dotrzymanie terminu wskazanego w umowie okazało się niemożliwe z przyczyn niezależnych od Wykonawcy, a których to przyczyn nie można było przewidzieć mimo dołożenia należytej staranności,</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zakresie terminu wykonania przedmiotu umowy w przypadku zmiany wytycznych i innych dokumentów przez Zamawiającego mających wpływ na termin realizacji przedmiotu umowy przez Wykonawcę o ilość dni niezbędnych dla zastosowania zmienionych przez Zamawiającego wytycznych i innych dokumentów,</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zakresie terminu wykonania przedmiotu umowy w przypadku wstrzymania realizacji umowy przez Zamawiającego nie wynikające z winy Wykonawcy, o ilość dni wstrzymania realizacji umowy.</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przypadku zaistnienia siły wyższej, </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color w:val="000000"/>
          <w:sz w:val="20"/>
          <w:szCs w:val="20"/>
        </w:rPr>
        <w:t>w</w:t>
      </w:r>
      <w:proofErr w:type="gramEnd"/>
      <w:r w:rsidRPr="00237B81">
        <w:rPr>
          <w:rFonts w:ascii="Times New Roman" w:hAnsi="Times New Roman"/>
          <w:color w:val="000000"/>
          <w:sz w:val="20"/>
          <w:szCs w:val="20"/>
        </w:rPr>
        <w:t xml:space="preserve"> przypadku zmiany </w:t>
      </w:r>
      <w:r w:rsidRPr="00237B81">
        <w:rPr>
          <w:rFonts w:ascii="Times New Roman" w:hAnsi="Times New Roman"/>
          <w:sz w:val="20"/>
          <w:szCs w:val="20"/>
        </w:rPr>
        <w:t>właściciela firmy oraz innych nieistotnych zmian dokonanych na wniosek Zamawiającego lub Wykonawcy,</w:t>
      </w:r>
    </w:p>
    <w:p w:rsidR="00237B81" w:rsidRPr="00237B81" w:rsidRDefault="00237B81" w:rsidP="004D17A6">
      <w:pPr>
        <w:numPr>
          <w:ilvl w:val="1"/>
          <w:numId w:val="31"/>
        </w:numPr>
        <w:autoSpaceDE w:val="0"/>
        <w:autoSpaceDN w:val="0"/>
        <w:adjustRightInd w:val="0"/>
        <w:spacing w:after="0" w:line="240" w:lineRule="auto"/>
        <w:ind w:left="1134" w:hanging="357"/>
        <w:jc w:val="both"/>
        <w:rPr>
          <w:rFonts w:ascii="Times New Roman" w:hAnsi="Times New Roman"/>
          <w:color w:val="000000"/>
          <w:sz w:val="20"/>
          <w:szCs w:val="20"/>
        </w:rPr>
      </w:pPr>
      <w:proofErr w:type="gramStart"/>
      <w:r w:rsidRPr="00237B81">
        <w:rPr>
          <w:rFonts w:ascii="Times New Roman" w:hAnsi="Times New Roman"/>
          <w:sz w:val="20"/>
          <w:szCs w:val="20"/>
        </w:rPr>
        <w:t>z</w:t>
      </w:r>
      <w:proofErr w:type="gramEnd"/>
      <w:r w:rsidRPr="00237B81">
        <w:rPr>
          <w:rFonts w:ascii="Times New Roman" w:hAnsi="Times New Roman"/>
          <w:sz w:val="20"/>
          <w:szCs w:val="20"/>
        </w:rPr>
        <w:t xml:space="preserve"> powodu zaistniałej omyłki pisarskiej lub rachunkowej</w:t>
      </w:r>
      <w:r w:rsidRPr="00237B81">
        <w:rPr>
          <w:rFonts w:ascii="Times New Roman" w:hAnsi="Times New Roman"/>
          <w:color w:val="000000"/>
          <w:sz w:val="20"/>
          <w:szCs w:val="20"/>
        </w:rPr>
        <w:t>.</w:t>
      </w:r>
    </w:p>
    <w:p w:rsidR="00237B81" w:rsidRPr="00237B81" w:rsidRDefault="00237B81" w:rsidP="004D17A6">
      <w:pPr>
        <w:widowControl w:val="0"/>
        <w:numPr>
          <w:ilvl w:val="0"/>
          <w:numId w:val="29"/>
        </w:numPr>
        <w:autoSpaceDE w:val="0"/>
        <w:autoSpaceDN w:val="0"/>
        <w:adjustRightInd w:val="0"/>
        <w:spacing w:after="0" w:line="240" w:lineRule="auto"/>
        <w:ind w:left="284" w:right="23" w:hanging="284"/>
        <w:jc w:val="both"/>
        <w:rPr>
          <w:rFonts w:ascii="Times New Roman" w:hAnsi="Times New Roman"/>
          <w:color w:val="000000"/>
          <w:sz w:val="20"/>
          <w:szCs w:val="20"/>
        </w:rPr>
      </w:pPr>
      <w:r w:rsidRPr="00237B81">
        <w:rPr>
          <w:rFonts w:ascii="Times New Roman" w:hAnsi="Times New Roman"/>
          <w:color w:val="000000"/>
          <w:sz w:val="20"/>
          <w:szCs w:val="20"/>
        </w:rPr>
        <w:t xml:space="preserve">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rsidR="00237B81" w:rsidRPr="00237B81" w:rsidRDefault="00237B81" w:rsidP="004D17A6">
      <w:pPr>
        <w:widowControl w:val="0"/>
        <w:numPr>
          <w:ilvl w:val="0"/>
          <w:numId w:val="29"/>
        </w:numPr>
        <w:autoSpaceDE w:val="0"/>
        <w:autoSpaceDN w:val="0"/>
        <w:adjustRightInd w:val="0"/>
        <w:spacing w:after="0" w:line="240" w:lineRule="auto"/>
        <w:ind w:left="284" w:right="23" w:hanging="284"/>
        <w:jc w:val="both"/>
        <w:rPr>
          <w:rFonts w:ascii="Times New Roman" w:hAnsi="Times New Roman"/>
          <w:color w:val="000000"/>
          <w:sz w:val="20"/>
          <w:szCs w:val="20"/>
        </w:rPr>
      </w:pPr>
      <w:r w:rsidRPr="00237B81">
        <w:rPr>
          <w:rFonts w:ascii="Times New Roman" w:hAnsi="Times New Roman"/>
          <w:color w:val="000000"/>
          <w:sz w:val="20"/>
          <w:szCs w:val="20"/>
        </w:rPr>
        <w:t xml:space="preserve">Jeżeli opóźnienie wynika z okoliczności leżących po stronie Wykonawcy, Wykonawca będzie zobowiązany do wykonywania ewentualnych dodatkowych prac wynikających z opóźnienia, jakie się okażą niezbędne do realizacji Umowy. </w:t>
      </w:r>
    </w:p>
    <w:p w:rsidR="00237B81" w:rsidRPr="00237B81" w:rsidRDefault="00237B81" w:rsidP="004D17A6">
      <w:pPr>
        <w:widowControl w:val="0"/>
        <w:numPr>
          <w:ilvl w:val="0"/>
          <w:numId w:val="29"/>
        </w:numPr>
        <w:autoSpaceDE w:val="0"/>
        <w:autoSpaceDN w:val="0"/>
        <w:adjustRightInd w:val="0"/>
        <w:spacing w:after="0" w:line="240" w:lineRule="auto"/>
        <w:ind w:left="284" w:right="23" w:hanging="284"/>
        <w:jc w:val="both"/>
        <w:rPr>
          <w:rFonts w:ascii="Times New Roman" w:hAnsi="Times New Roman"/>
          <w:color w:val="000000"/>
          <w:sz w:val="20"/>
          <w:szCs w:val="20"/>
        </w:rPr>
      </w:pPr>
      <w:r w:rsidRPr="00237B81">
        <w:rPr>
          <w:rFonts w:ascii="Times New Roman" w:hAnsi="Times New Roman"/>
          <w:color w:val="000000"/>
          <w:sz w:val="20"/>
          <w:szCs w:val="20"/>
        </w:rPr>
        <w:t xml:space="preserve">Jeżeli w toku realizacji umowy okaże się, że sprzęt lub oprogramowanie zawarte w ofercie nie spełnia wymogów określonych specyfikacją </w:t>
      </w:r>
      <w:proofErr w:type="gramStart"/>
      <w:r w:rsidRPr="00237B81">
        <w:rPr>
          <w:rFonts w:ascii="Times New Roman" w:hAnsi="Times New Roman"/>
          <w:color w:val="000000"/>
          <w:sz w:val="20"/>
          <w:szCs w:val="20"/>
        </w:rPr>
        <w:t>techniczną  określoną</w:t>
      </w:r>
      <w:proofErr w:type="gramEnd"/>
      <w:r w:rsidRPr="00237B81">
        <w:rPr>
          <w:rFonts w:ascii="Times New Roman" w:hAnsi="Times New Roman"/>
          <w:color w:val="000000"/>
          <w:sz w:val="20"/>
          <w:szCs w:val="20"/>
        </w:rPr>
        <w:t xml:space="preserve"> przez Zamawiającego w  SIWZ - zał. nr 2 do umowy (pomimo, że Wykonawca złożył w ofercie specyfikację potwierdzającą spełnienie tych wymogów) bądź produkt jest niedostępny na rynku, możliwa będzie zmiana umowy polegająca na zmianie zaoferowanego sprzętu lub oprogramowania na inny, zgodny ze specyfikacją techniczną określoną przez Zamawiającego w SIWZ</w:t>
      </w:r>
      <w:r w:rsidRPr="00237B81">
        <w:rPr>
          <w:rFonts w:ascii="Times New Roman" w:hAnsi="Times New Roman"/>
          <w:bCs/>
          <w:color w:val="000000"/>
          <w:sz w:val="20"/>
          <w:szCs w:val="20"/>
        </w:rPr>
        <w:t xml:space="preserve"> i o parametrach nie gorszych niż określone w SIWZ</w:t>
      </w:r>
      <w:r w:rsidRPr="00237B81">
        <w:rPr>
          <w:rFonts w:ascii="Times New Roman" w:hAnsi="Times New Roman"/>
          <w:color w:val="000000"/>
          <w:sz w:val="20"/>
          <w:szCs w:val="20"/>
        </w:rPr>
        <w:t xml:space="preserve"> bez zmiany pozostałych postanowień umowy. W takim przypadku Wykonawca zobowiązany jest do złożenia specyfikacji technicznej zmienionego sprzętu lub oprogramowania, która</w:t>
      </w:r>
      <w:r w:rsidRPr="00237B81">
        <w:rPr>
          <w:rFonts w:ascii="Times New Roman" w:hAnsi="Times New Roman"/>
          <w:bCs/>
          <w:color w:val="000000"/>
          <w:sz w:val="20"/>
          <w:szCs w:val="20"/>
        </w:rPr>
        <w:t xml:space="preserve"> po akceptacji przez Zamawiającego i podpisaniu przez strony aneksu do umowy</w:t>
      </w:r>
      <w:r w:rsidRPr="00237B81">
        <w:rPr>
          <w:rFonts w:ascii="Times New Roman" w:hAnsi="Times New Roman"/>
          <w:color w:val="000000"/>
          <w:sz w:val="20"/>
          <w:szCs w:val="20"/>
        </w:rPr>
        <w:t xml:space="preserve"> stanie się załącznikiem do niniejszej umowy.</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eastAsia="ComicSansMS,Bold" w:hAnsi="Times New Roman"/>
          <w:b/>
          <w:sz w:val="20"/>
          <w:szCs w:val="20"/>
          <w:u w:val="single"/>
        </w:rPr>
      </w:pPr>
      <w:r w:rsidRPr="00237B81">
        <w:rPr>
          <w:rFonts w:ascii="Times New Roman" w:eastAsia="ComicSansMS,Bold" w:hAnsi="Times New Roman"/>
          <w:b/>
          <w:sz w:val="20"/>
          <w:szCs w:val="20"/>
          <w:u w:val="single"/>
        </w:rPr>
        <w:t>25. Klauzula z art. 13 RODO:</w:t>
      </w:r>
    </w:p>
    <w:p w:rsidR="008810A1" w:rsidRPr="00237B81" w:rsidRDefault="008810A1" w:rsidP="008810A1">
      <w:pPr>
        <w:spacing w:after="0" w:line="240" w:lineRule="auto"/>
        <w:jc w:val="both"/>
        <w:rPr>
          <w:rFonts w:ascii="Times New Roman" w:eastAsia="ComicSansMS,Bold" w:hAnsi="Times New Roman"/>
          <w:b/>
          <w:sz w:val="20"/>
          <w:szCs w:val="20"/>
          <w:u w:val="single"/>
        </w:rPr>
      </w:pPr>
    </w:p>
    <w:p w:rsidR="00237B81" w:rsidRPr="00237B81" w:rsidRDefault="00237B81" w:rsidP="004D17A6">
      <w:pPr>
        <w:widowControl w:val="0"/>
        <w:numPr>
          <w:ilvl w:val="0"/>
          <w:numId w:val="32"/>
        </w:numPr>
        <w:suppressAutoHyphens/>
        <w:spacing w:after="0" w:line="240" w:lineRule="auto"/>
        <w:jc w:val="both"/>
        <w:rPr>
          <w:rFonts w:ascii="Times New Roman" w:hAnsi="Times New Roman"/>
          <w:sz w:val="20"/>
          <w:szCs w:val="20"/>
        </w:rPr>
      </w:pPr>
      <w:r w:rsidRPr="00237B81">
        <w:rPr>
          <w:rFonts w:ascii="Times New Roman" w:hAnsi="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237B81">
        <w:rPr>
          <w:rFonts w:ascii="Times New Roman" w:hAnsi="Times New Roman"/>
          <w:sz w:val="20"/>
          <w:szCs w:val="20"/>
        </w:rPr>
        <w:t>str</w:t>
      </w:r>
      <w:proofErr w:type="gramEnd"/>
      <w:r w:rsidRPr="00237B81">
        <w:rPr>
          <w:rFonts w:ascii="Times New Roman" w:hAnsi="Times New Roman"/>
          <w:sz w:val="20"/>
          <w:szCs w:val="20"/>
        </w:rPr>
        <w:t xml:space="preserve">. 1], dalej „RODO”, informuję, że: </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noProof/>
        </w:rPr>
      </w:pPr>
      <w:r w:rsidRPr="00237B81">
        <w:rPr>
          <w:rFonts w:ascii="Times New Roman" w:hAnsi="Times New Roman" w:cs="Times New Roman"/>
        </w:rPr>
        <w:t xml:space="preserve">Administratorem Pani/Pana danych osobowych przetwarzanych w </w:t>
      </w:r>
      <w:r w:rsidRPr="00237B81">
        <w:rPr>
          <w:rFonts w:ascii="Times New Roman" w:hAnsi="Times New Roman" w:cs="Times New Roman"/>
          <w:noProof/>
        </w:rPr>
        <w:t xml:space="preserve">ramach postępowania </w:t>
      </w:r>
      <w:r w:rsidRPr="00237B81">
        <w:rPr>
          <w:rFonts w:ascii="Times New Roman" w:hAnsi="Times New Roman" w:cs="Times New Roman"/>
          <w:noProof/>
        </w:rPr>
        <w:br/>
      </w:r>
      <w:r w:rsidRPr="00237B81">
        <w:rPr>
          <w:rFonts w:ascii="Times New Roman" w:hAnsi="Times New Roman" w:cs="Times New Roman"/>
        </w:rPr>
        <w:t xml:space="preserve">o udzielenie zamówienia publicznego w trybie przetargu nieograniczonego o nr </w:t>
      </w:r>
      <w:r w:rsidRPr="00237B81">
        <w:rPr>
          <w:rStyle w:val="None"/>
          <w:rFonts w:ascii="Times New Roman" w:hAnsi="Times New Roman" w:cs="Times New Roman"/>
        </w:rPr>
        <w:t xml:space="preserve">ZP.271.33.21020 pn. </w:t>
      </w:r>
      <w:r w:rsidRPr="00237B81">
        <w:rPr>
          <w:rFonts w:ascii="Times New Roman" w:hAnsi="Times New Roman" w:cs="Times New Roman"/>
          <w:bCs/>
        </w:rPr>
        <w:t>Modernizacja i utworzenie systemów IT celem uruchomienia nowych e-Usług wraz z dostawą sprzętu komputerowego w ramach projektu „Nowoczesny e-</w:t>
      </w:r>
      <w:r w:rsidRPr="00237B81">
        <w:rPr>
          <w:rFonts w:ascii="Times New Roman" w:hAnsi="Times New Roman" w:cs="Times New Roman"/>
          <w:bCs/>
        </w:rPr>
        <w:softHyphen/>
        <w:t xml:space="preserve">urząd w Gminie </w:t>
      </w:r>
      <w:proofErr w:type="spellStart"/>
      <w:r w:rsidRPr="00237B81">
        <w:rPr>
          <w:rFonts w:ascii="Times New Roman" w:hAnsi="Times New Roman" w:cs="Times New Roman"/>
          <w:bCs/>
        </w:rPr>
        <w:t>Poronin"</w:t>
      </w:r>
      <w:r w:rsidRPr="00237B81">
        <w:rPr>
          <w:rFonts w:ascii="Times New Roman" w:hAnsi="Times New Roman" w:cs="Times New Roman"/>
        </w:rPr>
        <w:t>jest</w:t>
      </w:r>
      <w:proofErr w:type="spellEnd"/>
      <w:r w:rsidRPr="00237B81">
        <w:rPr>
          <w:rFonts w:ascii="Times New Roman" w:hAnsi="Times New Roman" w:cs="Times New Roman"/>
        </w:rPr>
        <w:t xml:space="preserve"> </w:t>
      </w:r>
      <w:r w:rsidRPr="00237B81">
        <w:rPr>
          <w:rFonts w:ascii="Times New Roman" w:hAnsi="Times New Roman" w:cs="Times New Roman"/>
          <w:noProof/>
        </w:rPr>
        <w:t xml:space="preserve">Zamawiający, tj. </w:t>
      </w:r>
      <w:bookmarkStart w:id="1" w:name="_Hlk528144155"/>
      <w:r w:rsidRPr="00237B81">
        <w:rPr>
          <w:rFonts w:ascii="Times New Roman" w:hAnsi="Times New Roman" w:cs="Times New Roman"/>
        </w:rPr>
        <w:t xml:space="preserve">Gminą </w:t>
      </w:r>
      <w:proofErr w:type="gramStart"/>
      <w:r w:rsidRPr="00237B81">
        <w:rPr>
          <w:rFonts w:ascii="Times New Roman" w:hAnsi="Times New Roman" w:cs="Times New Roman"/>
        </w:rPr>
        <w:t>Poronin,  z</w:t>
      </w:r>
      <w:proofErr w:type="gramEnd"/>
      <w:r w:rsidRPr="00237B81">
        <w:rPr>
          <w:rFonts w:ascii="Times New Roman" w:hAnsi="Times New Roman" w:cs="Times New Roman"/>
        </w:rPr>
        <w:t xml:space="preserve"> siedzibą 34-520 Poronin, ul Józefa Piłsudskiego 5</w:t>
      </w:r>
      <w:r w:rsidRPr="00237B81">
        <w:rPr>
          <w:rFonts w:ascii="Times New Roman" w:hAnsi="Times New Roman" w:cs="Times New Roman"/>
          <w:noProof/>
        </w:rPr>
        <w:t>– dalej Administrator</w:t>
      </w:r>
      <w:bookmarkEnd w:id="1"/>
      <w:r w:rsidRPr="00237B81">
        <w:rPr>
          <w:rFonts w:ascii="Times New Roman" w:hAnsi="Times New Roman" w:cs="Times New Roman"/>
          <w:noProof/>
        </w:rPr>
        <w:t xml:space="preserve"> lub Gmina.</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noProof/>
        </w:rPr>
      </w:pPr>
      <w:r w:rsidRPr="00237B81">
        <w:rPr>
          <w:rFonts w:ascii="Times New Roman" w:hAnsi="Times New Roman" w:cs="Times New Roman"/>
        </w:rPr>
        <w:t xml:space="preserve">Jeśli ma Pani/Pan pytania dotyczące sposobu i zakresu przetwarzania Pani/Pana danych osobowych w związku z udzieleniem lub wykonywaniem zamówienia publicznego, </w:t>
      </w:r>
      <w:r w:rsidRPr="00237B81">
        <w:rPr>
          <w:rFonts w:ascii="Times New Roman" w:hAnsi="Times New Roman" w:cs="Times New Roman"/>
        </w:rPr>
        <w:br/>
        <w:t xml:space="preserve">a także przysługujących Pani/Panu uprawnień, może się Pani/Pan skontaktować się </w:t>
      </w:r>
      <w:r w:rsidRPr="00237B81">
        <w:rPr>
          <w:rFonts w:ascii="Times New Roman" w:hAnsi="Times New Roman" w:cs="Times New Roman"/>
        </w:rPr>
        <w:br/>
        <w:t xml:space="preserve">z Inspektorem Ochrony Danych Osobowych w </w:t>
      </w:r>
      <w:r w:rsidRPr="00237B81">
        <w:rPr>
          <w:rFonts w:ascii="Times New Roman" w:hAnsi="Times New Roman" w:cs="Times New Roman"/>
          <w:noProof/>
        </w:rPr>
        <w:t xml:space="preserve">Gminie za </w:t>
      </w:r>
      <w:r w:rsidRPr="00237B81">
        <w:rPr>
          <w:rFonts w:ascii="Times New Roman" w:hAnsi="Times New Roman" w:cs="Times New Roman"/>
        </w:rPr>
        <w:t xml:space="preserve">pomocą adresu: </w:t>
      </w:r>
      <w:hyperlink r:id="rId13" w:history="1">
        <w:r w:rsidRPr="00237B81">
          <w:rPr>
            <w:rStyle w:val="Hipercze"/>
            <w:rFonts w:ascii="Times New Roman" w:hAnsi="Times New Roman" w:cs="Times New Roman"/>
          </w:rPr>
          <w:t>ochronadanych@poronin.pl</w:t>
        </w:r>
      </w:hyperlink>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noProof/>
        </w:rPr>
      </w:pPr>
      <w:r w:rsidRPr="00237B81">
        <w:rPr>
          <w:rFonts w:ascii="Times New Roman" w:hAnsi="Times New Roman" w:cs="Times New Roman"/>
        </w:rPr>
        <w:t xml:space="preserve">Pani/Pana dane osobowe przetwarzane są w celu wypełnienia obowiązków prawnych ciążących na </w:t>
      </w:r>
      <w:proofErr w:type="gramStart"/>
      <w:r w:rsidRPr="00237B81">
        <w:rPr>
          <w:rFonts w:ascii="Times New Roman" w:hAnsi="Times New Roman" w:cs="Times New Roman"/>
        </w:rPr>
        <w:t>Gminie  w</w:t>
      </w:r>
      <w:proofErr w:type="gramEnd"/>
      <w:r w:rsidRPr="00237B81">
        <w:rPr>
          <w:rFonts w:ascii="Times New Roman" w:hAnsi="Times New Roman" w:cs="Times New Roman"/>
        </w:rPr>
        <w:t xml:space="preserve"> związku z udzieleniem zamówienia publicznego w wybranym przez Gminę trybie postępowania tj. na podstawie art. 6 ust. 1 lit. </w:t>
      </w:r>
      <w:proofErr w:type="spellStart"/>
      <w:r w:rsidRPr="00237B81">
        <w:rPr>
          <w:rFonts w:ascii="Times New Roman" w:hAnsi="Times New Roman" w:cs="Times New Roman"/>
        </w:rPr>
        <w:t>cRODO</w:t>
      </w:r>
      <w:proofErr w:type="spellEnd"/>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noProof/>
        </w:rPr>
      </w:pPr>
      <w:r w:rsidRPr="00237B81">
        <w:rPr>
          <w:rFonts w:ascii="Times New Roman" w:hAnsi="Times New Roman" w:cs="Times New Roman"/>
          <w:noProof/>
        </w:rPr>
        <w:t>W związku z przetwarzaniem danych w celach o których mowa w pkt 3 odbiorcami Pani/Pana danych osobowych mogą być:</w:t>
      </w:r>
    </w:p>
    <w:p w:rsidR="00237B81" w:rsidRPr="00237B81" w:rsidRDefault="00237B81" w:rsidP="004D17A6">
      <w:pPr>
        <w:pStyle w:val="Akapitzlist1"/>
        <w:widowControl/>
        <w:numPr>
          <w:ilvl w:val="0"/>
          <w:numId w:val="33"/>
        </w:numPr>
        <w:autoSpaceDE/>
        <w:autoSpaceDN/>
        <w:adjustRightInd/>
        <w:ind w:left="1208" w:hanging="357"/>
        <w:contextualSpacing w:val="0"/>
        <w:jc w:val="both"/>
        <w:rPr>
          <w:rFonts w:ascii="Times New Roman" w:hAnsi="Times New Roman" w:cs="Times New Roman"/>
          <w:noProof/>
        </w:rPr>
      </w:pPr>
      <w:r w:rsidRPr="00237B81">
        <w:rPr>
          <w:rFonts w:ascii="Times New Roman" w:hAnsi="Times New Roman" w:cs="Times New Roman"/>
          <w:noProof/>
        </w:rPr>
        <w:t xml:space="preserve">osoby lub podmioty, którym udostępniona zostanie dokumentacja postępowania </w:t>
      </w:r>
      <w:r w:rsidRPr="00237B81">
        <w:rPr>
          <w:rFonts w:ascii="Times New Roman" w:hAnsi="Times New Roman" w:cs="Times New Roman"/>
          <w:noProof/>
        </w:rPr>
        <w:br/>
        <w:t xml:space="preserve">w oparciu przepisy ustawy z dnia 27 sierpnia 2009 r. o finansach publicznych </w:t>
      </w:r>
      <w:r w:rsidRPr="00237B81">
        <w:rPr>
          <w:rFonts w:ascii="Times New Roman" w:hAnsi="Times New Roman" w:cs="Times New Roman"/>
        </w:rPr>
        <w:t>[</w:t>
      </w:r>
      <w:r w:rsidRPr="00237B81">
        <w:rPr>
          <w:rStyle w:val="ng-binding"/>
          <w:rFonts w:ascii="Times New Roman" w:hAnsi="Times New Roman" w:cs="Times New Roman"/>
        </w:rPr>
        <w:t xml:space="preserve">Dz.U.2019.869 </w:t>
      </w:r>
      <w:proofErr w:type="gramStart"/>
      <w:r w:rsidRPr="00237B81">
        <w:rPr>
          <w:rStyle w:val="ng-binding"/>
          <w:rFonts w:ascii="Times New Roman" w:hAnsi="Times New Roman" w:cs="Times New Roman"/>
        </w:rPr>
        <w:t>tj</w:t>
      </w:r>
      <w:proofErr w:type="gramEnd"/>
      <w:r w:rsidRPr="00237B81">
        <w:rPr>
          <w:rStyle w:val="ng-binding"/>
          <w:rFonts w:ascii="Times New Roman" w:hAnsi="Times New Roman" w:cs="Times New Roman"/>
        </w:rPr>
        <w:t>.</w:t>
      </w:r>
      <w:r w:rsidRPr="00237B81">
        <w:rPr>
          <w:rFonts w:ascii="Times New Roman" w:hAnsi="Times New Roman" w:cs="Times New Roman"/>
        </w:rPr>
        <w:t> </w:t>
      </w:r>
      <w:r w:rsidRPr="00237B81">
        <w:rPr>
          <w:rStyle w:val="ng-scope"/>
          <w:rFonts w:ascii="Times New Roman" w:hAnsi="Times New Roman" w:cs="Times New Roman"/>
        </w:rPr>
        <w:t>z dnia</w:t>
      </w:r>
      <w:r w:rsidRPr="00237B81">
        <w:rPr>
          <w:rFonts w:ascii="Times New Roman" w:hAnsi="Times New Roman" w:cs="Times New Roman"/>
        </w:rPr>
        <w:t xml:space="preserve"> 2019.05.10] </w:t>
      </w:r>
      <w:r w:rsidRPr="00237B81">
        <w:rPr>
          <w:rFonts w:ascii="Times New Roman" w:hAnsi="Times New Roman" w:cs="Times New Roman"/>
          <w:noProof/>
        </w:rPr>
        <w:t>oraz ustawy z dnia 29 stycznia 2004 r. – Prawo zamówień publicznych – dalej PZP.</w:t>
      </w:r>
    </w:p>
    <w:p w:rsidR="00237B81" w:rsidRPr="00237B81" w:rsidRDefault="00237B81" w:rsidP="004D17A6">
      <w:pPr>
        <w:pStyle w:val="Akapitzlist1"/>
        <w:widowControl/>
        <w:numPr>
          <w:ilvl w:val="0"/>
          <w:numId w:val="33"/>
        </w:numPr>
        <w:autoSpaceDE/>
        <w:autoSpaceDN/>
        <w:adjustRightInd/>
        <w:ind w:left="1208" w:hanging="357"/>
        <w:contextualSpacing w:val="0"/>
        <w:jc w:val="both"/>
        <w:rPr>
          <w:rFonts w:ascii="Times New Roman" w:hAnsi="Times New Roman" w:cs="Times New Roman"/>
          <w:noProof/>
        </w:rPr>
      </w:pPr>
      <w:r w:rsidRPr="00237B81">
        <w:rPr>
          <w:rFonts w:ascii="Times New Roman" w:hAnsi="Times New Roman" w:cs="Times New Roman"/>
          <w:noProof/>
        </w:rPr>
        <w:t>inne podmioty, które na podstawie stosownych umów podpisanych z Gminą  przetwarzają dane osobowe dla których Administratorem jest Gmina.</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noProof/>
        </w:rPr>
      </w:pPr>
      <w:r w:rsidRPr="00237B81">
        <w:rPr>
          <w:rFonts w:ascii="Times New Roman" w:hAnsi="Times New Roman" w:cs="Times New Roman"/>
        </w:rPr>
        <w:t xml:space="preserve">Pani/Pana dane osobowe będą przechowywane, zgodnie </w:t>
      </w:r>
      <w:r w:rsidRPr="00237B81">
        <w:rPr>
          <w:rFonts w:ascii="Times New Roman" w:hAnsi="Times New Roman" w:cs="Times New Roman"/>
          <w:u w:val="single"/>
        </w:rPr>
        <w:t xml:space="preserve">z </w:t>
      </w:r>
      <w:r w:rsidRPr="00237B81">
        <w:rPr>
          <w:rFonts w:ascii="Times New Roman" w:hAnsi="Times New Roman" w:cs="Times New Roman"/>
        </w:rPr>
        <w:t>art. 97 ust. 1 ustawy PZP, przez okres 4 lat od dnia zakończenia postępowania o udzielenie zamówienia, a jeżeli czas trwania umowy przekracza 4 lata, okres przechowywania obejmuje cały czas trwania umowy, a po tym czasie przez okres w zakresie wymaganym przez przepisy powszechnie obowiązującego prawa, tj. przepisy ustawy z dnia 14 lipca 1983 r. o narodowym zasobie archiwalnym i archiwach oraz aktach wykonawczych do tej ustawy.</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noProof/>
        </w:rPr>
      </w:pPr>
      <w:r w:rsidRPr="00237B81">
        <w:rPr>
          <w:rFonts w:ascii="Times New Roman" w:hAnsi="Times New Roman" w:cs="Times New Roman"/>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rPr>
      </w:pPr>
      <w:r w:rsidRPr="00237B81">
        <w:rPr>
          <w:rFonts w:ascii="Times New Roman" w:hAnsi="Times New Roman" w:cs="Times New Roman"/>
        </w:rPr>
        <w:t xml:space="preserve">W przypadku wystąpienia okoliczności o których mowa w art. 4 ustawy PZP tj. przeprowadzenia postępowania o zamówienie publiczne z wyłączeniem stosowania wymogów określonych w ustawie </w:t>
      </w:r>
      <w:proofErr w:type="gramStart"/>
      <w:r w:rsidRPr="00237B81">
        <w:rPr>
          <w:rFonts w:ascii="Times New Roman" w:hAnsi="Times New Roman" w:cs="Times New Roman"/>
        </w:rPr>
        <w:t>PZP,  nie</w:t>
      </w:r>
      <w:proofErr w:type="gramEnd"/>
      <w:r w:rsidRPr="00237B81">
        <w:rPr>
          <w:rFonts w:ascii="Times New Roman" w:hAnsi="Times New Roman" w:cs="Times New Roman"/>
        </w:rPr>
        <w:t xml:space="preserve"> podanie przez Panią/ Pana danych osobowych wyłącza możliwość  wzięcia udziału w tym postępowaniu oraz zawarcia umowy. </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rPr>
      </w:pPr>
      <w:r w:rsidRPr="00237B81">
        <w:rPr>
          <w:rFonts w:ascii="Times New Roman" w:hAnsi="Times New Roman" w:cs="Times New Roman"/>
        </w:rPr>
        <w:t>W związku z przetwarzaniem Pani/Pana danych osobowych przysługują Pani/Panu następujące uprawnienia: </w:t>
      </w:r>
    </w:p>
    <w:p w:rsidR="00237B81" w:rsidRPr="00237B81" w:rsidRDefault="00237B81" w:rsidP="004D17A6">
      <w:pPr>
        <w:pStyle w:val="Akapitzlist1"/>
        <w:widowControl/>
        <w:numPr>
          <w:ilvl w:val="1"/>
          <w:numId w:val="32"/>
        </w:numPr>
        <w:autoSpaceDE/>
        <w:autoSpaceDN/>
        <w:adjustRightInd/>
        <w:ind w:left="709" w:hanging="284"/>
        <w:contextualSpacing w:val="0"/>
        <w:jc w:val="both"/>
        <w:rPr>
          <w:rFonts w:ascii="Times New Roman" w:hAnsi="Times New Roman" w:cs="Times New Roman"/>
        </w:rPr>
      </w:pPr>
      <w:proofErr w:type="gramStart"/>
      <w:r w:rsidRPr="00237B81">
        <w:rPr>
          <w:rFonts w:ascii="Times New Roman" w:hAnsi="Times New Roman" w:cs="Times New Roman"/>
        </w:rPr>
        <w:t>prawo</w:t>
      </w:r>
      <w:proofErr w:type="gramEnd"/>
      <w:r w:rsidRPr="00237B81">
        <w:rPr>
          <w:rFonts w:ascii="Times New Roman" w:hAnsi="Times New Roman" w:cs="Times New Roman"/>
        </w:rPr>
        <w:t xml:space="preserve"> dostępu do danych osobowych, w tym prawo do uzyskania kopii tych danych;</w:t>
      </w:r>
    </w:p>
    <w:p w:rsidR="00237B81" w:rsidRPr="00237B81" w:rsidRDefault="00237B81" w:rsidP="004D17A6">
      <w:pPr>
        <w:pStyle w:val="Akapitzlist1"/>
        <w:widowControl/>
        <w:numPr>
          <w:ilvl w:val="1"/>
          <w:numId w:val="32"/>
        </w:numPr>
        <w:autoSpaceDE/>
        <w:autoSpaceDN/>
        <w:adjustRightInd/>
        <w:ind w:left="709" w:hanging="284"/>
        <w:contextualSpacing w:val="0"/>
        <w:jc w:val="both"/>
        <w:rPr>
          <w:rFonts w:ascii="Times New Roman" w:hAnsi="Times New Roman" w:cs="Times New Roman"/>
        </w:rPr>
      </w:pPr>
      <w:r w:rsidRPr="00237B81">
        <w:rPr>
          <w:rFonts w:ascii="Times New Roman" w:hAnsi="Times New Roman" w:cs="Times New Roman"/>
        </w:rPr>
        <w:t xml:space="preserve">prawo do żądania sprostowania (poprawiania) danych osobowych – w </w:t>
      </w:r>
      <w:proofErr w:type="gramStart"/>
      <w:r w:rsidRPr="00237B81">
        <w:rPr>
          <w:rFonts w:ascii="Times New Roman" w:hAnsi="Times New Roman" w:cs="Times New Roman"/>
        </w:rPr>
        <w:t>przypadku gdy</w:t>
      </w:r>
      <w:proofErr w:type="gramEnd"/>
      <w:r w:rsidRPr="00237B81">
        <w:rPr>
          <w:rFonts w:ascii="Times New Roman" w:hAnsi="Times New Roman" w:cs="Times New Roman"/>
        </w:rPr>
        <w:t xml:space="preserve"> dane są nieprawidłowe lub niekompletne;</w:t>
      </w:r>
    </w:p>
    <w:p w:rsidR="00237B81" w:rsidRPr="00237B81" w:rsidRDefault="00237B81" w:rsidP="004D17A6">
      <w:pPr>
        <w:pStyle w:val="Akapitzlist1"/>
        <w:widowControl/>
        <w:numPr>
          <w:ilvl w:val="1"/>
          <w:numId w:val="32"/>
        </w:numPr>
        <w:autoSpaceDE/>
        <w:autoSpaceDN/>
        <w:adjustRightInd/>
        <w:ind w:left="709" w:hanging="284"/>
        <w:contextualSpacing w:val="0"/>
        <w:jc w:val="both"/>
        <w:rPr>
          <w:rFonts w:ascii="Times New Roman" w:hAnsi="Times New Roman" w:cs="Times New Roman"/>
        </w:rPr>
      </w:pPr>
      <w:proofErr w:type="gramStart"/>
      <w:r w:rsidRPr="00237B81">
        <w:rPr>
          <w:rFonts w:ascii="Times New Roman" w:hAnsi="Times New Roman" w:cs="Times New Roman"/>
        </w:rPr>
        <w:t>prawo</w:t>
      </w:r>
      <w:proofErr w:type="gramEnd"/>
      <w:r w:rsidRPr="00237B81">
        <w:rPr>
          <w:rFonts w:ascii="Times New Roman" w:hAnsi="Times New Roman" w:cs="Times New Roman"/>
        </w:rPr>
        <w:t xml:space="preserve"> do żądania ograniczenia przetwarzania danych osobowych – w przypadku, gdy:</w:t>
      </w:r>
    </w:p>
    <w:p w:rsidR="00237B81" w:rsidRPr="00237B81" w:rsidRDefault="00237B81" w:rsidP="004D17A6">
      <w:pPr>
        <w:pStyle w:val="Akapitzlist1"/>
        <w:widowControl/>
        <w:numPr>
          <w:ilvl w:val="2"/>
          <w:numId w:val="32"/>
        </w:numPr>
        <w:autoSpaceDE/>
        <w:autoSpaceDN/>
        <w:adjustRightInd/>
        <w:ind w:left="1418" w:hanging="273"/>
        <w:contextualSpacing w:val="0"/>
        <w:jc w:val="both"/>
        <w:rPr>
          <w:rFonts w:ascii="Times New Roman" w:hAnsi="Times New Roman" w:cs="Times New Roman"/>
        </w:rPr>
      </w:pPr>
      <w:proofErr w:type="gramStart"/>
      <w:r w:rsidRPr="00237B81">
        <w:rPr>
          <w:rFonts w:ascii="Times New Roman" w:hAnsi="Times New Roman" w:cs="Times New Roman"/>
        </w:rPr>
        <w:t>osoba</w:t>
      </w:r>
      <w:proofErr w:type="gramEnd"/>
      <w:r w:rsidRPr="00237B81">
        <w:rPr>
          <w:rFonts w:ascii="Times New Roman" w:hAnsi="Times New Roman" w:cs="Times New Roman"/>
        </w:rPr>
        <w:t>, której dane dotyczą kwestionuje prawidłowość danych osobowych,</w:t>
      </w:r>
    </w:p>
    <w:p w:rsidR="00237B81" w:rsidRPr="00237B81" w:rsidRDefault="00237B81" w:rsidP="004D17A6">
      <w:pPr>
        <w:pStyle w:val="Akapitzlist1"/>
        <w:widowControl/>
        <w:numPr>
          <w:ilvl w:val="2"/>
          <w:numId w:val="32"/>
        </w:numPr>
        <w:autoSpaceDE/>
        <w:autoSpaceDN/>
        <w:adjustRightInd/>
        <w:ind w:left="1418" w:hanging="273"/>
        <w:contextualSpacing w:val="0"/>
        <w:jc w:val="both"/>
        <w:rPr>
          <w:rFonts w:ascii="Times New Roman" w:hAnsi="Times New Roman" w:cs="Times New Roman"/>
        </w:rPr>
      </w:pPr>
      <w:proofErr w:type="gramStart"/>
      <w:r w:rsidRPr="00237B81">
        <w:rPr>
          <w:rFonts w:ascii="Times New Roman" w:hAnsi="Times New Roman" w:cs="Times New Roman"/>
        </w:rPr>
        <w:t>przetwarzanie</w:t>
      </w:r>
      <w:proofErr w:type="gramEnd"/>
      <w:r w:rsidRPr="00237B81">
        <w:rPr>
          <w:rFonts w:ascii="Times New Roman" w:hAnsi="Times New Roman" w:cs="Times New Roman"/>
        </w:rPr>
        <w:t xml:space="preserve"> danych jest niezgodne z prawem, a osoba, której dane dotyczą, sprzeciwia się usunięciu danych, żądając w zamian ich ograniczenia,</w:t>
      </w:r>
    </w:p>
    <w:p w:rsidR="00237B81" w:rsidRPr="00237B81" w:rsidRDefault="00237B81" w:rsidP="004D17A6">
      <w:pPr>
        <w:pStyle w:val="Akapitzlist1"/>
        <w:widowControl/>
        <w:numPr>
          <w:ilvl w:val="2"/>
          <w:numId w:val="32"/>
        </w:numPr>
        <w:autoSpaceDE/>
        <w:autoSpaceDN/>
        <w:adjustRightInd/>
        <w:ind w:left="1418" w:hanging="273"/>
        <w:contextualSpacing w:val="0"/>
        <w:jc w:val="both"/>
        <w:rPr>
          <w:rFonts w:ascii="Times New Roman" w:hAnsi="Times New Roman" w:cs="Times New Roman"/>
        </w:rPr>
      </w:pPr>
      <w:r w:rsidRPr="00237B81">
        <w:rPr>
          <w:rFonts w:ascii="Times New Roman" w:hAnsi="Times New Roman" w:cs="Times New Roman"/>
        </w:rPr>
        <w:t>Administrator nie potrzebuje już danych dla swoich celów, ale osoba, której dane dotyczą, potrzebuje ich do ustalenia, obrony lub dochodzenia roszczeń,</w:t>
      </w:r>
    </w:p>
    <w:p w:rsidR="00237B81" w:rsidRPr="00237B81" w:rsidRDefault="00237B81" w:rsidP="004D17A6">
      <w:pPr>
        <w:pStyle w:val="Akapitzlist1"/>
        <w:widowControl/>
        <w:numPr>
          <w:ilvl w:val="2"/>
          <w:numId w:val="32"/>
        </w:numPr>
        <w:autoSpaceDE/>
        <w:autoSpaceDN/>
        <w:adjustRightInd/>
        <w:ind w:left="1418" w:hanging="273"/>
        <w:contextualSpacing w:val="0"/>
        <w:jc w:val="both"/>
        <w:rPr>
          <w:rFonts w:ascii="Times New Roman" w:hAnsi="Times New Roman" w:cs="Times New Roman"/>
        </w:rPr>
      </w:pPr>
      <w:proofErr w:type="gramStart"/>
      <w:r w:rsidRPr="00237B81">
        <w:rPr>
          <w:rFonts w:ascii="Times New Roman" w:hAnsi="Times New Roman" w:cs="Times New Roman"/>
        </w:rPr>
        <w:t>osoba</w:t>
      </w:r>
      <w:proofErr w:type="gramEnd"/>
      <w:r w:rsidRPr="00237B81">
        <w:rPr>
          <w:rFonts w:ascii="Times New Roman" w:hAnsi="Times New Roman" w:cs="Times New Roman"/>
        </w:rPr>
        <w:t>, której dane dotyczą, wniosła sprzeciw wobec przetwarzania danych, do czasu ustalenia czy prawnie uzasadnione podstawy po stronie administratora są nadrzędne wobec podstawy sprzeciwu;</w:t>
      </w:r>
    </w:p>
    <w:p w:rsidR="00237B81" w:rsidRPr="00237B81" w:rsidRDefault="00237B81" w:rsidP="004D17A6">
      <w:pPr>
        <w:pStyle w:val="Akapitzlist1"/>
        <w:widowControl/>
        <w:numPr>
          <w:ilvl w:val="2"/>
          <w:numId w:val="32"/>
        </w:numPr>
        <w:autoSpaceDE/>
        <w:autoSpaceDN/>
        <w:adjustRightInd/>
        <w:ind w:left="1418" w:hanging="273"/>
        <w:contextualSpacing w:val="0"/>
        <w:jc w:val="both"/>
        <w:rPr>
          <w:rFonts w:ascii="Times New Roman" w:hAnsi="Times New Roman" w:cs="Times New Roman"/>
        </w:rPr>
      </w:pPr>
      <w:proofErr w:type="gramStart"/>
      <w:r w:rsidRPr="00237B81">
        <w:rPr>
          <w:rFonts w:ascii="Times New Roman" w:hAnsi="Times New Roman" w:cs="Times New Roman"/>
        </w:rPr>
        <w:t>przetwarzanie</w:t>
      </w:r>
      <w:proofErr w:type="gramEnd"/>
      <w:r w:rsidRPr="00237B81">
        <w:rPr>
          <w:rFonts w:ascii="Times New Roman" w:hAnsi="Times New Roman" w:cs="Times New Roman"/>
        </w:rPr>
        <w:t xml:space="preserve"> odbywa się w sposób zautomatyzowany.</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rPr>
      </w:pPr>
      <w:r w:rsidRPr="00237B81">
        <w:rPr>
          <w:rFonts w:ascii="Times New Roman" w:hAnsi="Times New Roman" w:cs="Times New Roman"/>
        </w:rPr>
        <w:t>Nie przysługuje Pani/Panu:</w:t>
      </w:r>
    </w:p>
    <w:p w:rsidR="00237B81" w:rsidRPr="00237B81" w:rsidRDefault="00237B81" w:rsidP="004D17A6">
      <w:pPr>
        <w:pStyle w:val="Akapitzlist1"/>
        <w:widowControl/>
        <w:numPr>
          <w:ilvl w:val="1"/>
          <w:numId w:val="32"/>
        </w:numPr>
        <w:autoSpaceDE/>
        <w:autoSpaceDN/>
        <w:adjustRightInd/>
        <w:ind w:left="709" w:hanging="284"/>
        <w:contextualSpacing w:val="0"/>
        <w:jc w:val="both"/>
        <w:rPr>
          <w:rFonts w:ascii="Times New Roman" w:hAnsi="Times New Roman" w:cs="Times New Roman"/>
        </w:rPr>
      </w:pPr>
      <w:proofErr w:type="gramStart"/>
      <w:r w:rsidRPr="00237B81">
        <w:rPr>
          <w:rFonts w:ascii="Times New Roman" w:hAnsi="Times New Roman" w:cs="Times New Roman"/>
        </w:rPr>
        <w:t>w</w:t>
      </w:r>
      <w:proofErr w:type="gramEnd"/>
      <w:r w:rsidRPr="00237B81">
        <w:rPr>
          <w:rFonts w:ascii="Times New Roman" w:hAnsi="Times New Roman" w:cs="Times New Roman"/>
        </w:rPr>
        <w:t xml:space="preserve"> związku z art. 17 ust. 3 lit. b, d lub e RODO</w:t>
      </w:r>
      <w:r w:rsidRPr="00237B81">
        <w:rPr>
          <w:rFonts w:ascii="Times New Roman" w:hAnsi="Times New Roman" w:cs="Times New Roman"/>
          <w:u w:val="single"/>
        </w:rPr>
        <w:t xml:space="preserve"> </w:t>
      </w:r>
      <w:r w:rsidRPr="00237B81">
        <w:rPr>
          <w:rFonts w:ascii="Times New Roman" w:hAnsi="Times New Roman" w:cs="Times New Roman"/>
        </w:rPr>
        <w:t>prawo do usunięcia danych osobowych;</w:t>
      </w:r>
    </w:p>
    <w:p w:rsidR="00237B81" w:rsidRPr="00237B81" w:rsidRDefault="00237B81" w:rsidP="004D17A6">
      <w:pPr>
        <w:pStyle w:val="Akapitzlist1"/>
        <w:widowControl/>
        <w:numPr>
          <w:ilvl w:val="1"/>
          <w:numId w:val="32"/>
        </w:numPr>
        <w:autoSpaceDE/>
        <w:autoSpaceDN/>
        <w:adjustRightInd/>
        <w:ind w:left="709" w:hanging="284"/>
        <w:contextualSpacing w:val="0"/>
        <w:jc w:val="both"/>
        <w:rPr>
          <w:rFonts w:ascii="Times New Roman" w:hAnsi="Times New Roman" w:cs="Times New Roman"/>
        </w:rPr>
      </w:pPr>
      <w:proofErr w:type="gramStart"/>
      <w:r w:rsidRPr="00237B81">
        <w:rPr>
          <w:rFonts w:ascii="Times New Roman" w:hAnsi="Times New Roman" w:cs="Times New Roman"/>
        </w:rPr>
        <w:t>prawo</w:t>
      </w:r>
      <w:proofErr w:type="gramEnd"/>
      <w:r w:rsidRPr="00237B81">
        <w:rPr>
          <w:rFonts w:ascii="Times New Roman" w:hAnsi="Times New Roman" w:cs="Times New Roman"/>
        </w:rPr>
        <w:t xml:space="preserve"> do przenoszenia danych osobowych, o którym mowa w art. 20 RODO;</w:t>
      </w:r>
    </w:p>
    <w:p w:rsidR="00237B81" w:rsidRPr="00237B81" w:rsidRDefault="00237B81" w:rsidP="004D17A6">
      <w:pPr>
        <w:pStyle w:val="Akapitzlist1"/>
        <w:widowControl/>
        <w:numPr>
          <w:ilvl w:val="1"/>
          <w:numId w:val="32"/>
        </w:numPr>
        <w:autoSpaceDE/>
        <w:autoSpaceDN/>
        <w:adjustRightInd/>
        <w:ind w:left="709" w:hanging="284"/>
        <w:contextualSpacing w:val="0"/>
        <w:jc w:val="both"/>
        <w:rPr>
          <w:rFonts w:ascii="Times New Roman" w:hAnsi="Times New Roman" w:cs="Times New Roman"/>
        </w:rPr>
      </w:pPr>
      <w:proofErr w:type="gramStart"/>
      <w:r w:rsidRPr="00237B81">
        <w:rPr>
          <w:rFonts w:ascii="Times New Roman" w:hAnsi="Times New Roman" w:cs="Times New Roman"/>
        </w:rPr>
        <w:t>na</w:t>
      </w:r>
      <w:proofErr w:type="gramEnd"/>
      <w:r w:rsidRPr="00237B81">
        <w:rPr>
          <w:rFonts w:ascii="Times New Roman" w:hAnsi="Times New Roman" w:cs="Times New Roman"/>
        </w:rPr>
        <w:t xml:space="preserve"> podstawie art. 21 RODO</w:t>
      </w:r>
      <w:r w:rsidRPr="00237B81">
        <w:rPr>
          <w:rFonts w:ascii="Times New Roman" w:hAnsi="Times New Roman" w:cs="Times New Roman"/>
          <w:u w:val="single"/>
        </w:rPr>
        <w:t xml:space="preserve"> </w:t>
      </w:r>
      <w:r w:rsidRPr="00237B81">
        <w:rPr>
          <w:rFonts w:ascii="Times New Roman" w:hAnsi="Times New Roman" w:cs="Times New Roman"/>
        </w:rPr>
        <w:t xml:space="preserve">prawo sprzeciwu, wobec przetwarzania danych osobowych, gdyż podstawą prawną przetwarzania Pani/Pana danych osobowych jest art. 6 ust. 1 lit. c RODO. </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rPr>
      </w:pPr>
      <w:r w:rsidRPr="00237B81">
        <w:rPr>
          <w:rFonts w:ascii="Times New Roman" w:hAnsi="Times New Roman" w:cs="Times New Roman"/>
        </w:rPr>
        <w:t xml:space="preserve">W przypadku powzięcia informacji o niezgodnym z prawem przetwarzaniu w </w:t>
      </w:r>
      <w:r w:rsidRPr="00237B81">
        <w:rPr>
          <w:rFonts w:ascii="Times New Roman" w:hAnsi="Times New Roman" w:cs="Times New Roman"/>
          <w:noProof/>
        </w:rPr>
        <w:t xml:space="preserve">Gminie </w:t>
      </w:r>
      <w:proofErr w:type="spellStart"/>
      <w:r w:rsidRPr="00237B81">
        <w:rPr>
          <w:rFonts w:ascii="Times New Roman" w:hAnsi="Times New Roman" w:cs="Times New Roman"/>
          <w:noProof/>
        </w:rPr>
        <w:t>Poronin</w:t>
      </w:r>
      <w:r w:rsidRPr="00237B81">
        <w:rPr>
          <w:rFonts w:ascii="Times New Roman" w:hAnsi="Times New Roman" w:cs="Times New Roman"/>
        </w:rPr>
        <w:t>Pani</w:t>
      </w:r>
      <w:proofErr w:type="spellEnd"/>
      <w:r w:rsidRPr="00237B81">
        <w:rPr>
          <w:rFonts w:ascii="Times New Roman" w:hAnsi="Times New Roman" w:cs="Times New Roman"/>
        </w:rPr>
        <w:t>/Pana danych osobowych, przysługuje Pani/Panu prawo wniesienia skargi do organu nadzorczego właściwego w sprawach ochrony danych osobowych. </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rPr>
      </w:pPr>
      <w:r w:rsidRPr="00237B81">
        <w:rPr>
          <w:rFonts w:ascii="Times New Roman" w:hAnsi="Times New Roman" w:cs="Times New Roman"/>
        </w:rPr>
        <w:t>W sytuacji, gdy przetwarzanie danych osobowych odbywa się na podstawie zgody osoby, której dane dotyczą, podanie przez Panią/Pana danych osobowych Administratorowi ma charakter dobrowolny.</w:t>
      </w:r>
    </w:p>
    <w:p w:rsidR="00237B81" w:rsidRPr="00237B81" w:rsidRDefault="00237B81" w:rsidP="004D17A6">
      <w:pPr>
        <w:pStyle w:val="Akapitzlist1"/>
        <w:widowControl/>
        <w:numPr>
          <w:ilvl w:val="0"/>
          <w:numId w:val="32"/>
        </w:numPr>
        <w:autoSpaceDE/>
        <w:autoSpaceDN/>
        <w:adjustRightInd/>
        <w:ind w:left="357" w:hanging="357"/>
        <w:contextualSpacing w:val="0"/>
        <w:jc w:val="both"/>
        <w:rPr>
          <w:rFonts w:ascii="Times New Roman" w:hAnsi="Times New Roman" w:cs="Times New Roman"/>
        </w:rPr>
      </w:pPr>
      <w:r w:rsidRPr="00237B81">
        <w:rPr>
          <w:rFonts w:ascii="Times New Roman" w:hAnsi="Times New Roman" w:cs="Times New Roman"/>
        </w:rPr>
        <w:t>Pani/Pana dane nie będą przetwarzane w sposób zautomatyzowany i nie będą profilowane</w:t>
      </w:r>
    </w:p>
    <w:p w:rsidR="008810A1" w:rsidRPr="00237B81" w:rsidRDefault="008810A1" w:rsidP="008810A1">
      <w:pPr>
        <w:spacing w:after="0" w:line="240" w:lineRule="auto"/>
        <w:jc w:val="both"/>
        <w:rPr>
          <w:rFonts w:ascii="Times New Roman" w:hAnsi="Times New Roman"/>
          <w:sz w:val="20"/>
          <w:szCs w:val="20"/>
        </w:rPr>
      </w:pPr>
    </w:p>
    <w:p w:rsidR="008810A1" w:rsidRPr="00B97CE4" w:rsidRDefault="008810A1" w:rsidP="008810A1">
      <w:pPr>
        <w:spacing w:after="0" w:line="240" w:lineRule="auto"/>
        <w:rPr>
          <w:rFonts w:ascii="Times New Roman" w:hAnsi="Times New Roman"/>
          <w:sz w:val="20"/>
          <w:szCs w:val="20"/>
        </w:rPr>
      </w:pPr>
      <w:r w:rsidRPr="00B97CE4">
        <w:rPr>
          <w:rFonts w:ascii="Times New Roman" w:hAnsi="Times New Roman"/>
          <w:sz w:val="20"/>
          <w:szCs w:val="20"/>
        </w:rPr>
        <w:t xml:space="preserve">Poronin, </w:t>
      </w:r>
      <w:r w:rsidR="00237B81" w:rsidRPr="00B97CE4">
        <w:rPr>
          <w:rFonts w:ascii="Times New Roman" w:hAnsi="Times New Roman"/>
          <w:sz w:val="20"/>
          <w:szCs w:val="20"/>
        </w:rPr>
        <w:t>2020-</w:t>
      </w:r>
      <w:r w:rsidR="00B97CE4" w:rsidRPr="00B97CE4">
        <w:rPr>
          <w:rFonts w:ascii="Times New Roman" w:hAnsi="Times New Roman"/>
          <w:sz w:val="20"/>
          <w:szCs w:val="20"/>
        </w:rPr>
        <w:t>12-23</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ind w:firstLine="5740"/>
        <w:rPr>
          <w:rFonts w:ascii="Times New Roman" w:hAnsi="Times New Roman"/>
          <w:sz w:val="20"/>
          <w:szCs w:val="20"/>
        </w:rPr>
      </w:pPr>
      <w:r w:rsidRPr="00237B81">
        <w:rPr>
          <w:rFonts w:ascii="Times New Roman" w:hAnsi="Times New Roman"/>
          <w:sz w:val="20"/>
          <w:szCs w:val="20"/>
        </w:rPr>
        <w:t xml:space="preserve">   Zatwierdzam SIWZ</w:t>
      </w:r>
    </w:p>
    <w:p w:rsidR="008810A1" w:rsidRPr="00237B81" w:rsidRDefault="008810A1" w:rsidP="008810A1">
      <w:pPr>
        <w:spacing w:after="0" w:line="240" w:lineRule="auto"/>
        <w:ind w:firstLine="5740"/>
        <w:rPr>
          <w:rFonts w:ascii="Times New Roman" w:hAnsi="Times New Roman"/>
          <w:sz w:val="20"/>
          <w:szCs w:val="20"/>
        </w:rPr>
      </w:pPr>
    </w:p>
    <w:p w:rsidR="008810A1" w:rsidRPr="00237B81" w:rsidRDefault="008810A1" w:rsidP="008810A1">
      <w:pPr>
        <w:spacing w:after="0" w:line="240" w:lineRule="auto"/>
        <w:ind w:firstLine="5740"/>
        <w:rPr>
          <w:rFonts w:ascii="Times New Roman" w:hAnsi="Times New Roman"/>
          <w:sz w:val="20"/>
          <w:szCs w:val="20"/>
        </w:rPr>
      </w:pPr>
    </w:p>
    <w:p w:rsidR="008810A1" w:rsidRPr="00237B81" w:rsidRDefault="008810A1" w:rsidP="008810A1">
      <w:pPr>
        <w:spacing w:after="0" w:line="240" w:lineRule="auto"/>
        <w:ind w:firstLine="5740"/>
        <w:rPr>
          <w:rFonts w:ascii="Times New Roman" w:hAnsi="Times New Roman"/>
          <w:sz w:val="20"/>
          <w:szCs w:val="20"/>
        </w:rPr>
      </w:pPr>
      <w:r w:rsidRPr="00237B81">
        <w:rPr>
          <w:rFonts w:ascii="Times New Roman" w:hAnsi="Times New Roman"/>
          <w:sz w:val="20"/>
          <w:szCs w:val="20"/>
        </w:rPr>
        <w:t>………..………………..</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237B81" w:rsidRPr="00CD42CD" w:rsidRDefault="00237B81" w:rsidP="00237B81">
      <w:pPr>
        <w:pStyle w:val="Bezodstpw1"/>
        <w:spacing w:line="240" w:lineRule="auto"/>
        <w:rPr>
          <w:rFonts w:cs="Times New Roman"/>
          <w:sz w:val="18"/>
          <w:szCs w:val="18"/>
        </w:rPr>
      </w:pPr>
      <w:r w:rsidRPr="00CD42CD">
        <w:rPr>
          <w:rFonts w:cs="Times New Roman"/>
          <w:b/>
          <w:sz w:val="18"/>
          <w:szCs w:val="18"/>
          <w:u w:val="single"/>
        </w:rPr>
        <w:t xml:space="preserve">ZAŁĄCZNIKI: </w:t>
      </w:r>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Pr>
          <w:rFonts w:cs="Times New Roman"/>
          <w:kern w:val="0"/>
          <w:sz w:val="18"/>
          <w:szCs w:val="18"/>
        </w:rPr>
        <w:t>Nr</w:t>
      </w:r>
      <w:proofErr w:type="spellEnd"/>
      <w:r>
        <w:rPr>
          <w:rFonts w:cs="Times New Roman"/>
          <w:kern w:val="0"/>
          <w:sz w:val="18"/>
          <w:szCs w:val="18"/>
        </w:rPr>
        <w:t xml:space="preserve"> 1  –   </w:t>
      </w:r>
      <w:proofErr w:type="spellStart"/>
      <w:r w:rsidRPr="00CD42CD">
        <w:rPr>
          <w:rFonts w:cs="Times New Roman"/>
          <w:kern w:val="0"/>
          <w:sz w:val="18"/>
          <w:szCs w:val="18"/>
        </w:rPr>
        <w:t>formularz</w:t>
      </w:r>
      <w:proofErr w:type="spellEnd"/>
      <w:r w:rsidRPr="00CD42CD">
        <w:rPr>
          <w:rFonts w:cs="Times New Roman"/>
          <w:kern w:val="0"/>
          <w:sz w:val="18"/>
          <w:szCs w:val="18"/>
        </w:rPr>
        <w:t xml:space="preserve"> </w:t>
      </w:r>
      <w:proofErr w:type="spellStart"/>
      <w:r w:rsidRPr="00CD42CD">
        <w:rPr>
          <w:rFonts w:cs="Times New Roman"/>
          <w:kern w:val="0"/>
          <w:sz w:val="18"/>
          <w:szCs w:val="18"/>
        </w:rPr>
        <w:t>oferty</w:t>
      </w:r>
      <w:proofErr w:type="spellEnd"/>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Pr>
          <w:rFonts w:cs="Times New Roman"/>
          <w:kern w:val="0"/>
          <w:sz w:val="18"/>
          <w:szCs w:val="18"/>
        </w:rPr>
        <w:t>Nr</w:t>
      </w:r>
      <w:proofErr w:type="spellEnd"/>
      <w:r>
        <w:rPr>
          <w:rFonts w:cs="Times New Roman"/>
          <w:kern w:val="0"/>
          <w:sz w:val="18"/>
          <w:szCs w:val="18"/>
        </w:rPr>
        <w:t xml:space="preserve"> 2  – </w:t>
      </w:r>
      <w:r>
        <w:rPr>
          <w:rFonts w:cs="Times New Roman"/>
          <w:kern w:val="0"/>
          <w:sz w:val="18"/>
          <w:szCs w:val="18"/>
        </w:rPr>
        <w:tab/>
      </w:r>
      <w:proofErr w:type="spellStart"/>
      <w:r w:rsidRPr="00CD42CD">
        <w:rPr>
          <w:rFonts w:cs="Times New Roman"/>
          <w:kern w:val="0"/>
          <w:sz w:val="18"/>
          <w:szCs w:val="18"/>
        </w:rPr>
        <w:t>szczegółowy</w:t>
      </w:r>
      <w:proofErr w:type="spellEnd"/>
      <w:r w:rsidRPr="00CD42CD">
        <w:rPr>
          <w:rFonts w:cs="Times New Roman"/>
          <w:kern w:val="0"/>
          <w:sz w:val="18"/>
          <w:szCs w:val="18"/>
        </w:rPr>
        <w:t xml:space="preserve"> </w:t>
      </w:r>
      <w:proofErr w:type="spellStart"/>
      <w:r w:rsidRPr="00CD42CD">
        <w:rPr>
          <w:rFonts w:cs="Times New Roman"/>
          <w:kern w:val="0"/>
          <w:sz w:val="18"/>
          <w:szCs w:val="18"/>
        </w:rPr>
        <w:t>opis</w:t>
      </w:r>
      <w:proofErr w:type="spellEnd"/>
      <w:r w:rsidRPr="00CD42CD">
        <w:rPr>
          <w:rFonts w:cs="Times New Roman"/>
          <w:kern w:val="0"/>
          <w:sz w:val="18"/>
          <w:szCs w:val="18"/>
        </w:rPr>
        <w:t xml:space="preserve"> </w:t>
      </w:r>
      <w:proofErr w:type="spellStart"/>
      <w:r w:rsidRPr="00CD42CD">
        <w:rPr>
          <w:rFonts w:cs="Times New Roman"/>
          <w:kern w:val="0"/>
          <w:sz w:val="18"/>
          <w:szCs w:val="18"/>
        </w:rPr>
        <w:t>przedmiotu</w:t>
      </w:r>
      <w:proofErr w:type="spellEnd"/>
      <w:r w:rsidRPr="00CD42CD">
        <w:rPr>
          <w:rFonts w:cs="Times New Roman"/>
          <w:kern w:val="0"/>
          <w:sz w:val="18"/>
          <w:szCs w:val="18"/>
        </w:rPr>
        <w:t xml:space="preserve"> </w:t>
      </w:r>
      <w:proofErr w:type="spellStart"/>
      <w:r w:rsidRPr="00CD42CD">
        <w:rPr>
          <w:rFonts w:cs="Times New Roman"/>
          <w:kern w:val="0"/>
          <w:sz w:val="18"/>
          <w:szCs w:val="18"/>
        </w:rPr>
        <w:t>zamówienia</w:t>
      </w:r>
      <w:proofErr w:type="spellEnd"/>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Pr>
          <w:rFonts w:cs="Times New Roman"/>
          <w:kern w:val="0"/>
          <w:sz w:val="18"/>
          <w:szCs w:val="18"/>
        </w:rPr>
        <w:t>Nr</w:t>
      </w:r>
      <w:proofErr w:type="spellEnd"/>
      <w:r>
        <w:rPr>
          <w:rFonts w:cs="Times New Roman"/>
          <w:kern w:val="0"/>
          <w:sz w:val="18"/>
          <w:szCs w:val="18"/>
        </w:rPr>
        <w:t xml:space="preserve"> 3 – </w:t>
      </w:r>
      <w:r>
        <w:rPr>
          <w:rFonts w:cs="Times New Roman"/>
          <w:kern w:val="0"/>
          <w:sz w:val="18"/>
          <w:szCs w:val="18"/>
        </w:rPr>
        <w:tab/>
      </w:r>
      <w:proofErr w:type="spellStart"/>
      <w:r w:rsidRPr="00CD42CD">
        <w:rPr>
          <w:rFonts w:cs="Times New Roman"/>
          <w:kern w:val="0"/>
          <w:sz w:val="18"/>
          <w:szCs w:val="18"/>
        </w:rPr>
        <w:t>oświadczenie</w:t>
      </w:r>
      <w:proofErr w:type="spellEnd"/>
      <w:r w:rsidRPr="00CD42CD">
        <w:rPr>
          <w:rFonts w:cs="Times New Roman"/>
          <w:kern w:val="0"/>
          <w:sz w:val="18"/>
          <w:szCs w:val="18"/>
        </w:rPr>
        <w:t xml:space="preserve"> o </w:t>
      </w:r>
      <w:proofErr w:type="spellStart"/>
      <w:r w:rsidRPr="00CD42CD">
        <w:rPr>
          <w:rFonts w:cs="Times New Roman"/>
          <w:kern w:val="0"/>
          <w:sz w:val="18"/>
          <w:szCs w:val="18"/>
        </w:rPr>
        <w:t>przynależności</w:t>
      </w:r>
      <w:proofErr w:type="spellEnd"/>
      <w:r w:rsidRPr="00CD42CD">
        <w:rPr>
          <w:rFonts w:cs="Times New Roman"/>
          <w:kern w:val="0"/>
          <w:sz w:val="18"/>
          <w:szCs w:val="18"/>
        </w:rPr>
        <w:t xml:space="preserve"> do </w:t>
      </w:r>
      <w:proofErr w:type="spellStart"/>
      <w:r w:rsidRPr="00CD42CD">
        <w:rPr>
          <w:rFonts w:cs="Times New Roman"/>
          <w:kern w:val="0"/>
          <w:sz w:val="18"/>
          <w:szCs w:val="18"/>
        </w:rPr>
        <w:t>grupy</w:t>
      </w:r>
      <w:proofErr w:type="spellEnd"/>
      <w:r w:rsidRPr="00CD42CD">
        <w:rPr>
          <w:rFonts w:cs="Times New Roman"/>
          <w:kern w:val="0"/>
          <w:sz w:val="18"/>
          <w:szCs w:val="18"/>
        </w:rPr>
        <w:t xml:space="preserve"> </w:t>
      </w:r>
      <w:proofErr w:type="spellStart"/>
      <w:r w:rsidRPr="00CD42CD">
        <w:rPr>
          <w:rFonts w:cs="Times New Roman"/>
          <w:kern w:val="0"/>
          <w:sz w:val="18"/>
          <w:szCs w:val="18"/>
        </w:rPr>
        <w:t>kapitałowej</w:t>
      </w:r>
      <w:proofErr w:type="spellEnd"/>
    </w:p>
    <w:p w:rsidR="00237B81" w:rsidRPr="00CD42CD" w:rsidRDefault="00237B81" w:rsidP="00237B81">
      <w:pPr>
        <w:pStyle w:val="Bezodstpw1"/>
        <w:spacing w:line="240" w:lineRule="auto"/>
        <w:ind w:left="3540" w:hanging="3540"/>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Pr>
          <w:rFonts w:cs="Times New Roman"/>
          <w:kern w:val="0"/>
          <w:sz w:val="18"/>
          <w:szCs w:val="18"/>
        </w:rPr>
        <w:t>Nr</w:t>
      </w:r>
      <w:proofErr w:type="spellEnd"/>
      <w:r>
        <w:rPr>
          <w:rFonts w:cs="Times New Roman"/>
          <w:kern w:val="0"/>
          <w:sz w:val="18"/>
          <w:szCs w:val="18"/>
        </w:rPr>
        <w:t xml:space="preserve"> 4  –   </w:t>
      </w:r>
      <w:proofErr w:type="spellStart"/>
      <w:r w:rsidRPr="00CD42CD">
        <w:rPr>
          <w:rFonts w:cs="Times New Roman"/>
          <w:kern w:val="0"/>
          <w:sz w:val="18"/>
          <w:szCs w:val="18"/>
        </w:rPr>
        <w:t>Jednolity</w:t>
      </w:r>
      <w:proofErr w:type="spellEnd"/>
      <w:r w:rsidRPr="00CD42CD">
        <w:rPr>
          <w:rFonts w:cs="Times New Roman"/>
          <w:kern w:val="0"/>
          <w:sz w:val="18"/>
          <w:szCs w:val="18"/>
        </w:rPr>
        <w:t xml:space="preserve"> </w:t>
      </w:r>
      <w:proofErr w:type="spellStart"/>
      <w:r w:rsidRPr="00CD42CD">
        <w:rPr>
          <w:rFonts w:cs="Times New Roman"/>
          <w:kern w:val="0"/>
          <w:sz w:val="18"/>
          <w:szCs w:val="18"/>
        </w:rPr>
        <w:t>Europejski</w:t>
      </w:r>
      <w:proofErr w:type="spellEnd"/>
      <w:r w:rsidRPr="00CD42CD">
        <w:rPr>
          <w:rFonts w:cs="Times New Roman"/>
          <w:kern w:val="0"/>
          <w:sz w:val="18"/>
          <w:szCs w:val="18"/>
        </w:rPr>
        <w:t xml:space="preserve"> Dokument </w:t>
      </w:r>
      <w:proofErr w:type="spellStart"/>
      <w:r w:rsidRPr="00CD42CD">
        <w:rPr>
          <w:rFonts w:cs="Times New Roman"/>
          <w:kern w:val="0"/>
          <w:sz w:val="18"/>
          <w:szCs w:val="18"/>
        </w:rPr>
        <w:t>Zamówienia</w:t>
      </w:r>
      <w:proofErr w:type="spellEnd"/>
      <w:r w:rsidRPr="00CD42CD">
        <w:rPr>
          <w:rFonts w:cs="Times New Roman"/>
          <w:kern w:val="0"/>
          <w:sz w:val="18"/>
          <w:szCs w:val="18"/>
        </w:rPr>
        <w:t xml:space="preserve"> (JEDZ)</w:t>
      </w:r>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Pr>
          <w:rFonts w:cs="Times New Roman"/>
          <w:kern w:val="0"/>
          <w:sz w:val="18"/>
          <w:szCs w:val="18"/>
        </w:rPr>
        <w:t>Nr</w:t>
      </w:r>
      <w:proofErr w:type="spellEnd"/>
      <w:r>
        <w:rPr>
          <w:rFonts w:cs="Times New Roman"/>
          <w:kern w:val="0"/>
          <w:sz w:val="18"/>
          <w:szCs w:val="18"/>
        </w:rPr>
        <w:t xml:space="preserve"> 5 – </w:t>
      </w:r>
      <w:r>
        <w:rPr>
          <w:rFonts w:cs="Times New Roman"/>
          <w:kern w:val="0"/>
          <w:sz w:val="18"/>
          <w:szCs w:val="18"/>
        </w:rPr>
        <w:tab/>
      </w:r>
      <w:proofErr w:type="spellStart"/>
      <w:r w:rsidRPr="00CD42CD">
        <w:rPr>
          <w:rFonts w:cs="Times New Roman"/>
          <w:kern w:val="0"/>
          <w:sz w:val="18"/>
          <w:szCs w:val="18"/>
        </w:rPr>
        <w:t>wykaz</w:t>
      </w:r>
      <w:proofErr w:type="spellEnd"/>
      <w:r w:rsidRPr="00CD42CD">
        <w:rPr>
          <w:rFonts w:cs="Times New Roman"/>
          <w:kern w:val="0"/>
          <w:sz w:val="18"/>
          <w:szCs w:val="18"/>
        </w:rPr>
        <w:t xml:space="preserve"> </w:t>
      </w:r>
      <w:proofErr w:type="spellStart"/>
      <w:r w:rsidRPr="00CD42CD">
        <w:rPr>
          <w:rFonts w:cs="Times New Roman"/>
          <w:kern w:val="0"/>
          <w:sz w:val="18"/>
          <w:szCs w:val="18"/>
        </w:rPr>
        <w:t>zrealizowanych</w:t>
      </w:r>
      <w:proofErr w:type="spellEnd"/>
      <w:r w:rsidRPr="00CD42CD">
        <w:rPr>
          <w:rFonts w:cs="Times New Roman"/>
          <w:kern w:val="0"/>
          <w:sz w:val="18"/>
          <w:szCs w:val="18"/>
        </w:rPr>
        <w:t xml:space="preserve"> </w:t>
      </w:r>
      <w:proofErr w:type="spellStart"/>
      <w:r>
        <w:rPr>
          <w:rFonts w:cs="Times New Roman"/>
          <w:kern w:val="0"/>
          <w:sz w:val="18"/>
          <w:szCs w:val="18"/>
        </w:rPr>
        <w:t>usług</w:t>
      </w:r>
      <w:proofErr w:type="spellEnd"/>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sidRPr="00CD42CD">
        <w:rPr>
          <w:rFonts w:cs="Times New Roman"/>
          <w:kern w:val="0"/>
          <w:sz w:val="18"/>
          <w:szCs w:val="18"/>
        </w:rPr>
        <w:t>Nr</w:t>
      </w:r>
      <w:proofErr w:type="spellEnd"/>
      <w:r>
        <w:rPr>
          <w:rFonts w:cs="Times New Roman"/>
          <w:kern w:val="0"/>
          <w:sz w:val="18"/>
          <w:szCs w:val="18"/>
        </w:rPr>
        <w:t xml:space="preserve"> </w:t>
      </w:r>
      <w:r w:rsidRPr="00CD42CD">
        <w:rPr>
          <w:rFonts w:cs="Times New Roman"/>
          <w:kern w:val="0"/>
          <w:sz w:val="18"/>
          <w:szCs w:val="18"/>
        </w:rPr>
        <w:t>6</w:t>
      </w:r>
      <w:r>
        <w:rPr>
          <w:rFonts w:cs="Times New Roman"/>
          <w:kern w:val="0"/>
          <w:sz w:val="18"/>
          <w:szCs w:val="18"/>
        </w:rPr>
        <w:t xml:space="preserve"> – </w:t>
      </w:r>
      <w:r>
        <w:rPr>
          <w:rFonts w:cs="Times New Roman"/>
          <w:kern w:val="0"/>
          <w:sz w:val="18"/>
          <w:szCs w:val="18"/>
        </w:rPr>
        <w:tab/>
      </w:r>
      <w:proofErr w:type="spellStart"/>
      <w:r w:rsidRPr="00CD42CD">
        <w:rPr>
          <w:rFonts w:cs="Times New Roman"/>
          <w:kern w:val="0"/>
          <w:sz w:val="18"/>
          <w:szCs w:val="18"/>
        </w:rPr>
        <w:t>wykaz</w:t>
      </w:r>
      <w:proofErr w:type="spellEnd"/>
      <w:r w:rsidRPr="00CD42CD">
        <w:rPr>
          <w:rFonts w:cs="Times New Roman"/>
          <w:kern w:val="0"/>
          <w:sz w:val="18"/>
          <w:szCs w:val="18"/>
        </w:rPr>
        <w:t xml:space="preserve"> </w:t>
      </w:r>
      <w:proofErr w:type="spellStart"/>
      <w:r w:rsidRPr="00CD42CD">
        <w:rPr>
          <w:rFonts w:cs="Times New Roman"/>
          <w:kern w:val="0"/>
          <w:sz w:val="18"/>
          <w:szCs w:val="18"/>
        </w:rPr>
        <w:t>osób</w:t>
      </w:r>
      <w:proofErr w:type="spellEnd"/>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sidRPr="00CD42CD">
        <w:rPr>
          <w:rFonts w:cs="Times New Roman"/>
          <w:kern w:val="0"/>
          <w:sz w:val="18"/>
          <w:szCs w:val="18"/>
        </w:rPr>
        <w:t>Nr</w:t>
      </w:r>
      <w:proofErr w:type="spellEnd"/>
      <w:r w:rsidRPr="00CD42CD">
        <w:rPr>
          <w:rFonts w:cs="Times New Roman"/>
          <w:kern w:val="0"/>
          <w:sz w:val="18"/>
          <w:szCs w:val="18"/>
        </w:rPr>
        <w:t xml:space="preserve"> 7</w:t>
      </w:r>
      <w:r>
        <w:rPr>
          <w:rFonts w:cs="Times New Roman"/>
          <w:kern w:val="0"/>
          <w:sz w:val="18"/>
          <w:szCs w:val="18"/>
        </w:rPr>
        <w:t xml:space="preserve"> – </w:t>
      </w:r>
      <w:r>
        <w:rPr>
          <w:rFonts w:cs="Times New Roman"/>
          <w:kern w:val="0"/>
          <w:sz w:val="18"/>
          <w:szCs w:val="18"/>
        </w:rPr>
        <w:tab/>
      </w:r>
      <w:proofErr w:type="spellStart"/>
      <w:r w:rsidRPr="00CD42CD">
        <w:rPr>
          <w:rFonts w:cs="Times New Roman"/>
          <w:kern w:val="0"/>
          <w:sz w:val="18"/>
          <w:szCs w:val="18"/>
        </w:rPr>
        <w:t>wzór</w:t>
      </w:r>
      <w:proofErr w:type="spellEnd"/>
      <w:r w:rsidRPr="00CD42CD">
        <w:rPr>
          <w:rFonts w:cs="Times New Roman"/>
          <w:kern w:val="0"/>
          <w:sz w:val="18"/>
          <w:szCs w:val="18"/>
        </w:rPr>
        <w:t xml:space="preserve"> </w:t>
      </w:r>
      <w:proofErr w:type="spellStart"/>
      <w:r w:rsidRPr="00CD42CD">
        <w:rPr>
          <w:rFonts w:cs="Times New Roman"/>
          <w:kern w:val="0"/>
          <w:sz w:val="18"/>
          <w:szCs w:val="18"/>
        </w:rPr>
        <w:t>umowy</w:t>
      </w:r>
      <w:proofErr w:type="spellEnd"/>
    </w:p>
    <w:p w:rsidR="00237B81" w:rsidRPr="00CD42CD"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sidRPr="00CD42CD">
        <w:rPr>
          <w:rFonts w:cs="Times New Roman"/>
          <w:kern w:val="0"/>
          <w:sz w:val="18"/>
          <w:szCs w:val="18"/>
        </w:rPr>
        <w:t>Nr</w:t>
      </w:r>
      <w:proofErr w:type="spellEnd"/>
      <w:r w:rsidRPr="00CD42CD">
        <w:rPr>
          <w:rFonts w:cs="Times New Roman"/>
          <w:kern w:val="0"/>
          <w:sz w:val="18"/>
          <w:szCs w:val="18"/>
        </w:rPr>
        <w:t xml:space="preserve"> 8</w:t>
      </w:r>
      <w:r>
        <w:rPr>
          <w:rFonts w:cs="Times New Roman"/>
          <w:kern w:val="0"/>
          <w:sz w:val="18"/>
          <w:szCs w:val="18"/>
        </w:rPr>
        <w:t xml:space="preserve"> – </w:t>
      </w:r>
      <w:r>
        <w:rPr>
          <w:rFonts w:cs="Times New Roman"/>
          <w:kern w:val="0"/>
          <w:sz w:val="18"/>
          <w:szCs w:val="18"/>
        </w:rPr>
        <w:tab/>
      </w:r>
      <w:proofErr w:type="spellStart"/>
      <w:r w:rsidRPr="00CD42CD">
        <w:rPr>
          <w:rFonts w:cs="Times New Roman"/>
          <w:kern w:val="0"/>
          <w:sz w:val="18"/>
          <w:szCs w:val="18"/>
        </w:rPr>
        <w:t>zobowiązanie</w:t>
      </w:r>
      <w:proofErr w:type="spellEnd"/>
      <w:r w:rsidRPr="00CD42CD">
        <w:rPr>
          <w:rFonts w:cs="Times New Roman"/>
          <w:kern w:val="0"/>
          <w:sz w:val="18"/>
          <w:szCs w:val="18"/>
        </w:rPr>
        <w:t xml:space="preserve"> </w:t>
      </w:r>
      <w:proofErr w:type="spellStart"/>
      <w:r w:rsidRPr="00CD42CD">
        <w:rPr>
          <w:rFonts w:cs="Times New Roman"/>
          <w:kern w:val="0"/>
          <w:sz w:val="18"/>
          <w:szCs w:val="18"/>
        </w:rPr>
        <w:t>podmiotu</w:t>
      </w:r>
      <w:proofErr w:type="spellEnd"/>
      <w:r w:rsidRPr="00CD42CD">
        <w:rPr>
          <w:rFonts w:cs="Times New Roman"/>
          <w:kern w:val="0"/>
          <w:sz w:val="18"/>
          <w:szCs w:val="18"/>
        </w:rPr>
        <w:t xml:space="preserve"> </w:t>
      </w:r>
      <w:proofErr w:type="spellStart"/>
      <w:r w:rsidRPr="00CD42CD">
        <w:rPr>
          <w:rFonts w:cs="Times New Roman"/>
          <w:kern w:val="0"/>
          <w:sz w:val="18"/>
          <w:szCs w:val="18"/>
        </w:rPr>
        <w:t>trzeciego</w:t>
      </w:r>
      <w:proofErr w:type="spellEnd"/>
    </w:p>
    <w:p w:rsidR="00C76B7F" w:rsidRPr="008904F2" w:rsidRDefault="00237B81" w:rsidP="00C76B7F">
      <w:pPr>
        <w:spacing w:after="0" w:line="240" w:lineRule="auto"/>
        <w:ind w:left="567" w:hanging="567"/>
        <w:jc w:val="both"/>
        <w:rPr>
          <w:rFonts w:ascii="Times New Roman" w:eastAsia="Times New Roman" w:hAnsi="Times New Roman"/>
          <w:b/>
          <w:sz w:val="18"/>
          <w:szCs w:val="18"/>
          <w:u w:val="single"/>
          <w:lang w:eastAsia="pl-PL"/>
        </w:rPr>
      </w:pPr>
      <w:r w:rsidRPr="00C76B7F">
        <w:rPr>
          <w:rFonts w:ascii="Times New Roman" w:hAnsi="Times New Roman"/>
          <w:sz w:val="18"/>
          <w:szCs w:val="18"/>
        </w:rPr>
        <w:t xml:space="preserve">Załącznik </w:t>
      </w:r>
      <w:proofErr w:type="gramStart"/>
      <w:r w:rsidRPr="00C76B7F">
        <w:rPr>
          <w:rFonts w:ascii="Times New Roman" w:hAnsi="Times New Roman"/>
          <w:sz w:val="18"/>
          <w:szCs w:val="18"/>
        </w:rPr>
        <w:t xml:space="preserve">Nr 9 –  </w:t>
      </w:r>
      <w:r w:rsidRPr="00C76B7F">
        <w:rPr>
          <w:rFonts w:ascii="Times New Roman" w:hAnsi="Times New Roman"/>
          <w:sz w:val="18"/>
          <w:szCs w:val="18"/>
        </w:rPr>
        <w:tab/>
      </w:r>
      <w:proofErr w:type="spellStart"/>
      <w:r w:rsidR="00C76B7F">
        <w:rPr>
          <w:rFonts w:ascii="Times New Roman" w:hAnsi="Times New Roman"/>
          <w:sz w:val="18"/>
          <w:szCs w:val="18"/>
        </w:rPr>
        <w:t>m</w:t>
      </w:r>
      <w:r w:rsidR="00C76B7F" w:rsidRPr="00C76B7F">
        <w:rPr>
          <w:rFonts w:ascii="Times New Roman" w:hAnsi="Times New Roman"/>
          <w:sz w:val="18"/>
          <w:szCs w:val="18"/>
        </w:rPr>
        <w:t>iniPortal</w:t>
      </w:r>
      <w:proofErr w:type="spellEnd"/>
      <w:proofErr w:type="gramEnd"/>
      <w:r w:rsidR="00C76B7F" w:rsidRPr="00C76B7F">
        <w:rPr>
          <w:rFonts w:ascii="Times New Roman" w:hAnsi="Times New Roman"/>
          <w:sz w:val="18"/>
          <w:szCs w:val="18"/>
        </w:rPr>
        <w:t xml:space="preserve"> -</w:t>
      </w:r>
      <w:r w:rsidR="00C704F5" w:rsidRPr="00C704F5">
        <w:rPr>
          <w:rFonts w:ascii="Times New Roman" w:eastAsia="Times New Roman" w:hAnsi="Times New Roman"/>
          <w:b/>
          <w:sz w:val="20"/>
          <w:szCs w:val="20"/>
          <w:u w:val="single"/>
          <w:lang w:eastAsia="pl-PL"/>
        </w:rPr>
        <w:t xml:space="preserve"> </w:t>
      </w:r>
      <w:r w:rsidR="00C704F5" w:rsidRPr="008904F2">
        <w:rPr>
          <w:rFonts w:ascii="Times New Roman" w:eastAsia="Times New Roman" w:hAnsi="Times New Roman"/>
          <w:b/>
          <w:sz w:val="18"/>
          <w:szCs w:val="18"/>
          <w:u w:val="single"/>
          <w:lang w:eastAsia="pl-PL"/>
        </w:rPr>
        <w:t>https://miniportal.</w:t>
      </w:r>
      <w:proofErr w:type="gramStart"/>
      <w:r w:rsidR="00C704F5" w:rsidRPr="008904F2">
        <w:rPr>
          <w:rFonts w:ascii="Times New Roman" w:eastAsia="Times New Roman" w:hAnsi="Times New Roman"/>
          <w:b/>
          <w:sz w:val="18"/>
          <w:szCs w:val="18"/>
          <w:u w:val="single"/>
          <w:lang w:eastAsia="pl-PL"/>
        </w:rPr>
        <w:t>uzp</w:t>
      </w:r>
      <w:proofErr w:type="gramEnd"/>
      <w:r w:rsidR="00C704F5" w:rsidRPr="008904F2">
        <w:rPr>
          <w:rFonts w:ascii="Times New Roman" w:eastAsia="Times New Roman" w:hAnsi="Times New Roman"/>
          <w:b/>
          <w:sz w:val="18"/>
          <w:szCs w:val="18"/>
          <w:u w:val="single"/>
          <w:lang w:eastAsia="pl-PL"/>
        </w:rPr>
        <w:t>.</w:t>
      </w:r>
      <w:proofErr w:type="gramStart"/>
      <w:r w:rsidR="00C704F5" w:rsidRPr="008904F2">
        <w:rPr>
          <w:rFonts w:ascii="Times New Roman" w:eastAsia="Times New Roman" w:hAnsi="Times New Roman"/>
          <w:b/>
          <w:sz w:val="18"/>
          <w:szCs w:val="18"/>
          <w:u w:val="single"/>
          <w:lang w:eastAsia="pl-PL"/>
        </w:rPr>
        <w:t>gov</w:t>
      </w:r>
      <w:proofErr w:type="gramEnd"/>
      <w:r w:rsidR="00C704F5" w:rsidRPr="008904F2">
        <w:rPr>
          <w:rFonts w:ascii="Times New Roman" w:eastAsia="Times New Roman" w:hAnsi="Times New Roman"/>
          <w:b/>
          <w:sz w:val="18"/>
          <w:szCs w:val="18"/>
          <w:u w:val="single"/>
          <w:lang w:eastAsia="pl-PL"/>
        </w:rPr>
        <w:t>.</w:t>
      </w:r>
      <w:proofErr w:type="gramStart"/>
      <w:r w:rsidR="00C704F5" w:rsidRPr="008904F2">
        <w:rPr>
          <w:rFonts w:ascii="Times New Roman" w:eastAsia="Times New Roman" w:hAnsi="Times New Roman"/>
          <w:b/>
          <w:sz w:val="18"/>
          <w:szCs w:val="18"/>
          <w:u w:val="single"/>
          <w:lang w:eastAsia="pl-PL"/>
        </w:rPr>
        <w:t>pl</w:t>
      </w:r>
      <w:proofErr w:type="gramEnd"/>
      <w:r w:rsidR="00C704F5" w:rsidRPr="008904F2">
        <w:rPr>
          <w:rFonts w:ascii="Times New Roman" w:eastAsia="Times New Roman" w:hAnsi="Times New Roman"/>
          <w:b/>
          <w:sz w:val="18"/>
          <w:szCs w:val="18"/>
          <w:u w:val="single"/>
          <w:lang w:eastAsia="pl-PL"/>
        </w:rPr>
        <w:t>/Postepowania/a74b51e5-0c3b-483f-b6c1-6f2d97b984fa</w:t>
      </w:r>
      <w:r w:rsidR="00C76B7F" w:rsidRPr="008904F2">
        <w:rPr>
          <w:rFonts w:ascii="Times New Roman" w:eastAsia="Times New Roman" w:hAnsi="Times New Roman"/>
          <w:b/>
          <w:sz w:val="18"/>
          <w:szCs w:val="18"/>
          <w:u w:val="single"/>
          <w:lang w:eastAsia="pl-PL"/>
        </w:rPr>
        <w:t>.</w:t>
      </w:r>
    </w:p>
    <w:p w:rsidR="00237B81" w:rsidRDefault="00237B81" w:rsidP="00237B81">
      <w:pPr>
        <w:pStyle w:val="Bezodstpw1"/>
        <w:spacing w:line="240" w:lineRule="auto"/>
        <w:jc w:val="both"/>
        <w:rPr>
          <w:rFonts w:cs="Times New Roman"/>
          <w:kern w:val="0"/>
          <w:sz w:val="18"/>
          <w:szCs w:val="18"/>
        </w:rPr>
      </w:pPr>
      <w:proofErr w:type="spellStart"/>
      <w:r w:rsidRPr="00CD42CD">
        <w:rPr>
          <w:rFonts w:cs="Times New Roman"/>
          <w:kern w:val="0"/>
          <w:sz w:val="18"/>
          <w:szCs w:val="18"/>
        </w:rPr>
        <w:t>Załącznik</w:t>
      </w:r>
      <w:proofErr w:type="spellEnd"/>
      <w:r w:rsidRPr="00CD42CD">
        <w:rPr>
          <w:rFonts w:cs="Times New Roman"/>
          <w:kern w:val="0"/>
          <w:sz w:val="18"/>
          <w:szCs w:val="18"/>
        </w:rPr>
        <w:t xml:space="preserve"> </w:t>
      </w:r>
      <w:proofErr w:type="spellStart"/>
      <w:r w:rsidRPr="00CD42CD">
        <w:rPr>
          <w:rFonts w:cs="Times New Roman"/>
          <w:kern w:val="0"/>
          <w:sz w:val="18"/>
          <w:szCs w:val="18"/>
        </w:rPr>
        <w:t>Nr</w:t>
      </w:r>
      <w:proofErr w:type="spellEnd"/>
      <w:r w:rsidRPr="00CD42CD">
        <w:rPr>
          <w:rFonts w:cs="Times New Roman"/>
          <w:kern w:val="0"/>
          <w:sz w:val="18"/>
          <w:szCs w:val="18"/>
        </w:rPr>
        <w:t xml:space="preserve"> 10</w:t>
      </w:r>
      <w:r>
        <w:rPr>
          <w:rFonts w:cs="Times New Roman"/>
          <w:kern w:val="0"/>
          <w:sz w:val="18"/>
          <w:szCs w:val="18"/>
        </w:rPr>
        <w:t xml:space="preserve"> –  </w:t>
      </w:r>
      <w:r>
        <w:rPr>
          <w:rFonts w:cs="Times New Roman"/>
          <w:kern w:val="0"/>
          <w:sz w:val="18"/>
          <w:szCs w:val="18"/>
        </w:rPr>
        <w:tab/>
      </w:r>
      <w:proofErr w:type="spellStart"/>
      <w:r w:rsidRPr="00CD42CD">
        <w:rPr>
          <w:rFonts w:cs="Times New Roman"/>
          <w:kern w:val="0"/>
          <w:sz w:val="18"/>
          <w:szCs w:val="18"/>
        </w:rPr>
        <w:t>próbki</w:t>
      </w:r>
      <w:proofErr w:type="spellEnd"/>
    </w:p>
    <w:p w:rsidR="00237B81" w:rsidRPr="00237B81" w:rsidRDefault="00237B81" w:rsidP="00237B81">
      <w:pPr>
        <w:spacing w:after="0" w:line="240" w:lineRule="auto"/>
        <w:jc w:val="both"/>
        <w:rPr>
          <w:rFonts w:ascii="Times New Roman" w:hAnsi="Times New Roman"/>
          <w:sz w:val="18"/>
          <w:szCs w:val="18"/>
        </w:rPr>
      </w:pPr>
      <w:r w:rsidRPr="00237B81">
        <w:rPr>
          <w:rFonts w:ascii="Times New Roman" w:hAnsi="Times New Roman"/>
          <w:sz w:val="18"/>
          <w:szCs w:val="18"/>
        </w:rPr>
        <w:t>Załącznik Nr 11 – wzór oświadczenia o braku podstaw wykluczenia</w:t>
      </w:r>
    </w:p>
    <w:p w:rsidR="00237B81" w:rsidRPr="00CD42CD" w:rsidRDefault="00237B81" w:rsidP="00237B81">
      <w:pPr>
        <w:pStyle w:val="Bezodstpw1"/>
        <w:spacing w:line="240" w:lineRule="auto"/>
        <w:jc w:val="both"/>
        <w:rPr>
          <w:rFonts w:cs="Times New Roman"/>
          <w:kern w:val="0"/>
          <w:sz w:val="18"/>
          <w:szCs w:val="18"/>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Default="008810A1" w:rsidP="008810A1">
      <w:pPr>
        <w:spacing w:after="0" w:line="240" w:lineRule="auto"/>
        <w:jc w:val="both"/>
        <w:rPr>
          <w:rFonts w:ascii="Times New Roman" w:hAnsi="Times New Roman"/>
          <w:sz w:val="20"/>
          <w:szCs w:val="20"/>
        </w:rPr>
      </w:pPr>
    </w:p>
    <w:p w:rsidR="008350DD" w:rsidRDefault="008350DD" w:rsidP="008810A1">
      <w:pPr>
        <w:spacing w:after="0" w:line="240" w:lineRule="auto"/>
        <w:jc w:val="both"/>
        <w:rPr>
          <w:rFonts w:ascii="Times New Roman" w:hAnsi="Times New Roman"/>
          <w:sz w:val="20"/>
          <w:szCs w:val="20"/>
        </w:rPr>
      </w:pPr>
    </w:p>
    <w:p w:rsidR="008350DD" w:rsidRPr="00237B81" w:rsidRDefault="008350DD"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right"/>
        <w:rPr>
          <w:rFonts w:ascii="Times New Roman" w:hAnsi="Times New Roman"/>
          <w:b/>
          <w:sz w:val="20"/>
          <w:szCs w:val="20"/>
        </w:rPr>
      </w:pPr>
      <w:r w:rsidRPr="00237B81">
        <w:rPr>
          <w:rFonts w:ascii="Times New Roman" w:hAnsi="Times New Roman"/>
          <w:b/>
          <w:sz w:val="20"/>
          <w:szCs w:val="20"/>
        </w:rPr>
        <w:t xml:space="preserve">Zał. Nr </w:t>
      </w:r>
      <w:r w:rsidR="00237B81">
        <w:rPr>
          <w:rFonts w:ascii="Times New Roman" w:hAnsi="Times New Roman"/>
          <w:b/>
          <w:sz w:val="20"/>
          <w:szCs w:val="20"/>
        </w:rPr>
        <w:t>4</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8"/>
          <w:szCs w:val="28"/>
        </w:rPr>
      </w:pPr>
    </w:p>
    <w:p w:rsidR="008810A1" w:rsidRPr="00237B81" w:rsidRDefault="008810A1" w:rsidP="008810A1">
      <w:pPr>
        <w:spacing w:after="120" w:line="360" w:lineRule="auto"/>
        <w:jc w:val="center"/>
        <w:rPr>
          <w:rFonts w:ascii="Times New Roman" w:hAnsi="Times New Roman"/>
          <w:b/>
          <w:sz w:val="28"/>
          <w:szCs w:val="28"/>
          <w:u w:val="single"/>
        </w:rPr>
      </w:pPr>
      <w:r w:rsidRPr="00237B81">
        <w:rPr>
          <w:rFonts w:ascii="Times New Roman" w:hAnsi="Times New Roman"/>
          <w:b/>
          <w:sz w:val="28"/>
          <w:szCs w:val="28"/>
          <w:u w:val="single"/>
        </w:rPr>
        <w:t xml:space="preserve">Oświadczenie wykonawcy </w:t>
      </w:r>
    </w:p>
    <w:p w:rsidR="008810A1" w:rsidRPr="00237B81" w:rsidRDefault="008810A1" w:rsidP="008810A1">
      <w:pPr>
        <w:spacing w:after="120" w:line="360" w:lineRule="auto"/>
        <w:jc w:val="center"/>
        <w:rPr>
          <w:rFonts w:ascii="Times New Roman" w:hAnsi="Times New Roman"/>
          <w:b/>
          <w:u w:val="single"/>
        </w:rPr>
      </w:pPr>
      <w:proofErr w:type="gramStart"/>
      <w:r w:rsidRPr="00237B81">
        <w:rPr>
          <w:rFonts w:ascii="Times New Roman" w:hAnsi="Times New Roman"/>
          <w:b/>
          <w:u w:val="single"/>
        </w:rPr>
        <w:t>o</w:t>
      </w:r>
      <w:proofErr w:type="gramEnd"/>
      <w:r w:rsidRPr="00237B81">
        <w:rPr>
          <w:rFonts w:ascii="Times New Roman" w:hAnsi="Times New Roman"/>
          <w:b/>
          <w:u w:val="single"/>
        </w:rPr>
        <w:t xml:space="preserve"> braku podstaw do wykluczenia i spełniania warunków udziału w postępowaniu </w:t>
      </w:r>
    </w:p>
    <w:p w:rsidR="008810A1" w:rsidRPr="00237B81" w:rsidRDefault="008810A1" w:rsidP="008810A1">
      <w:pPr>
        <w:spacing w:line="360" w:lineRule="auto"/>
        <w:jc w:val="center"/>
        <w:rPr>
          <w:rFonts w:ascii="Times New Roman" w:hAnsi="Times New Roman"/>
          <w:b/>
          <w:sz w:val="21"/>
          <w:szCs w:val="21"/>
        </w:rPr>
      </w:pPr>
      <w:proofErr w:type="gramStart"/>
      <w:r w:rsidRPr="00237B81">
        <w:rPr>
          <w:rFonts w:ascii="Times New Roman" w:hAnsi="Times New Roman"/>
          <w:b/>
          <w:sz w:val="21"/>
          <w:szCs w:val="21"/>
        </w:rPr>
        <w:t>składane</w:t>
      </w:r>
      <w:proofErr w:type="gramEnd"/>
      <w:r w:rsidRPr="00237B81">
        <w:rPr>
          <w:rFonts w:ascii="Times New Roman" w:hAnsi="Times New Roman"/>
          <w:b/>
          <w:sz w:val="21"/>
          <w:szCs w:val="21"/>
        </w:rPr>
        <w:t xml:space="preserve"> na podstawie art. 25a ust. 1 ustawy z dnia 29 stycznia 2004 r. </w:t>
      </w:r>
    </w:p>
    <w:p w:rsidR="008810A1" w:rsidRPr="00237B81" w:rsidRDefault="008810A1" w:rsidP="008810A1">
      <w:pPr>
        <w:spacing w:line="360" w:lineRule="auto"/>
        <w:jc w:val="center"/>
        <w:rPr>
          <w:rFonts w:ascii="Times New Roman" w:hAnsi="Times New Roman"/>
          <w:b/>
          <w:sz w:val="21"/>
          <w:szCs w:val="21"/>
        </w:rPr>
      </w:pPr>
      <w:r w:rsidRPr="00237B81">
        <w:rPr>
          <w:rFonts w:ascii="Times New Roman" w:hAnsi="Times New Roman"/>
          <w:b/>
          <w:sz w:val="21"/>
          <w:szCs w:val="21"/>
        </w:rPr>
        <w:t xml:space="preserve"> Prawo zamówień publicznych (</w:t>
      </w:r>
      <w:proofErr w:type="gramStart"/>
      <w:r w:rsidRPr="00237B81">
        <w:rPr>
          <w:rFonts w:ascii="Times New Roman" w:hAnsi="Times New Roman"/>
          <w:b/>
          <w:sz w:val="21"/>
          <w:szCs w:val="21"/>
        </w:rPr>
        <w:t>dalej jako</w:t>
      </w:r>
      <w:proofErr w:type="gramEnd"/>
      <w:r w:rsidRPr="00237B81">
        <w:rPr>
          <w:rFonts w:ascii="Times New Roman" w:hAnsi="Times New Roman"/>
          <w:b/>
          <w:sz w:val="21"/>
          <w:szCs w:val="21"/>
        </w:rPr>
        <w:t xml:space="preserve">: ustawa </w:t>
      </w:r>
      <w:proofErr w:type="spellStart"/>
      <w:r w:rsidRPr="00237B81">
        <w:rPr>
          <w:rFonts w:ascii="Times New Roman" w:hAnsi="Times New Roman"/>
          <w:b/>
          <w:sz w:val="21"/>
          <w:szCs w:val="21"/>
        </w:rPr>
        <w:t>Pzp</w:t>
      </w:r>
      <w:proofErr w:type="spellEnd"/>
      <w:r w:rsidRPr="00237B81">
        <w:rPr>
          <w:rFonts w:ascii="Times New Roman" w:hAnsi="Times New Roman"/>
          <w:b/>
          <w:sz w:val="21"/>
          <w:szCs w:val="21"/>
        </w:rPr>
        <w:t xml:space="preserve">), </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Oświadczenie w formie jednolitego europejskiego dokumentu zamówienia (JEDZ/ESPD) stanowi odrębny plik, który znajduje się na stronie internetowej zamawiającego do pobrania pod adresem: </w:t>
      </w:r>
      <w:hyperlink r:id="rId14" w:history="1">
        <w:r w:rsidRPr="00237B81">
          <w:rPr>
            <w:rStyle w:val="Hipercze"/>
            <w:rFonts w:ascii="Times New Roman" w:hAnsi="Times New Roman"/>
            <w:color w:val="auto"/>
            <w:sz w:val="20"/>
            <w:szCs w:val="20"/>
          </w:rPr>
          <w:t>www.poronin.pl/przetargi</w:t>
        </w:r>
      </w:hyperlink>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rPr>
      </w:pPr>
      <w:r w:rsidRPr="00237B81">
        <w:rPr>
          <w:rFonts w:ascii="Times New Roman" w:hAnsi="Times New Roman"/>
          <w:b/>
          <w:sz w:val="20"/>
          <w:szCs w:val="20"/>
        </w:rPr>
        <w:t>UWAGA!</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Celem uzupełnienia oświadczenia w formie JEDZ/ESPD należy je pobrać ze strony internetowej zamawiającego (załącznik nr </w:t>
      </w:r>
      <w:r w:rsidR="009C3AD6">
        <w:rPr>
          <w:rFonts w:ascii="Times New Roman" w:hAnsi="Times New Roman"/>
          <w:sz w:val="20"/>
          <w:szCs w:val="20"/>
        </w:rPr>
        <w:t>4</w:t>
      </w:r>
      <w:r w:rsidRPr="00237B81">
        <w:rPr>
          <w:rFonts w:ascii="Times New Roman" w:hAnsi="Times New Roman"/>
          <w:sz w:val="20"/>
          <w:szCs w:val="20"/>
        </w:rPr>
        <w:t xml:space="preserve"> do SIWZ stanowi plik w formacie </w:t>
      </w:r>
      <w:proofErr w:type="spellStart"/>
      <w:r w:rsidRPr="00237B81">
        <w:rPr>
          <w:rFonts w:ascii="Times New Roman" w:hAnsi="Times New Roman"/>
          <w:sz w:val="20"/>
          <w:szCs w:val="20"/>
        </w:rPr>
        <w:t>xml</w:t>
      </w:r>
      <w:proofErr w:type="spellEnd"/>
      <w:r w:rsidRPr="00237B81">
        <w:rPr>
          <w:rFonts w:ascii="Times New Roman" w:hAnsi="Times New Roman"/>
          <w:sz w:val="20"/>
          <w:szCs w:val="20"/>
        </w:rPr>
        <w:t xml:space="preserve">), który należy zapisać na dysku, a następnie zaimportować i uzupełnić poprzez serwis JEDZ/ESPD dostępny pod adresem: </w:t>
      </w:r>
      <w:hyperlink r:id="rId15" w:history="1">
        <w:r w:rsidRPr="00237B81">
          <w:rPr>
            <w:rStyle w:val="Hipercze"/>
            <w:rFonts w:ascii="Times New Roman" w:hAnsi="Times New Roman"/>
            <w:color w:val="auto"/>
            <w:sz w:val="20"/>
            <w:szCs w:val="20"/>
          </w:rPr>
          <w:t>https://ec.europa.eu/growht/tools-databases/filter?lang=pl</w:t>
        </w:r>
      </w:hyperlink>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Uzupełniony JEDZ/ESPD należy wydrukować i podpisać. Serwis ESPD nie archiwizuje plików.</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Ponadto zamawiający informuje, że instrukcja poprawnego wypełnienia formularza formie jednolitego europejskiego dokumentu zamówienia znajduje się na stronie Urzędu Zamówień Publicznych pod adresem: </w:t>
      </w:r>
      <w:hyperlink r:id="rId16" w:history="1">
        <w:r w:rsidRPr="00237B81">
          <w:rPr>
            <w:rStyle w:val="Hipercze"/>
            <w:rFonts w:ascii="Times New Roman" w:hAnsi="Times New Roman"/>
            <w:color w:val="auto"/>
            <w:sz w:val="20"/>
            <w:szCs w:val="20"/>
          </w:rPr>
          <w:t>https://www.gov.pl/baza-wiedzy/jednolity-europejski-dokument-zamowienia</w:t>
        </w:r>
      </w:hyperlink>
      <w:r w:rsidRPr="00237B81">
        <w:rPr>
          <w:rFonts w:ascii="Times New Roman" w:hAnsi="Times New Roman"/>
          <w:sz w:val="20"/>
          <w:szCs w:val="20"/>
        </w:rPr>
        <w:t>.</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Zamawiający informuje, że wykonawca może ograniczyć się do złożenia w części IV sekcji α ogólnego oświadczenia dotyczącego spełniania wszystkich wymaganych kryteriów kwalifikacji i nie musi szczegółowo wypełniać sekcji A, B, C i D w części IV oświadczenia w formie JEDZ/ESPD.</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Pr="00237B81" w:rsidRDefault="008810A1" w:rsidP="008810A1">
      <w:pPr>
        <w:spacing w:after="0" w:line="240" w:lineRule="auto"/>
        <w:jc w:val="right"/>
        <w:rPr>
          <w:rFonts w:ascii="Times New Roman" w:hAnsi="Times New Roman"/>
          <w:b/>
          <w:sz w:val="20"/>
          <w:szCs w:val="20"/>
        </w:rPr>
      </w:pPr>
    </w:p>
    <w:p w:rsidR="008810A1" w:rsidRDefault="008810A1" w:rsidP="008810A1">
      <w:pPr>
        <w:spacing w:after="0" w:line="240" w:lineRule="auto"/>
        <w:rPr>
          <w:rFonts w:ascii="Times New Roman" w:hAnsi="Times New Roman"/>
          <w:sz w:val="20"/>
          <w:szCs w:val="20"/>
        </w:rPr>
      </w:pPr>
    </w:p>
    <w:p w:rsidR="00413E4A" w:rsidRDefault="00413E4A" w:rsidP="008810A1">
      <w:pPr>
        <w:spacing w:after="0" w:line="240" w:lineRule="auto"/>
        <w:rPr>
          <w:rFonts w:ascii="Times New Roman" w:hAnsi="Times New Roman"/>
          <w:sz w:val="20"/>
          <w:szCs w:val="20"/>
        </w:rPr>
      </w:pPr>
    </w:p>
    <w:p w:rsidR="00413E4A" w:rsidRDefault="00413E4A" w:rsidP="008810A1">
      <w:pPr>
        <w:spacing w:after="0" w:line="240" w:lineRule="auto"/>
        <w:rPr>
          <w:rFonts w:ascii="Times New Roman" w:hAnsi="Times New Roman"/>
          <w:sz w:val="20"/>
          <w:szCs w:val="20"/>
        </w:rPr>
      </w:pPr>
    </w:p>
    <w:p w:rsidR="00413E4A" w:rsidRDefault="00413E4A" w:rsidP="008810A1">
      <w:pPr>
        <w:spacing w:after="0" w:line="240" w:lineRule="auto"/>
        <w:rPr>
          <w:rFonts w:ascii="Times New Roman" w:hAnsi="Times New Roman"/>
          <w:sz w:val="20"/>
          <w:szCs w:val="20"/>
        </w:rPr>
      </w:pPr>
    </w:p>
    <w:p w:rsidR="00413E4A" w:rsidRDefault="00413E4A"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b/>
          <w:bCs/>
          <w:sz w:val="20"/>
          <w:szCs w:val="20"/>
        </w:rPr>
      </w:pPr>
    </w:p>
    <w:p w:rsidR="008810A1" w:rsidRPr="00237B81" w:rsidRDefault="008810A1" w:rsidP="008810A1">
      <w:pPr>
        <w:spacing w:after="0" w:line="240" w:lineRule="auto"/>
        <w:rPr>
          <w:rFonts w:ascii="Times New Roman" w:hAnsi="Times New Roman"/>
          <w:b/>
          <w:bCs/>
          <w:sz w:val="20"/>
          <w:szCs w:val="20"/>
        </w:rPr>
      </w:pPr>
      <w:r w:rsidRPr="00237B81">
        <w:rPr>
          <w:rFonts w:ascii="Times New Roman" w:hAnsi="Times New Roman"/>
          <w:b/>
          <w:bCs/>
          <w:sz w:val="20"/>
          <w:szCs w:val="20"/>
        </w:rPr>
        <w:t>ZP. 271.</w:t>
      </w:r>
      <w:r w:rsidR="00237B81">
        <w:rPr>
          <w:rFonts w:ascii="Times New Roman" w:hAnsi="Times New Roman"/>
          <w:b/>
          <w:bCs/>
          <w:sz w:val="20"/>
          <w:szCs w:val="20"/>
        </w:rPr>
        <w:t>33</w:t>
      </w:r>
      <w:r w:rsidRPr="00237B81">
        <w:rPr>
          <w:rFonts w:ascii="Times New Roman" w:hAnsi="Times New Roman"/>
          <w:b/>
          <w:bCs/>
          <w:sz w:val="20"/>
          <w:szCs w:val="20"/>
        </w:rPr>
        <w:t>.2020</w:t>
      </w:r>
    </w:p>
    <w:p w:rsidR="008810A1" w:rsidRPr="00237B81" w:rsidRDefault="008810A1" w:rsidP="008810A1">
      <w:pPr>
        <w:spacing w:after="0" w:line="240" w:lineRule="auto"/>
        <w:rPr>
          <w:rFonts w:ascii="Times New Roman" w:eastAsia="Times New Roman" w:hAnsi="Times New Roman"/>
          <w:sz w:val="20"/>
          <w:szCs w:val="20"/>
          <w:lang w:eastAsia="pl-PL"/>
        </w:rPr>
      </w:pPr>
    </w:p>
    <w:p w:rsidR="008810A1" w:rsidRPr="00237B81" w:rsidRDefault="008810A1" w:rsidP="008810A1">
      <w:pPr>
        <w:spacing w:after="0" w:line="240" w:lineRule="auto"/>
        <w:jc w:val="right"/>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Załącznik nr </w:t>
      </w:r>
      <w:r w:rsidR="00237B81">
        <w:rPr>
          <w:rFonts w:ascii="Times New Roman" w:eastAsia="Times New Roman" w:hAnsi="Times New Roman"/>
          <w:sz w:val="20"/>
          <w:szCs w:val="20"/>
          <w:lang w:eastAsia="pl-PL"/>
        </w:rPr>
        <w:t>11</w:t>
      </w:r>
      <w:r w:rsidRPr="00237B81">
        <w:rPr>
          <w:rFonts w:ascii="Times New Roman" w:eastAsia="Times New Roman" w:hAnsi="Times New Roman"/>
          <w:sz w:val="20"/>
          <w:szCs w:val="20"/>
          <w:lang w:eastAsia="pl-PL"/>
        </w:rPr>
        <w:t xml:space="preserve"> do SIWZ</w:t>
      </w:r>
    </w:p>
    <w:p w:rsidR="008810A1" w:rsidRPr="00237B81" w:rsidRDefault="008810A1" w:rsidP="008810A1">
      <w:pPr>
        <w:spacing w:after="0" w:line="240" w:lineRule="auto"/>
        <w:jc w:val="center"/>
        <w:rPr>
          <w:rFonts w:ascii="Times New Roman" w:eastAsia="Times New Roman" w:hAnsi="Times New Roman"/>
          <w:sz w:val="20"/>
          <w:szCs w:val="20"/>
          <w:lang w:eastAsia="pl-PL"/>
        </w:rPr>
      </w:pPr>
    </w:p>
    <w:p w:rsidR="008810A1" w:rsidRPr="00237B81" w:rsidRDefault="008810A1" w:rsidP="008810A1">
      <w:pPr>
        <w:spacing w:after="0" w:line="240" w:lineRule="auto"/>
        <w:jc w:val="center"/>
        <w:rPr>
          <w:rFonts w:ascii="Times New Roman" w:eastAsia="Times New Roman" w:hAnsi="Times New Roman"/>
          <w:sz w:val="20"/>
          <w:szCs w:val="20"/>
          <w:lang w:eastAsia="pl-PL"/>
        </w:rPr>
      </w:pPr>
    </w:p>
    <w:p w:rsidR="008810A1" w:rsidRPr="00237B81" w:rsidRDefault="008810A1" w:rsidP="008810A1">
      <w:pPr>
        <w:spacing w:after="0" w:line="240" w:lineRule="auto"/>
        <w:jc w:val="center"/>
        <w:rPr>
          <w:rFonts w:ascii="Times New Roman" w:eastAsia="Times New Roman" w:hAnsi="Times New Roman"/>
          <w:b/>
          <w:sz w:val="28"/>
          <w:szCs w:val="28"/>
          <w:lang w:eastAsia="pl-PL"/>
        </w:rPr>
      </w:pPr>
      <w:r w:rsidRPr="00237B81">
        <w:rPr>
          <w:rFonts w:ascii="Times New Roman" w:eastAsia="Times New Roman" w:hAnsi="Times New Roman"/>
          <w:b/>
          <w:sz w:val="28"/>
          <w:szCs w:val="28"/>
          <w:lang w:eastAsia="pl-PL"/>
        </w:rPr>
        <w:t>OŚWIADCZENIE O BRAKU PODSTAW DO WYKLUCZENIA</w:t>
      </w:r>
    </w:p>
    <w:p w:rsidR="008810A1" w:rsidRPr="00237B81" w:rsidRDefault="008810A1" w:rsidP="008810A1">
      <w:pPr>
        <w:spacing w:after="0" w:line="240" w:lineRule="auto"/>
        <w:jc w:val="center"/>
        <w:rPr>
          <w:rFonts w:ascii="Times New Roman" w:eastAsia="Times New Roman" w:hAnsi="Times New Roman"/>
          <w:b/>
          <w:sz w:val="28"/>
          <w:szCs w:val="28"/>
          <w:lang w:eastAsia="pl-PL"/>
        </w:rPr>
      </w:pPr>
    </w:p>
    <w:p w:rsidR="008810A1" w:rsidRPr="00237B81" w:rsidRDefault="008810A1" w:rsidP="008810A1">
      <w:pPr>
        <w:spacing w:after="0" w:line="240" w:lineRule="auto"/>
        <w:jc w:val="center"/>
        <w:rPr>
          <w:rFonts w:ascii="Times New Roman" w:eastAsia="Times New Roman" w:hAnsi="Times New Roman"/>
          <w:b/>
          <w:sz w:val="20"/>
          <w:szCs w:val="20"/>
          <w:lang w:eastAsia="pl-PL"/>
        </w:rPr>
      </w:pPr>
      <w:proofErr w:type="gramStart"/>
      <w:r w:rsidRPr="00237B81">
        <w:rPr>
          <w:rFonts w:ascii="Times New Roman" w:eastAsia="Times New Roman" w:hAnsi="Times New Roman"/>
          <w:b/>
          <w:sz w:val="20"/>
          <w:szCs w:val="20"/>
          <w:lang w:eastAsia="pl-PL"/>
        </w:rPr>
        <w:t>potwierdzające</w:t>
      </w:r>
      <w:proofErr w:type="gramEnd"/>
      <w:r w:rsidRPr="00237B81">
        <w:rPr>
          <w:rFonts w:ascii="Times New Roman" w:eastAsia="Times New Roman" w:hAnsi="Times New Roman"/>
          <w:b/>
          <w:sz w:val="20"/>
          <w:szCs w:val="20"/>
          <w:lang w:eastAsia="pl-PL"/>
        </w:rPr>
        <w:t xml:space="preserve"> okoliczności, o których mowa w art. 25a ust. 1ustawy z dnia 29 stycznia 2004 roku Prawo zamówień publicznych</w:t>
      </w:r>
    </w:p>
    <w:p w:rsidR="008810A1" w:rsidRPr="00237B81" w:rsidRDefault="008810A1" w:rsidP="008810A1">
      <w:pPr>
        <w:spacing w:after="0" w:line="240" w:lineRule="auto"/>
        <w:rPr>
          <w:rFonts w:ascii="Times New Roman" w:eastAsia="Times New Roman" w:hAnsi="Times New Roman"/>
          <w:sz w:val="20"/>
          <w:szCs w:val="20"/>
          <w:lang w:eastAsia="pl-PL"/>
        </w:rPr>
      </w:pPr>
    </w:p>
    <w:p w:rsidR="008810A1" w:rsidRPr="00237B81" w:rsidRDefault="008810A1" w:rsidP="008810A1">
      <w:pPr>
        <w:spacing w:after="0" w:line="36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Przystępując do postępowania pn.: </w:t>
      </w:r>
    </w:p>
    <w:p w:rsidR="00237B81" w:rsidRPr="00237B81" w:rsidRDefault="00237B81" w:rsidP="00237B81">
      <w:pPr>
        <w:pStyle w:val="p31"/>
        <w:spacing w:before="0" w:beforeAutospacing="0" w:after="0" w:afterAutospacing="0"/>
        <w:jc w:val="center"/>
        <w:rPr>
          <w:sz w:val="32"/>
          <w:szCs w:val="32"/>
        </w:rPr>
      </w:pPr>
      <w:r w:rsidRPr="00237B81">
        <w:rPr>
          <w:b/>
          <w:bCs/>
          <w:sz w:val="32"/>
          <w:szCs w:val="32"/>
        </w:rPr>
        <w:t>Modernizacja i utworzenie systemów IT celem uruchomienia nowych e-usług wraz z dostawą sprzętu komputerowego w ramach projektu „Nowoczesny e-</w:t>
      </w:r>
      <w:r w:rsidRPr="00237B81">
        <w:rPr>
          <w:b/>
          <w:bCs/>
          <w:sz w:val="32"/>
          <w:szCs w:val="32"/>
        </w:rPr>
        <w:softHyphen/>
        <w:t>urząd w Gminie Poronin"</w:t>
      </w:r>
    </w:p>
    <w:p w:rsidR="00237B81" w:rsidRPr="00237B81" w:rsidRDefault="00237B81" w:rsidP="00237B81">
      <w:pPr>
        <w:pStyle w:val="p31"/>
        <w:spacing w:before="0" w:beforeAutospacing="0" w:after="0" w:afterAutospacing="0"/>
        <w:jc w:val="both"/>
        <w:rPr>
          <w:sz w:val="20"/>
          <w:szCs w:val="20"/>
        </w:rPr>
      </w:pPr>
    </w:p>
    <w:p w:rsidR="008810A1" w:rsidRPr="00237B81" w:rsidRDefault="008810A1" w:rsidP="008810A1">
      <w:pPr>
        <w:spacing w:after="0" w:line="36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 </w:t>
      </w:r>
    </w:p>
    <w:p w:rsidR="008810A1" w:rsidRPr="00237B81" w:rsidRDefault="008810A1" w:rsidP="008810A1">
      <w:pPr>
        <w:spacing w:after="0" w:line="360" w:lineRule="auto"/>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Działając w imieniu Wykonawcy</w:t>
      </w:r>
    </w:p>
    <w:p w:rsidR="008810A1" w:rsidRPr="00237B81" w:rsidRDefault="008810A1" w:rsidP="008810A1">
      <w:pPr>
        <w:spacing w:after="0" w:line="360" w:lineRule="auto"/>
        <w:jc w:val="center"/>
        <w:rPr>
          <w:rFonts w:ascii="Times New Roman" w:eastAsia="Times New Roman" w:hAnsi="Times New Roman"/>
          <w:sz w:val="16"/>
          <w:szCs w:val="16"/>
          <w:lang w:eastAsia="pl-PL"/>
        </w:rPr>
      </w:pPr>
      <w:r w:rsidRPr="00237B81">
        <w:rPr>
          <w:rFonts w:ascii="Times New Roman" w:eastAsia="Times New Roman" w:hAnsi="Times New Roman"/>
          <w:sz w:val="20"/>
          <w:szCs w:val="20"/>
          <w:lang w:eastAsia="pl-PL"/>
        </w:rPr>
        <w:t xml:space="preserve">...................................................................................................................................................................................................................................................................................................................................................................................... </w:t>
      </w:r>
      <w:r w:rsidRPr="00237B81">
        <w:rPr>
          <w:rFonts w:ascii="Times New Roman" w:eastAsia="Times New Roman" w:hAnsi="Times New Roman"/>
          <w:sz w:val="16"/>
          <w:szCs w:val="16"/>
          <w:lang w:eastAsia="pl-PL"/>
        </w:rPr>
        <w:t>(</w:t>
      </w:r>
      <w:proofErr w:type="gramStart"/>
      <w:r w:rsidRPr="00237B81">
        <w:rPr>
          <w:rFonts w:ascii="Times New Roman" w:eastAsia="Times New Roman" w:hAnsi="Times New Roman"/>
          <w:sz w:val="16"/>
          <w:szCs w:val="16"/>
          <w:lang w:eastAsia="pl-PL"/>
        </w:rPr>
        <w:t>podać</w:t>
      </w:r>
      <w:proofErr w:type="gramEnd"/>
      <w:r w:rsidRPr="00237B81">
        <w:rPr>
          <w:rFonts w:ascii="Times New Roman" w:eastAsia="Times New Roman" w:hAnsi="Times New Roman"/>
          <w:sz w:val="16"/>
          <w:szCs w:val="16"/>
          <w:lang w:eastAsia="pl-PL"/>
        </w:rPr>
        <w:t xml:space="preserve"> nazwę i adres wykonawcy)</w:t>
      </w:r>
    </w:p>
    <w:p w:rsidR="008810A1" w:rsidRPr="00237B81" w:rsidRDefault="008810A1" w:rsidP="008810A1">
      <w:pPr>
        <w:spacing w:after="0" w:line="360" w:lineRule="auto"/>
        <w:jc w:val="both"/>
        <w:rPr>
          <w:rFonts w:ascii="Times New Roman" w:eastAsia="Times New Roman" w:hAnsi="Times New Roman"/>
          <w:b/>
          <w:sz w:val="20"/>
          <w:szCs w:val="20"/>
          <w:u w:val="single"/>
          <w:lang w:eastAsia="pl-PL"/>
        </w:rPr>
      </w:pPr>
      <w:r w:rsidRPr="00237B81">
        <w:rPr>
          <w:rFonts w:ascii="Times New Roman" w:eastAsia="Times New Roman" w:hAnsi="Times New Roman"/>
          <w:b/>
          <w:sz w:val="20"/>
          <w:szCs w:val="20"/>
          <w:u w:val="single"/>
          <w:lang w:eastAsia="pl-PL"/>
        </w:rPr>
        <w:t>Oświadczam:</w:t>
      </w:r>
    </w:p>
    <w:p w:rsidR="008810A1" w:rsidRPr="00237B81" w:rsidRDefault="008810A1" w:rsidP="008810A1">
      <w:pPr>
        <w:spacing w:after="0" w:line="360" w:lineRule="auto"/>
        <w:ind w:left="426" w:hanging="426"/>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1. </w:t>
      </w:r>
      <w:proofErr w:type="gramStart"/>
      <w:r w:rsidRPr="00237B81">
        <w:rPr>
          <w:rFonts w:ascii="Times New Roman" w:eastAsia="Times New Roman" w:hAnsi="Times New Roman"/>
          <w:sz w:val="20"/>
          <w:szCs w:val="20"/>
          <w:lang w:eastAsia="pl-PL"/>
        </w:rPr>
        <w:t>o</w:t>
      </w:r>
      <w:proofErr w:type="gramEnd"/>
      <w:r w:rsidRPr="00237B81">
        <w:rPr>
          <w:rFonts w:ascii="Times New Roman" w:eastAsia="Times New Roman" w:hAnsi="Times New Roman"/>
          <w:sz w:val="20"/>
          <w:szCs w:val="20"/>
          <w:lang w:eastAsia="pl-PL"/>
        </w:rPr>
        <w:t xml:space="preserve"> braku orzeczenia wobec mnie tytułem środka zapobiegawczego zakazu ubiegania się o zamówienia publiczne;</w:t>
      </w:r>
    </w:p>
    <w:p w:rsidR="008810A1" w:rsidRPr="00237B81" w:rsidRDefault="008810A1" w:rsidP="008810A1">
      <w:pPr>
        <w:spacing w:after="0" w:line="360" w:lineRule="auto"/>
        <w:ind w:left="426" w:hanging="426"/>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2. </w:t>
      </w:r>
      <w:proofErr w:type="gramStart"/>
      <w:r w:rsidRPr="00237B81">
        <w:rPr>
          <w:rFonts w:ascii="Times New Roman" w:eastAsia="Times New Roman" w:hAnsi="Times New Roman"/>
          <w:sz w:val="20"/>
          <w:szCs w:val="20"/>
          <w:lang w:eastAsia="pl-PL"/>
        </w:rPr>
        <w:t>o</w:t>
      </w:r>
      <w:proofErr w:type="gramEnd"/>
      <w:r w:rsidRPr="00237B81">
        <w:rPr>
          <w:rFonts w:ascii="Times New Roman" w:eastAsia="Times New Roman" w:hAnsi="Times New Roman"/>
          <w:sz w:val="20"/>
          <w:szCs w:val="20"/>
          <w:lang w:eastAsia="pl-PL"/>
        </w:rPr>
        <w:t xml:space="preserve"> braku wobec mnie wydania prawomocnego wyroku sądu skazującego za wykroczenie na karę ograniczenia wolności lub grzywny w zakresie określonym przez zamawiającego na podstawie art. 24 ust. 5 pkt. 5 i 6 ustawy PZP; </w:t>
      </w:r>
    </w:p>
    <w:p w:rsidR="008810A1" w:rsidRPr="00237B81" w:rsidRDefault="008810A1" w:rsidP="008810A1">
      <w:pPr>
        <w:spacing w:after="0" w:line="360" w:lineRule="auto"/>
        <w:ind w:left="426" w:hanging="426"/>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3. </w:t>
      </w:r>
      <w:proofErr w:type="gramStart"/>
      <w:r w:rsidRPr="00237B81">
        <w:rPr>
          <w:rFonts w:ascii="Times New Roman" w:eastAsia="Times New Roman" w:hAnsi="Times New Roman"/>
          <w:sz w:val="20"/>
          <w:szCs w:val="20"/>
          <w:lang w:eastAsia="pl-PL"/>
        </w:rPr>
        <w:t>o</w:t>
      </w:r>
      <w:proofErr w:type="gramEnd"/>
      <w:r w:rsidRPr="00237B81">
        <w:rPr>
          <w:rFonts w:ascii="Times New Roman" w:eastAsia="Times New Roman" w:hAnsi="Times New Roman"/>
          <w:sz w:val="20"/>
          <w:szCs w:val="20"/>
          <w:lang w:eastAsia="pl-PL"/>
        </w:rPr>
        <w:t xml:space="preserve"> niezaleganiu z opłacaniem podatków i opłat lokalnych, o których mowa w ustawie z dnia 12stycznia 1991 r. o podatkach i opłatach lokalnych (</w:t>
      </w:r>
      <w:proofErr w:type="spellStart"/>
      <w:r w:rsidRPr="00237B81">
        <w:rPr>
          <w:rFonts w:ascii="Times New Roman" w:eastAsia="Times New Roman" w:hAnsi="Times New Roman"/>
          <w:sz w:val="20"/>
          <w:szCs w:val="20"/>
          <w:lang w:eastAsia="pl-PL"/>
        </w:rPr>
        <w:t>j.t</w:t>
      </w:r>
      <w:proofErr w:type="spellEnd"/>
      <w:r w:rsidRPr="00237B81">
        <w:rPr>
          <w:rFonts w:ascii="Times New Roman" w:eastAsia="Times New Roman" w:hAnsi="Times New Roman"/>
          <w:sz w:val="20"/>
          <w:szCs w:val="20"/>
          <w:lang w:eastAsia="pl-PL"/>
        </w:rPr>
        <w:t xml:space="preserve">. Dz. U. </w:t>
      </w:r>
      <w:proofErr w:type="gramStart"/>
      <w:r w:rsidRPr="00237B81">
        <w:rPr>
          <w:rFonts w:ascii="Times New Roman" w:eastAsia="Times New Roman" w:hAnsi="Times New Roman"/>
          <w:sz w:val="20"/>
          <w:szCs w:val="20"/>
          <w:lang w:eastAsia="pl-PL"/>
        </w:rPr>
        <w:t>z</w:t>
      </w:r>
      <w:proofErr w:type="gramEnd"/>
      <w:r w:rsidRPr="00237B81">
        <w:rPr>
          <w:rFonts w:ascii="Times New Roman" w:eastAsia="Times New Roman" w:hAnsi="Times New Roman"/>
          <w:sz w:val="20"/>
          <w:szCs w:val="20"/>
          <w:lang w:eastAsia="pl-PL"/>
        </w:rPr>
        <w:t xml:space="preserve"> dnia 25 maja 2016 roku poz. 716 ze zm.); </w:t>
      </w:r>
    </w:p>
    <w:p w:rsidR="008810A1" w:rsidRPr="00237B81" w:rsidRDefault="008810A1" w:rsidP="008810A1">
      <w:pPr>
        <w:spacing w:after="0" w:line="360" w:lineRule="auto"/>
        <w:ind w:left="426" w:hanging="426"/>
        <w:jc w:val="both"/>
        <w:rPr>
          <w:rFonts w:ascii="Times New Roman" w:eastAsia="Times New Roman" w:hAnsi="Times New Roman"/>
          <w:sz w:val="20"/>
          <w:szCs w:val="20"/>
          <w:lang w:eastAsia="pl-PL"/>
        </w:rPr>
      </w:pPr>
      <w:r w:rsidRPr="00237B81">
        <w:rPr>
          <w:rFonts w:ascii="Times New Roman" w:eastAsia="Times New Roman" w:hAnsi="Times New Roman"/>
          <w:sz w:val="20"/>
          <w:szCs w:val="20"/>
          <w:lang w:eastAsia="pl-PL"/>
        </w:rPr>
        <w:t xml:space="preserve">4. </w:t>
      </w:r>
      <w:proofErr w:type="gramStart"/>
      <w:r w:rsidRPr="00237B81">
        <w:rPr>
          <w:rFonts w:ascii="Times New Roman" w:eastAsia="Times New Roman" w:hAnsi="Times New Roman"/>
          <w:sz w:val="20"/>
          <w:szCs w:val="20"/>
          <w:lang w:eastAsia="pl-PL"/>
        </w:rPr>
        <w:t>o</w:t>
      </w:r>
      <w:proofErr w:type="gramEnd"/>
      <w:r w:rsidRPr="00237B81">
        <w:rPr>
          <w:rFonts w:ascii="Times New Roman" w:eastAsia="Times New Roman" w:hAnsi="Times New Roman"/>
          <w:sz w:val="20"/>
          <w:szCs w:val="20"/>
          <w:lang w:eastAsia="pl-PL"/>
        </w:rPr>
        <w:t xml:space="preserve"> braku wydania wobec mnie prawomocnego wyroku sądu lub ostatecznej decyzji administracyjnej o zaleganiu z uiszczaniem podatków, opłat lub składek na ubezpieczenia społeczne lub zdrowotne.* </w:t>
      </w:r>
    </w:p>
    <w:p w:rsidR="008810A1" w:rsidRPr="00237B81" w:rsidRDefault="008810A1" w:rsidP="008810A1">
      <w:pPr>
        <w:spacing w:after="0" w:line="240" w:lineRule="auto"/>
        <w:jc w:val="both"/>
        <w:rPr>
          <w:rFonts w:ascii="Times New Roman" w:eastAsia="Times New Roman" w:hAnsi="Times New Roman"/>
          <w:sz w:val="20"/>
          <w:szCs w:val="20"/>
          <w:lang w:eastAsia="pl-PL"/>
        </w:rPr>
      </w:pPr>
    </w:p>
    <w:p w:rsidR="008810A1" w:rsidRPr="00237B81" w:rsidRDefault="008810A1" w:rsidP="008810A1">
      <w:pPr>
        <w:spacing w:after="0" w:line="240" w:lineRule="auto"/>
        <w:jc w:val="both"/>
        <w:rPr>
          <w:rFonts w:ascii="Times New Roman" w:eastAsia="Times New Roman" w:hAnsi="Times New Roman"/>
          <w:sz w:val="18"/>
          <w:szCs w:val="18"/>
          <w:lang w:eastAsia="pl-PL"/>
        </w:rPr>
      </w:pPr>
      <w:r w:rsidRPr="00237B81">
        <w:rPr>
          <w:rFonts w:ascii="Times New Roman" w:eastAsia="Times New Roman" w:hAnsi="Times New Roman"/>
          <w:sz w:val="18"/>
          <w:szCs w:val="18"/>
          <w:lang w:eastAsia="pl-PL"/>
        </w:rPr>
        <w:t xml:space="preserve">* w przypadku wydania takiego wyroku lub decyzji – należy usunąć to oświadczenie z tego wzoru i złożyć dokument potwierdzający dokonanie płatności tych należności wraz z ewentualnymi odsetkami lub grzywnami lub zawarcie wiążącego porozumienia w sprawie spłat tych należności. </w:t>
      </w: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8810A1" w:rsidRPr="00237B81" w:rsidTr="008810A1">
        <w:tc>
          <w:tcPr>
            <w:tcW w:w="9561" w:type="dxa"/>
            <w:gridSpan w:val="2"/>
          </w:tcPr>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OŚWIADCZENIE DOTYCZĄCE PODANYCH INFORMACJI</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8810A1" w:rsidRPr="00237B81" w:rsidTr="008810A1">
        <w:tc>
          <w:tcPr>
            <w:tcW w:w="4520" w:type="dxa"/>
          </w:tcPr>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i/>
                <w:iCs/>
                <w:sz w:val="16"/>
                <w:szCs w:val="16"/>
              </w:rPr>
            </w:pPr>
            <w:proofErr w:type="gramStart"/>
            <w:r w:rsidRPr="00237B81">
              <w:rPr>
                <w:rFonts w:ascii="Times New Roman" w:hAnsi="Times New Roman"/>
                <w:sz w:val="16"/>
                <w:szCs w:val="16"/>
              </w:rPr>
              <w:t xml:space="preserve">…………………………………                                     </w:t>
            </w:r>
            <w:proofErr w:type="gramEnd"/>
            <w:r w:rsidRPr="00237B81">
              <w:rPr>
                <w:rFonts w:ascii="Times New Roman" w:hAnsi="Times New Roman"/>
                <w:sz w:val="16"/>
                <w:szCs w:val="16"/>
              </w:rPr>
              <w:t xml:space="preserve">                                                                                                  (miejscowość i data)</w:t>
            </w:r>
          </w:p>
        </w:tc>
        <w:tc>
          <w:tcPr>
            <w:tcW w:w="5041" w:type="dxa"/>
          </w:tcPr>
          <w:p w:rsidR="008810A1" w:rsidRPr="00237B81" w:rsidRDefault="008810A1" w:rsidP="008810A1">
            <w:pPr>
              <w:spacing w:after="0" w:line="240" w:lineRule="auto"/>
              <w:jc w:val="center"/>
              <w:rPr>
                <w:rFonts w:ascii="Times New Roman" w:eastAsia="Times New Roman" w:hAnsi="Times New Roman"/>
                <w:b/>
                <w:sz w:val="20"/>
                <w:szCs w:val="20"/>
              </w:rPr>
            </w:pPr>
            <w:r w:rsidRPr="00237B81">
              <w:rPr>
                <w:rFonts w:ascii="Times New Roman" w:eastAsia="Times New Roman" w:hAnsi="Times New Roman"/>
                <w:b/>
                <w:sz w:val="20"/>
                <w:szCs w:val="20"/>
              </w:rPr>
              <w:t>Wyłącznie kwalifikowany podpis/podpisy</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b/>
                <w:sz w:val="20"/>
                <w:szCs w:val="20"/>
              </w:rPr>
              <w:t xml:space="preserve">E L E K T R O N I C Z N Y osoby/osób </w:t>
            </w:r>
            <w:proofErr w:type="spellStart"/>
            <w:r w:rsidRPr="00237B81">
              <w:rPr>
                <w:rFonts w:ascii="Times New Roman" w:eastAsia="Times New Roman" w:hAnsi="Times New Roman"/>
                <w:b/>
                <w:sz w:val="20"/>
                <w:szCs w:val="20"/>
              </w:rPr>
              <w:t>uprawnionionej</w:t>
            </w:r>
            <w:proofErr w:type="spellEnd"/>
            <w:r w:rsidRPr="00237B81">
              <w:rPr>
                <w:rFonts w:ascii="Times New Roman" w:eastAsia="Times New Roman" w:hAnsi="Times New Roman"/>
                <w:b/>
                <w:sz w:val="20"/>
                <w:szCs w:val="20"/>
              </w:rPr>
              <w:t>/upoważnionych do reprezentowania wykonawcy</w:t>
            </w:r>
          </w:p>
        </w:tc>
      </w:tr>
    </w:tbl>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8810A1" w:rsidRPr="00237B81" w:rsidRDefault="008810A1" w:rsidP="008810A1">
      <w:pPr>
        <w:spacing w:after="0" w:line="240" w:lineRule="auto"/>
        <w:jc w:val="center"/>
        <w:rPr>
          <w:rFonts w:ascii="Times New Roman" w:hAnsi="Times New Roman"/>
          <w:b/>
          <w:bCs/>
          <w:sz w:val="20"/>
          <w:szCs w:val="20"/>
        </w:rPr>
      </w:pPr>
    </w:p>
    <w:p w:rsidR="001D7582" w:rsidRDefault="001D7582" w:rsidP="008810A1">
      <w:pPr>
        <w:spacing w:after="0" w:line="240" w:lineRule="auto"/>
        <w:jc w:val="both"/>
        <w:rPr>
          <w:rFonts w:ascii="Times New Roman" w:hAnsi="Times New Roman"/>
          <w:b/>
          <w:bCs/>
          <w:sz w:val="20"/>
          <w:szCs w:val="20"/>
        </w:rPr>
      </w:pPr>
    </w:p>
    <w:p w:rsidR="00B97CE4" w:rsidRDefault="00B97CE4" w:rsidP="008810A1">
      <w:pPr>
        <w:spacing w:after="0" w:line="240" w:lineRule="auto"/>
        <w:jc w:val="both"/>
        <w:rPr>
          <w:rFonts w:ascii="Times New Roman" w:hAnsi="Times New Roman"/>
          <w:b/>
          <w:bCs/>
          <w:sz w:val="20"/>
          <w:szCs w:val="20"/>
        </w:rPr>
      </w:pPr>
    </w:p>
    <w:p w:rsidR="00B97CE4" w:rsidRDefault="00B97CE4" w:rsidP="008810A1">
      <w:pPr>
        <w:spacing w:after="0" w:line="240" w:lineRule="auto"/>
        <w:jc w:val="both"/>
        <w:rPr>
          <w:rFonts w:ascii="Times New Roman" w:hAnsi="Times New Roman"/>
          <w:b/>
          <w:bCs/>
          <w:sz w:val="20"/>
          <w:szCs w:val="20"/>
        </w:rPr>
      </w:pPr>
    </w:p>
    <w:p w:rsidR="008810A1" w:rsidRPr="00237B81" w:rsidRDefault="008810A1" w:rsidP="008810A1">
      <w:pPr>
        <w:spacing w:after="0" w:line="240" w:lineRule="auto"/>
        <w:jc w:val="both"/>
        <w:rPr>
          <w:rFonts w:ascii="Times New Roman" w:hAnsi="Times New Roman"/>
          <w:b/>
          <w:bCs/>
          <w:sz w:val="20"/>
          <w:szCs w:val="20"/>
        </w:rPr>
      </w:pPr>
      <w:r w:rsidRPr="00237B81">
        <w:rPr>
          <w:rFonts w:ascii="Times New Roman" w:hAnsi="Times New Roman"/>
          <w:b/>
          <w:bCs/>
          <w:sz w:val="20"/>
          <w:szCs w:val="20"/>
        </w:rPr>
        <w:t>ZP. 271.</w:t>
      </w:r>
      <w:r w:rsidR="00237B81">
        <w:rPr>
          <w:rFonts w:ascii="Times New Roman" w:hAnsi="Times New Roman"/>
          <w:b/>
          <w:bCs/>
          <w:sz w:val="20"/>
          <w:szCs w:val="20"/>
        </w:rPr>
        <w:t>33.</w:t>
      </w:r>
      <w:r w:rsidRPr="00237B81">
        <w:rPr>
          <w:rFonts w:ascii="Times New Roman" w:hAnsi="Times New Roman"/>
          <w:b/>
          <w:bCs/>
          <w:sz w:val="20"/>
          <w:szCs w:val="20"/>
        </w:rPr>
        <w:t>2020</w:t>
      </w:r>
    </w:p>
    <w:p w:rsidR="008810A1" w:rsidRPr="00237B81" w:rsidRDefault="008810A1" w:rsidP="008810A1">
      <w:pPr>
        <w:spacing w:after="0" w:line="240" w:lineRule="auto"/>
        <w:jc w:val="both"/>
        <w:rPr>
          <w:rFonts w:ascii="Times New Roman" w:hAnsi="Times New Roman"/>
          <w:b/>
          <w:bCs/>
          <w:sz w:val="20"/>
          <w:szCs w:val="20"/>
        </w:rPr>
      </w:pPr>
    </w:p>
    <w:p w:rsidR="008810A1" w:rsidRPr="00237B81" w:rsidRDefault="00921B58" w:rsidP="008810A1">
      <w:pPr>
        <w:spacing w:after="0" w:line="240" w:lineRule="auto"/>
        <w:jc w:val="right"/>
        <w:rPr>
          <w:rFonts w:ascii="Times New Roman" w:hAnsi="Times New Roman"/>
          <w:b/>
          <w:sz w:val="20"/>
          <w:szCs w:val="20"/>
        </w:rPr>
      </w:pPr>
      <w:r>
        <w:rPr>
          <w:rFonts w:ascii="Times New Roman" w:hAnsi="Times New Roman"/>
          <w:b/>
          <w:noProof/>
          <w:sz w:val="20"/>
          <w:szCs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63pt;margin-top:14.85pt;width:333.75pt;height:50.95pt;z-index:251661312">
            <v:textbox style="mso-next-textbox:#_x0000_s1027">
              <w:txbxContent>
                <w:p w:rsidR="00C704F5" w:rsidRPr="009E4B9D" w:rsidRDefault="00C704F5" w:rsidP="008810A1">
                  <w:pPr>
                    <w:pStyle w:val="Nagwek1"/>
                    <w:jc w:val="center"/>
                    <w:rPr>
                      <w:sz w:val="24"/>
                      <w:szCs w:val="24"/>
                    </w:rPr>
                  </w:pPr>
                  <w:r w:rsidRPr="009E4B9D">
                    <w:rPr>
                      <w:sz w:val="24"/>
                      <w:szCs w:val="24"/>
                    </w:rPr>
                    <w:t xml:space="preserve">Wykaz wykonanych </w:t>
                  </w:r>
                  <w:r>
                    <w:rPr>
                      <w:sz w:val="24"/>
                      <w:szCs w:val="24"/>
                    </w:rPr>
                    <w:t>usług</w:t>
                  </w:r>
                </w:p>
              </w:txbxContent>
            </v:textbox>
          </v:shape>
        </w:pict>
      </w:r>
      <w:r w:rsidR="008810A1" w:rsidRPr="00237B81">
        <w:rPr>
          <w:rFonts w:ascii="Times New Roman" w:hAnsi="Times New Roman"/>
          <w:b/>
          <w:sz w:val="20"/>
          <w:szCs w:val="20"/>
        </w:rPr>
        <w:t xml:space="preserve">Zał. Nr </w:t>
      </w:r>
      <w:r w:rsidR="00237B81">
        <w:rPr>
          <w:rFonts w:ascii="Times New Roman" w:hAnsi="Times New Roman"/>
          <w:b/>
          <w:sz w:val="20"/>
          <w:szCs w:val="20"/>
        </w:rPr>
        <w:t>5</w:t>
      </w:r>
      <w:r w:rsidR="008810A1" w:rsidRPr="00237B81">
        <w:rPr>
          <w:rFonts w:ascii="Times New Roman" w:hAnsi="Times New Roman"/>
          <w:b/>
          <w:sz w:val="20"/>
          <w:szCs w:val="20"/>
        </w:rPr>
        <w:t>.</w:t>
      </w:r>
      <w:r w:rsidR="008810A1" w:rsidRPr="00237B81">
        <w:rPr>
          <w:rFonts w:ascii="Times New Roman" w:hAnsi="Times New Roman"/>
          <w:b/>
          <w:sz w:val="20"/>
          <w:szCs w:val="20"/>
        </w:rPr>
        <w:br/>
      </w:r>
    </w:p>
    <w:p w:rsidR="008810A1" w:rsidRPr="00237B81" w:rsidRDefault="008810A1" w:rsidP="008810A1">
      <w:pPr>
        <w:spacing w:after="0" w:line="240" w:lineRule="auto"/>
        <w:rPr>
          <w:rFonts w:ascii="Times New Roman" w:hAnsi="Times New Roman"/>
          <w:spacing w:val="32"/>
          <w:sz w:val="20"/>
          <w:szCs w:val="20"/>
        </w:rPr>
      </w:pPr>
      <w:r w:rsidRPr="00237B81">
        <w:rPr>
          <w:rFonts w:ascii="Times New Roman" w:hAnsi="Times New Roman"/>
          <w:spacing w:val="32"/>
          <w:sz w:val="20"/>
          <w:szCs w:val="20"/>
        </w:rPr>
        <w:tab/>
        <w:t xml:space="preserve">    </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pStyle w:val="Tekstpodstawowy2"/>
        <w:spacing w:after="0" w:line="240" w:lineRule="auto"/>
        <w:rPr>
          <w:rFonts w:ascii="Times New Roman" w:hAnsi="Times New Roman" w:cs="Times New Roman"/>
        </w:rPr>
      </w:pPr>
    </w:p>
    <w:p w:rsidR="008810A1" w:rsidRPr="00237B81" w:rsidRDefault="008810A1" w:rsidP="008810A1">
      <w:pPr>
        <w:pStyle w:val="Tekstpodstawowy2"/>
        <w:spacing w:after="0" w:line="240" w:lineRule="auto"/>
        <w:jc w:val="both"/>
        <w:rPr>
          <w:rFonts w:ascii="Times New Roman" w:hAnsi="Times New Roman" w:cs="Times New Roman"/>
        </w:rPr>
      </w:pPr>
    </w:p>
    <w:p w:rsidR="008810A1" w:rsidRPr="00237B81" w:rsidRDefault="008810A1" w:rsidP="008810A1">
      <w:pPr>
        <w:pStyle w:val="Tekstpodstawowy2"/>
        <w:spacing w:after="0" w:line="240" w:lineRule="auto"/>
        <w:jc w:val="both"/>
        <w:rPr>
          <w:rFonts w:ascii="Times New Roman" w:hAnsi="Times New Roman" w:cs="Times New Roman"/>
        </w:rPr>
      </w:pPr>
    </w:p>
    <w:p w:rsidR="008810A1" w:rsidRPr="00237B81" w:rsidRDefault="008810A1" w:rsidP="008810A1">
      <w:pPr>
        <w:pStyle w:val="Tekstpodstawowy2"/>
        <w:spacing w:after="0" w:line="240" w:lineRule="auto"/>
        <w:jc w:val="both"/>
        <w:rPr>
          <w:rFonts w:ascii="Times New Roman" w:hAnsi="Times New Roman" w:cs="Times New Roman"/>
        </w:rPr>
      </w:pPr>
      <w:r w:rsidRPr="00237B81">
        <w:rPr>
          <w:rFonts w:ascii="Times New Roman" w:hAnsi="Times New Roman" w:cs="Times New Roman"/>
        </w:rPr>
        <w:t xml:space="preserve">Składając ofertę w postępowaniu o zamówienie publiczne na usługi pn.: </w:t>
      </w:r>
    </w:p>
    <w:p w:rsidR="008810A1" w:rsidRPr="00237B81" w:rsidRDefault="008810A1" w:rsidP="008810A1">
      <w:pPr>
        <w:pStyle w:val="Tekstpodstawowy2"/>
        <w:spacing w:after="0" w:line="240" w:lineRule="auto"/>
        <w:jc w:val="both"/>
        <w:rPr>
          <w:rFonts w:ascii="Times New Roman" w:hAnsi="Times New Roman" w:cs="Times New Roman"/>
        </w:rPr>
      </w:pPr>
    </w:p>
    <w:p w:rsidR="00237B81" w:rsidRPr="00237B81" w:rsidRDefault="00237B81" w:rsidP="00237B81">
      <w:pPr>
        <w:pStyle w:val="p31"/>
        <w:spacing w:before="0" w:beforeAutospacing="0" w:after="0" w:afterAutospacing="0"/>
        <w:jc w:val="center"/>
        <w:rPr>
          <w:sz w:val="32"/>
          <w:szCs w:val="32"/>
        </w:rPr>
      </w:pPr>
      <w:r w:rsidRPr="00237B81">
        <w:rPr>
          <w:b/>
          <w:bCs/>
          <w:sz w:val="32"/>
          <w:szCs w:val="32"/>
        </w:rPr>
        <w:t>Modernizacja i utworzenie systemów IT celem uruchomienia nowych e-usług wraz z dostawą sprzętu komputerowego w ramach projektu „Nowoczesny e-</w:t>
      </w:r>
      <w:r w:rsidRPr="00237B81">
        <w:rPr>
          <w:b/>
          <w:bCs/>
          <w:sz w:val="32"/>
          <w:szCs w:val="32"/>
        </w:rPr>
        <w:softHyphen/>
        <w:t>urząd w Gminie Poronin"</w:t>
      </w:r>
    </w:p>
    <w:p w:rsidR="008810A1" w:rsidRPr="00237B81" w:rsidRDefault="008810A1" w:rsidP="008810A1">
      <w:pPr>
        <w:pStyle w:val="Tekstpodstawowy2"/>
        <w:spacing w:after="0" w:line="240" w:lineRule="auto"/>
        <w:jc w:val="both"/>
        <w:rPr>
          <w:rFonts w:ascii="Times New Roman" w:hAnsi="Times New Roman" w:cs="Times New Roman"/>
          <w:spacing w:val="32"/>
        </w:rPr>
      </w:pPr>
      <w:proofErr w:type="gramStart"/>
      <w:r w:rsidRPr="00237B81">
        <w:rPr>
          <w:rFonts w:ascii="Times New Roman" w:hAnsi="Times New Roman" w:cs="Times New Roman"/>
        </w:rPr>
        <w:t>na</w:t>
      </w:r>
      <w:proofErr w:type="gramEnd"/>
      <w:r w:rsidRPr="00237B81">
        <w:rPr>
          <w:rFonts w:ascii="Times New Roman" w:hAnsi="Times New Roman" w:cs="Times New Roman"/>
        </w:rPr>
        <w:t xml:space="preserve"> potwierdzenie spełnienia warunku, o którym mowa w </w:t>
      </w:r>
      <w:proofErr w:type="spellStart"/>
      <w:r w:rsidRPr="00237B81">
        <w:rPr>
          <w:rFonts w:ascii="Times New Roman" w:hAnsi="Times New Roman" w:cs="Times New Roman"/>
        </w:rPr>
        <w:t>pkt</w:t>
      </w:r>
      <w:proofErr w:type="spellEnd"/>
      <w:r w:rsidRPr="00237B81">
        <w:rPr>
          <w:rFonts w:ascii="Times New Roman" w:hAnsi="Times New Roman" w:cs="Times New Roman"/>
        </w:rPr>
        <w:t xml:space="preserve">…….. SIWZ, oświadczamy, że reprezentowana przez nas firma zrealizowała w ciągu ostatnich ….. lat następujące </w:t>
      </w:r>
      <w:proofErr w:type="gramStart"/>
      <w:r w:rsidRPr="00237B81">
        <w:rPr>
          <w:rFonts w:ascii="Times New Roman" w:hAnsi="Times New Roman" w:cs="Times New Roman"/>
        </w:rPr>
        <w:t>usługi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2976"/>
        <w:gridCol w:w="1843"/>
        <w:gridCol w:w="2835"/>
        <w:gridCol w:w="1559"/>
      </w:tblGrid>
      <w:tr w:rsidR="008810A1" w:rsidRPr="00237B81" w:rsidTr="008810A1">
        <w:trPr>
          <w:trHeight w:hRule="exact" w:val="888"/>
        </w:trPr>
        <w:tc>
          <w:tcPr>
            <w:tcW w:w="496" w:type="dxa"/>
            <w:vAlign w:val="center"/>
          </w:tcPr>
          <w:p w:rsidR="008810A1" w:rsidRPr="00237B81" w:rsidRDefault="008810A1" w:rsidP="008810A1">
            <w:pPr>
              <w:tabs>
                <w:tab w:val="left" w:pos="132"/>
              </w:tabs>
              <w:spacing w:after="0" w:line="240" w:lineRule="auto"/>
              <w:jc w:val="center"/>
              <w:rPr>
                <w:rFonts w:ascii="Times New Roman" w:hAnsi="Times New Roman"/>
                <w:b/>
                <w:sz w:val="20"/>
                <w:szCs w:val="20"/>
              </w:rPr>
            </w:pPr>
            <w:r w:rsidRPr="00237B81">
              <w:rPr>
                <w:rFonts w:ascii="Times New Roman" w:hAnsi="Times New Roman"/>
                <w:b/>
                <w:sz w:val="20"/>
                <w:szCs w:val="20"/>
              </w:rPr>
              <w:t>Lp.</w:t>
            </w:r>
          </w:p>
        </w:tc>
        <w:tc>
          <w:tcPr>
            <w:tcW w:w="2976" w:type="dxa"/>
            <w:vAlign w:val="center"/>
          </w:tcPr>
          <w:p w:rsidR="008810A1" w:rsidRPr="00237B81" w:rsidRDefault="008810A1" w:rsidP="008810A1">
            <w:pPr>
              <w:spacing w:after="0" w:line="240" w:lineRule="auto"/>
              <w:ind w:left="44"/>
              <w:jc w:val="center"/>
              <w:rPr>
                <w:rFonts w:ascii="Times New Roman" w:hAnsi="Times New Roman"/>
                <w:b/>
                <w:sz w:val="20"/>
                <w:szCs w:val="20"/>
              </w:rPr>
            </w:pPr>
            <w:r w:rsidRPr="00237B81">
              <w:rPr>
                <w:rFonts w:ascii="Times New Roman" w:hAnsi="Times New Roman"/>
                <w:b/>
                <w:sz w:val="20"/>
                <w:szCs w:val="20"/>
              </w:rPr>
              <w:t>Rodzaj zamówienia</w:t>
            </w:r>
          </w:p>
          <w:p w:rsidR="008810A1" w:rsidRPr="00237B81" w:rsidRDefault="008810A1" w:rsidP="008810A1">
            <w:pPr>
              <w:spacing w:after="0" w:line="240" w:lineRule="auto"/>
              <w:ind w:left="44"/>
              <w:jc w:val="center"/>
              <w:rPr>
                <w:rFonts w:ascii="Times New Roman" w:hAnsi="Times New Roman"/>
                <w:b/>
                <w:sz w:val="20"/>
                <w:szCs w:val="20"/>
              </w:rPr>
            </w:pPr>
            <w:proofErr w:type="gramStart"/>
            <w:r w:rsidRPr="00237B81">
              <w:rPr>
                <w:rFonts w:ascii="Times New Roman" w:hAnsi="Times New Roman"/>
                <w:b/>
                <w:sz w:val="20"/>
                <w:szCs w:val="20"/>
              </w:rPr>
              <w:t>o</w:t>
            </w:r>
            <w:proofErr w:type="gramEnd"/>
            <w:r w:rsidRPr="00237B81">
              <w:rPr>
                <w:rFonts w:ascii="Times New Roman" w:hAnsi="Times New Roman"/>
                <w:b/>
                <w:sz w:val="20"/>
                <w:szCs w:val="20"/>
              </w:rPr>
              <w:t xml:space="preserve"> p i s</w:t>
            </w:r>
          </w:p>
        </w:tc>
        <w:tc>
          <w:tcPr>
            <w:tcW w:w="1843" w:type="dxa"/>
            <w:vAlign w:val="center"/>
          </w:tcPr>
          <w:p w:rsidR="008810A1" w:rsidRPr="00237B81" w:rsidRDefault="008810A1" w:rsidP="008810A1">
            <w:pPr>
              <w:spacing w:after="0" w:line="240" w:lineRule="auto"/>
              <w:ind w:hanging="560"/>
              <w:jc w:val="center"/>
              <w:rPr>
                <w:rFonts w:ascii="Times New Roman" w:hAnsi="Times New Roman"/>
                <w:b/>
                <w:sz w:val="20"/>
                <w:szCs w:val="20"/>
              </w:rPr>
            </w:pPr>
            <w:r w:rsidRPr="00237B81">
              <w:rPr>
                <w:rFonts w:ascii="Times New Roman" w:hAnsi="Times New Roman"/>
                <w:b/>
                <w:sz w:val="20"/>
                <w:szCs w:val="20"/>
              </w:rPr>
              <w:t>Inwestor</w:t>
            </w:r>
          </w:p>
        </w:tc>
        <w:tc>
          <w:tcPr>
            <w:tcW w:w="2835" w:type="dxa"/>
            <w:vAlign w:val="center"/>
          </w:tcPr>
          <w:p w:rsidR="008810A1" w:rsidRPr="00237B81" w:rsidRDefault="008810A1" w:rsidP="008810A1">
            <w:pPr>
              <w:spacing w:after="0" w:line="240" w:lineRule="auto"/>
              <w:ind w:hanging="560"/>
              <w:jc w:val="center"/>
              <w:rPr>
                <w:rFonts w:ascii="Times New Roman" w:hAnsi="Times New Roman"/>
                <w:b/>
                <w:sz w:val="20"/>
                <w:szCs w:val="20"/>
              </w:rPr>
            </w:pPr>
            <w:r w:rsidRPr="00237B81">
              <w:rPr>
                <w:rFonts w:ascii="Times New Roman" w:hAnsi="Times New Roman"/>
                <w:b/>
                <w:sz w:val="20"/>
                <w:szCs w:val="20"/>
              </w:rPr>
              <w:t>Zakres prac /wartość</w:t>
            </w:r>
          </w:p>
        </w:tc>
        <w:tc>
          <w:tcPr>
            <w:tcW w:w="1559" w:type="dxa"/>
            <w:vAlign w:val="center"/>
          </w:tcPr>
          <w:p w:rsidR="008810A1" w:rsidRPr="00237B81" w:rsidRDefault="008810A1" w:rsidP="008810A1">
            <w:pPr>
              <w:spacing w:after="0" w:line="240" w:lineRule="auto"/>
              <w:ind w:left="490" w:hanging="560"/>
              <w:jc w:val="center"/>
              <w:rPr>
                <w:rFonts w:ascii="Times New Roman" w:hAnsi="Times New Roman"/>
                <w:b/>
                <w:sz w:val="20"/>
                <w:szCs w:val="20"/>
              </w:rPr>
            </w:pPr>
            <w:r w:rsidRPr="00237B81">
              <w:rPr>
                <w:rFonts w:ascii="Times New Roman" w:hAnsi="Times New Roman"/>
                <w:b/>
                <w:sz w:val="20"/>
                <w:szCs w:val="20"/>
              </w:rPr>
              <w:t>Lata realizacji</w:t>
            </w:r>
          </w:p>
          <w:p w:rsidR="008810A1" w:rsidRPr="00237B81" w:rsidRDefault="008810A1" w:rsidP="008810A1">
            <w:pPr>
              <w:spacing w:after="0" w:line="240" w:lineRule="auto"/>
              <w:jc w:val="center"/>
              <w:rPr>
                <w:rFonts w:ascii="Times New Roman" w:hAnsi="Times New Roman"/>
                <w:b/>
                <w:sz w:val="20"/>
                <w:szCs w:val="20"/>
              </w:rPr>
            </w:pPr>
            <w:proofErr w:type="gramStart"/>
            <w:r w:rsidRPr="00237B81">
              <w:rPr>
                <w:rFonts w:ascii="Times New Roman" w:hAnsi="Times New Roman"/>
                <w:b/>
                <w:sz w:val="20"/>
                <w:szCs w:val="20"/>
              </w:rPr>
              <w:t>początek</w:t>
            </w:r>
            <w:proofErr w:type="gramEnd"/>
            <w:r w:rsidRPr="00237B81">
              <w:rPr>
                <w:rFonts w:ascii="Times New Roman" w:hAnsi="Times New Roman"/>
                <w:b/>
                <w:sz w:val="20"/>
                <w:szCs w:val="20"/>
              </w:rPr>
              <w:t xml:space="preserve"> / koniec</w:t>
            </w:r>
          </w:p>
          <w:p w:rsidR="008810A1" w:rsidRPr="00237B81" w:rsidRDefault="008810A1" w:rsidP="008810A1">
            <w:pPr>
              <w:spacing w:after="0" w:line="240" w:lineRule="auto"/>
              <w:jc w:val="center"/>
              <w:rPr>
                <w:rFonts w:ascii="Times New Roman" w:hAnsi="Times New Roman"/>
                <w:b/>
                <w:sz w:val="20"/>
                <w:szCs w:val="20"/>
              </w:rPr>
            </w:pPr>
          </w:p>
        </w:tc>
      </w:tr>
      <w:tr w:rsidR="008810A1" w:rsidRPr="00237B81" w:rsidTr="008810A1">
        <w:trPr>
          <w:trHeight w:val="5973"/>
        </w:trPr>
        <w:tc>
          <w:tcPr>
            <w:tcW w:w="496" w:type="dxa"/>
          </w:tcPr>
          <w:p w:rsidR="008810A1" w:rsidRPr="00237B81" w:rsidRDefault="008810A1" w:rsidP="008810A1">
            <w:pPr>
              <w:spacing w:after="0" w:line="240" w:lineRule="auto"/>
              <w:rPr>
                <w:rFonts w:ascii="Times New Roman" w:hAnsi="Times New Roman"/>
                <w:sz w:val="20"/>
                <w:szCs w:val="20"/>
              </w:rPr>
            </w:pPr>
          </w:p>
        </w:tc>
        <w:tc>
          <w:tcPr>
            <w:tcW w:w="2976" w:type="dxa"/>
          </w:tcPr>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tc>
        <w:tc>
          <w:tcPr>
            <w:tcW w:w="1843" w:type="dxa"/>
          </w:tcPr>
          <w:p w:rsidR="008810A1" w:rsidRPr="00237B81" w:rsidRDefault="008810A1" w:rsidP="008810A1">
            <w:pPr>
              <w:spacing w:after="0" w:line="240" w:lineRule="auto"/>
              <w:rPr>
                <w:rFonts w:ascii="Times New Roman" w:hAnsi="Times New Roman"/>
                <w:sz w:val="20"/>
                <w:szCs w:val="20"/>
              </w:rPr>
            </w:pPr>
          </w:p>
        </w:tc>
        <w:tc>
          <w:tcPr>
            <w:tcW w:w="2835" w:type="dxa"/>
          </w:tcPr>
          <w:p w:rsidR="008810A1" w:rsidRPr="00237B81" w:rsidRDefault="008810A1" w:rsidP="008810A1">
            <w:pPr>
              <w:spacing w:after="0" w:line="240" w:lineRule="auto"/>
              <w:rPr>
                <w:rFonts w:ascii="Times New Roman" w:hAnsi="Times New Roman"/>
                <w:sz w:val="20"/>
                <w:szCs w:val="20"/>
              </w:rPr>
            </w:pPr>
          </w:p>
        </w:tc>
        <w:tc>
          <w:tcPr>
            <w:tcW w:w="1559" w:type="dxa"/>
          </w:tcPr>
          <w:p w:rsidR="008810A1" w:rsidRPr="00237B81" w:rsidRDefault="008810A1" w:rsidP="008810A1">
            <w:pPr>
              <w:spacing w:after="0" w:line="240" w:lineRule="auto"/>
              <w:ind w:left="490"/>
              <w:rPr>
                <w:rFonts w:ascii="Times New Roman" w:hAnsi="Times New Roman"/>
                <w:sz w:val="20"/>
                <w:szCs w:val="20"/>
              </w:rPr>
            </w:pPr>
          </w:p>
        </w:tc>
      </w:tr>
    </w:tbl>
    <w:p w:rsidR="008810A1" w:rsidRPr="00237B81" w:rsidRDefault="008810A1" w:rsidP="008810A1">
      <w:pPr>
        <w:spacing w:after="0" w:line="240" w:lineRule="auto"/>
        <w:ind w:left="360"/>
        <w:jc w:val="both"/>
        <w:rPr>
          <w:rFonts w:ascii="Times New Roman" w:hAnsi="Times New Roman"/>
          <w:sz w:val="20"/>
          <w:szCs w:val="20"/>
        </w:rPr>
      </w:pPr>
    </w:p>
    <w:p w:rsidR="008810A1" w:rsidRPr="00237B81" w:rsidRDefault="008810A1" w:rsidP="008810A1">
      <w:pPr>
        <w:spacing w:after="0" w:line="240" w:lineRule="auto"/>
        <w:ind w:firstLine="360"/>
        <w:jc w:val="both"/>
        <w:rPr>
          <w:rFonts w:ascii="Times New Roman" w:hAnsi="Times New Roman"/>
          <w:sz w:val="16"/>
          <w:szCs w:val="16"/>
        </w:rPr>
      </w:pPr>
      <w:r w:rsidRPr="00237B81">
        <w:rPr>
          <w:rFonts w:ascii="Times New Roman" w:hAnsi="Times New Roman"/>
          <w:sz w:val="16"/>
          <w:szCs w:val="16"/>
        </w:rPr>
        <w:t>Na potwierdzenie składamy dowody okre</w:t>
      </w:r>
      <w:r w:rsidRPr="00237B81">
        <w:rPr>
          <w:rFonts w:ascii="Times New Roman" w:eastAsia="TimesNewRoman" w:hAnsi="Times New Roman"/>
          <w:sz w:val="16"/>
          <w:szCs w:val="16"/>
        </w:rPr>
        <w:t>ś</w:t>
      </w:r>
      <w:r w:rsidRPr="00237B81">
        <w:rPr>
          <w:rFonts w:ascii="Times New Roman" w:hAnsi="Times New Roman"/>
          <w:sz w:val="16"/>
          <w:szCs w:val="16"/>
        </w:rPr>
        <w:t>laj</w:t>
      </w:r>
      <w:r w:rsidRPr="00237B81">
        <w:rPr>
          <w:rFonts w:ascii="Times New Roman" w:eastAsia="TimesNewRoman" w:hAnsi="Times New Roman"/>
          <w:sz w:val="16"/>
          <w:szCs w:val="16"/>
        </w:rPr>
        <w:t>ą</w:t>
      </w:r>
      <w:r w:rsidRPr="00237B81">
        <w:rPr>
          <w:rFonts w:ascii="Times New Roman" w:hAnsi="Times New Roman"/>
          <w:sz w:val="16"/>
          <w:szCs w:val="16"/>
        </w:rPr>
        <w:t xml:space="preserve">ce, </w:t>
      </w:r>
      <w:r w:rsidRPr="00237B81">
        <w:rPr>
          <w:rFonts w:ascii="Times New Roman" w:eastAsia="TimesNewRoman" w:hAnsi="Times New Roman"/>
          <w:sz w:val="16"/>
          <w:szCs w:val="16"/>
        </w:rPr>
        <w:t>ż</w:t>
      </w:r>
      <w:r w:rsidRPr="00237B81">
        <w:rPr>
          <w:rFonts w:ascii="Times New Roman" w:hAnsi="Times New Roman"/>
          <w:sz w:val="16"/>
          <w:szCs w:val="16"/>
        </w:rPr>
        <w:t>e każda z w/w robót została wykonana w sposób nale</w:t>
      </w:r>
      <w:r w:rsidRPr="00237B81">
        <w:rPr>
          <w:rFonts w:ascii="Times New Roman" w:eastAsia="TimesNewRoman" w:hAnsi="Times New Roman"/>
          <w:sz w:val="16"/>
          <w:szCs w:val="16"/>
        </w:rPr>
        <w:t>ż</w:t>
      </w:r>
      <w:r w:rsidRPr="00237B81">
        <w:rPr>
          <w:rFonts w:ascii="Times New Roman" w:hAnsi="Times New Roman"/>
          <w:sz w:val="16"/>
          <w:szCs w:val="16"/>
        </w:rPr>
        <w:t>yty oraz wskazuj</w:t>
      </w:r>
      <w:r w:rsidRPr="00237B81">
        <w:rPr>
          <w:rFonts w:ascii="Times New Roman" w:eastAsia="TimesNewRoman" w:hAnsi="Times New Roman"/>
          <w:sz w:val="16"/>
          <w:szCs w:val="16"/>
        </w:rPr>
        <w:t>ą</w:t>
      </w:r>
      <w:r w:rsidRPr="00237B81">
        <w:rPr>
          <w:rFonts w:ascii="Times New Roman" w:hAnsi="Times New Roman"/>
          <w:sz w:val="16"/>
          <w:szCs w:val="16"/>
        </w:rPr>
        <w:t xml:space="preserve">cymi, </w:t>
      </w:r>
      <w:r w:rsidRPr="00237B81">
        <w:rPr>
          <w:rFonts w:ascii="Times New Roman" w:eastAsia="TimesNewRoman" w:hAnsi="Times New Roman"/>
          <w:sz w:val="16"/>
          <w:szCs w:val="16"/>
        </w:rPr>
        <w:t>ż</w:t>
      </w:r>
      <w:r w:rsidRPr="00237B81">
        <w:rPr>
          <w:rFonts w:ascii="Times New Roman" w:hAnsi="Times New Roman"/>
          <w:sz w:val="16"/>
          <w:szCs w:val="16"/>
        </w:rPr>
        <w:t>e została wykonana zgodnie z zasadami sztuki budowlanej i prawidłowo uko</w:t>
      </w:r>
      <w:r w:rsidRPr="00237B81">
        <w:rPr>
          <w:rFonts w:ascii="Times New Roman" w:eastAsia="TimesNewRoman" w:hAnsi="Times New Roman"/>
          <w:sz w:val="16"/>
          <w:szCs w:val="16"/>
        </w:rPr>
        <w:t>ń</w:t>
      </w:r>
      <w:r w:rsidRPr="00237B81">
        <w:rPr>
          <w:rFonts w:ascii="Times New Roman" w:hAnsi="Times New Roman"/>
          <w:sz w:val="16"/>
          <w:szCs w:val="16"/>
        </w:rPr>
        <w:t>czona.</w:t>
      </w:r>
    </w:p>
    <w:p w:rsidR="008810A1" w:rsidRPr="00237B81" w:rsidRDefault="008810A1" w:rsidP="008810A1">
      <w:pPr>
        <w:spacing w:after="0" w:line="240" w:lineRule="auto"/>
        <w:rPr>
          <w:rFonts w:ascii="Times New Roman" w:hAnsi="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8810A1" w:rsidRPr="00237B81" w:rsidTr="008810A1">
        <w:tc>
          <w:tcPr>
            <w:tcW w:w="9561" w:type="dxa"/>
            <w:gridSpan w:val="2"/>
          </w:tcPr>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OŚWIADCZENIE DOTYCZĄCE PODANYCH INFORMACJI</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8810A1" w:rsidRPr="00237B81" w:rsidTr="008810A1">
        <w:tc>
          <w:tcPr>
            <w:tcW w:w="4520" w:type="dxa"/>
          </w:tcPr>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i/>
                <w:iCs/>
                <w:sz w:val="16"/>
                <w:szCs w:val="16"/>
              </w:rPr>
            </w:pPr>
            <w:proofErr w:type="gramStart"/>
            <w:r w:rsidRPr="00237B81">
              <w:rPr>
                <w:rFonts w:ascii="Times New Roman" w:hAnsi="Times New Roman"/>
                <w:sz w:val="16"/>
                <w:szCs w:val="16"/>
              </w:rPr>
              <w:t xml:space="preserve">…………………………………                                     </w:t>
            </w:r>
            <w:proofErr w:type="gramEnd"/>
            <w:r w:rsidRPr="00237B81">
              <w:rPr>
                <w:rFonts w:ascii="Times New Roman" w:hAnsi="Times New Roman"/>
                <w:sz w:val="16"/>
                <w:szCs w:val="16"/>
              </w:rPr>
              <w:t xml:space="preserve">                                                                                                  (miejscowość i data)</w:t>
            </w:r>
          </w:p>
        </w:tc>
        <w:tc>
          <w:tcPr>
            <w:tcW w:w="5041" w:type="dxa"/>
          </w:tcPr>
          <w:p w:rsidR="008810A1" w:rsidRPr="00237B81" w:rsidRDefault="008810A1" w:rsidP="008810A1">
            <w:pPr>
              <w:spacing w:after="0" w:line="240" w:lineRule="auto"/>
              <w:jc w:val="center"/>
              <w:rPr>
                <w:rFonts w:ascii="Times New Roman" w:eastAsia="Times New Roman" w:hAnsi="Times New Roman"/>
                <w:b/>
                <w:sz w:val="20"/>
                <w:szCs w:val="20"/>
              </w:rPr>
            </w:pPr>
            <w:r w:rsidRPr="00237B81">
              <w:rPr>
                <w:rFonts w:ascii="Times New Roman" w:eastAsia="Times New Roman" w:hAnsi="Times New Roman"/>
                <w:b/>
                <w:sz w:val="20"/>
                <w:szCs w:val="20"/>
              </w:rPr>
              <w:t>Wyłącznie kwalifikowany podpis/podpisy</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b/>
                <w:sz w:val="20"/>
                <w:szCs w:val="20"/>
              </w:rPr>
              <w:t xml:space="preserve">E L E K T R O N I C Z N Y osoby/osób </w:t>
            </w:r>
            <w:proofErr w:type="spellStart"/>
            <w:r w:rsidRPr="00237B81">
              <w:rPr>
                <w:rFonts w:ascii="Times New Roman" w:eastAsia="Times New Roman" w:hAnsi="Times New Roman"/>
                <w:b/>
                <w:sz w:val="20"/>
                <w:szCs w:val="20"/>
              </w:rPr>
              <w:t>uprawnionionej</w:t>
            </w:r>
            <w:proofErr w:type="spellEnd"/>
            <w:r w:rsidRPr="00237B81">
              <w:rPr>
                <w:rFonts w:ascii="Times New Roman" w:eastAsia="Times New Roman" w:hAnsi="Times New Roman"/>
                <w:b/>
                <w:sz w:val="20"/>
                <w:szCs w:val="20"/>
              </w:rPr>
              <w:t>/upoważnionych do reprezentowania wykonawcy</w:t>
            </w:r>
          </w:p>
        </w:tc>
      </w:tr>
    </w:tbl>
    <w:p w:rsidR="008810A1" w:rsidRPr="00237B81" w:rsidRDefault="008810A1" w:rsidP="008810A1">
      <w:pPr>
        <w:spacing w:after="0" w:line="240" w:lineRule="auto"/>
        <w:jc w:val="both"/>
        <w:rPr>
          <w:rFonts w:ascii="Times New Roman" w:hAnsi="Times New Roman"/>
          <w:b/>
          <w:bCs/>
          <w:sz w:val="20"/>
          <w:szCs w:val="20"/>
        </w:rPr>
      </w:pPr>
    </w:p>
    <w:p w:rsidR="008810A1" w:rsidRPr="00237B81" w:rsidRDefault="008810A1" w:rsidP="008810A1">
      <w:pPr>
        <w:spacing w:after="0" w:line="240" w:lineRule="auto"/>
        <w:jc w:val="both"/>
        <w:rPr>
          <w:rFonts w:ascii="Times New Roman" w:hAnsi="Times New Roman"/>
          <w:b/>
          <w:bCs/>
          <w:sz w:val="20"/>
          <w:szCs w:val="20"/>
        </w:rPr>
      </w:pPr>
    </w:p>
    <w:p w:rsidR="008810A1" w:rsidRPr="00237B81" w:rsidRDefault="008810A1" w:rsidP="008810A1">
      <w:pPr>
        <w:spacing w:after="0" w:line="240" w:lineRule="auto"/>
        <w:jc w:val="both"/>
        <w:rPr>
          <w:rFonts w:ascii="Times New Roman" w:hAnsi="Times New Roman"/>
          <w:b/>
          <w:sz w:val="20"/>
          <w:szCs w:val="20"/>
        </w:rPr>
      </w:pPr>
      <w:r w:rsidRPr="00237B81">
        <w:rPr>
          <w:rFonts w:ascii="Times New Roman" w:hAnsi="Times New Roman"/>
          <w:b/>
          <w:bCs/>
          <w:sz w:val="20"/>
          <w:szCs w:val="20"/>
        </w:rPr>
        <w:t>ZP. 271.</w:t>
      </w:r>
      <w:r w:rsidR="00237B81">
        <w:rPr>
          <w:rFonts w:ascii="Times New Roman" w:hAnsi="Times New Roman"/>
          <w:b/>
          <w:bCs/>
          <w:sz w:val="20"/>
          <w:szCs w:val="20"/>
        </w:rPr>
        <w:t>33</w:t>
      </w:r>
      <w:r w:rsidRPr="00237B81">
        <w:rPr>
          <w:rFonts w:ascii="Times New Roman" w:hAnsi="Times New Roman"/>
          <w:b/>
          <w:bCs/>
          <w:sz w:val="20"/>
          <w:szCs w:val="20"/>
        </w:rPr>
        <w:t>.2020</w:t>
      </w:r>
      <w:r w:rsidRPr="00237B81">
        <w:rPr>
          <w:rFonts w:ascii="Times New Roman" w:hAnsi="Times New Roman"/>
          <w:sz w:val="20"/>
          <w:szCs w:val="20"/>
        </w:rPr>
        <w:t xml:space="preserve">                                                                                                                                           </w:t>
      </w:r>
      <w:r w:rsidRPr="00237B81">
        <w:rPr>
          <w:rFonts w:ascii="Times New Roman" w:hAnsi="Times New Roman"/>
          <w:b/>
          <w:sz w:val="20"/>
          <w:szCs w:val="20"/>
        </w:rPr>
        <w:t xml:space="preserve">Zał. Nr </w:t>
      </w:r>
      <w:r w:rsidR="00237B81">
        <w:rPr>
          <w:rFonts w:ascii="Times New Roman" w:hAnsi="Times New Roman"/>
          <w:b/>
          <w:sz w:val="20"/>
          <w:szCs w:val="20"/>
        </w:rPr>
        <w:t>3</w:t>
      </w:r>
      <w:r w:rsidRPr="00237B81">
        <w:rPr>
          <w:rFonts w:ascii="Times New Roman" w:hAnsi="Times New Roman"/>
          <w:b/>
          <w:sz w:val="20"/>
          <w:szCs w:val="20"/>
        </w:rPr>
        <w:t>.</w:t>
      </w:r>
    </w:p>
    <w:p w:rsidR="008810A1" w:rsidRPr="00237B81" w:rsidRDefault="008810A1" w:rsidP="008810A1">
      <w:pPr>
        <w:spacing w:after="0" w:line="240" w:lineRule="auto"/>
        <w:jc w:val="both"/>
        <w:rPr>
          <w:rFonts w:ascii="Times New Roman" w:hAnsi="Times New Roman"/>
          <w:b/>
          <w:bCs/>
          <w:sz w:val="20"/>
          <w:szCs w:val="20"/>
        </w:rPr>
      </w:pPr>
    </w:p>
    <w:p w:rsidR="008810A1" w:rsidRPr="00237B81" w:rsidRDefault="008810A1" w:rsidP="008810A1">
      <w:pPr>
        <w:spacing w:after="0" w:line="240" w:lineRule="auto"/>
        <w:jc w:val="both"/>
        <w:rPr>
          <w:rFonts w:ascii="Times New Roman" w:hAnsi="Times New Roman"/>
          <w:b/>
          <w:sz w:val="20"/>
          <w:szCs w:val="20"/>
        </w:rPr>
      </w:pPr>
    </w:p>
    <w:p w:rsidR="008810A1" w:rsidRPr="00237B81" w:rsidRDefault="008810A1" w:rsidP="008810A1">
      <w:pPr>
        <w:spacing w:after="0" w:line="240" w:lineRule="auto"/>
        <w:jc w:val="both"/>
        <w:rPr>
          <w:rFonts w:ascii="Times New Roman" w:hAnsi="Times New Roman"/>
          <w:b/>
          <w:sz w:val="20"/>
          <w:szCs w:val="20"/>
        </w:rPr>
      </w:pPr>
    </w:p>
    <w:p w:rsidR="008810A1" w:rsidRPr="00237B81" w:rsidRDefault="008810A1" w:rsidP="008810A1">
      <w:pPr>
        <w:spacing w:after="0" w:line="240" w:lineRule="auto"/>
        <w:jc w:val="center"/>
        <w:rPr>
          <w:rFonts w:ascii="Times New Roman" w:hAnsi="Times New Roman"/>
          <w:b/>
          <w:sz w:val="20"/>
          <w:szCs w:val="20"/>
        </w:rPr>
      </w:pPr>
    </w:p>
    <w:p w:rsidR="008810A1" w:rsidRPr="00237B81" w:rsidRDefault="008810A1" w:rsidP="008810A1">
      <w:pPr>
        <w:spacing w:after="0" w:line="240" w:lineRule="auto"/>
        <w:jc w:val="center"/>
        <w:rPr>
          <w:rFonts w:ascii="Times New Roman" w:hAnsi="Times New Roman"/>
          <w:b/>
          <w:sz w:val="32"/>
          <w:szCs w:val="32"/>
        </w:rPr>
      </w:pPr>
      <w:r w:rsidRPr="00237B81">
        <w:rPr>
          <w:rFonts w:ascii="Times New Roman" w:hAnsi="Times New Roman"/>
          <w:b/>
          <w:sz w:val="32"/>
          <w:szCs w:val="32"/>
        </w:rPr>
        <w:t>INFORMACJA</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Ja ni</w:t>
      </w:r>
      <w:r w:rsidRPr="00237B81">
        <w:rPr>
          <w:rFonts w:ascii="Times New Roman" w:eastAsia="TimesNewRoman" w:hAnsi="Times New Roman"/>
          <w:sz w:val="20"/>
          <w:szCs w:val="20"/>
        </w:rPr>
        <w:t>ż</w:t>
      </w:r>
      <w:r w:rsidRPr="00237B81">
        <w:rPr>
          <w:rFonts w:ascii="Times New Roman" w:hAnsi="Times New Roman"/>
          <w:sz w:val="20"/>
          <w:szCs w:val="20"/>
        </w:rPr>
        <w:t>ej podpisany składaj</w:t>
      </w:r>
      <w:r w:rsidRPr="00237B81">
        <w:rPr>
          <w:rFonts w:ascii="Times New Roman" w:eastAsia="TimesNewRoman" w:hAnsi="Times New Roman"/>
          <w:sz w:val="20"/>
          <w:szCs w:val="20"/>
        </w:rPr>
        <w:t>ą</w:t>
      </w:r>
      <w:r w:rsidRPr="00237B81">
        <w:rPr>
          <w:rFonts w:ascii="Times New Roman" w:hAnsi="Times New Roman"/>
          <w:sz w:val="20"/>
          <w:szCs w:val="20"/>
        </w:rPr>
        <w:t>c ofert</w:t>
      </w:r>
      <w:r w:rsidRPr="00237B81">
        <w:rPr>
          <w:rFonts w:ascii="Times New Roman" w:eastAsia="TimesNewRoman" w:hAnsi="Times New Roman"/>
          <w:sz w:val="20"/>
          <w:szCs w:val="20"/>
        </w:rPr>
        <w:t xml:space="preserve">ę </w:t>
      </w:r>
      <w:r w:rsidRPr="00237B81">
        <w:rPr>
          <w:rFonts w:ascii="Times New Roman" w:hAnsi="Times New Roman"/>
          <w:sz w:val="20"/>
          <w:szCs w:val="20"/>
        </w:rPr>
        <w:t>w przetargu nieograniczonym na zadanie:</w:t>
      </w:r>
    </w:p>
    <w:p w:rsidR="008810A1" w:rsidRPr="00237B81" w:rsidRDefault="008810A1" w:rsidP="008810A1">
      <w:pPr>
        <w:spacing w:after="0" w:line="240" w:lineRule="auto"/>
        <w:jc w:val="both"/>
        <w:rPr>
          <w:rFonts w:ascii="Times New Roman" w:hAnsi="Times New Roman"/>
          <w:sz w:val="20"/>
          <w:szCs w:val="20"/>
        </w:rPr>
      </w:pPr>
    </w:p>
    <w:p w:rsidR="00413E4A" w:rsidRPr="00237B81" w:rsidRDefault="00413E4A" w:rsidP="00413E4A">
      <w:pPr>
        <w:pStyle w:val="p31"/>
        <w:spacing w:before="0" w:beforeAutospacing="0" w:after="0" w:afterAutospacing="0"/>
        <w:jc w:val="center"/>
        <w:rPr>
          <w:sz w:val="32"/>
          <w:szCs w:val="32"/>
        </w:rPr>
      </w:pPr>
      <w:r w:rsidRPr="00237B81">
        <w:rPr>
          <w:b/>
          <w:bCs/>
          <w:sz w:val="32"/>
          <w:szCs w:val="32"/>
        </w:rPr>
        <w:t>Modernizacja i utworzenie systemów IT celem uruchomienia nowych e-usług wraz z dostawą sprzętu komputerowego w ramach projektu „Nowoczesny e-</w:t>
      </w:r>
      <w:r w:rsidRPr="00237B81">
        <w:rPr>
          <w:b/>
          <w:bCs/>
          <w:sz w:val="32"/>
          <w:szCs w:val="32"/>
        </w:rPr>
        <w:softHyphen/>
        <w:t>urząd w Gminie Poronin"</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o</w:t>
      </w:r>
      <w:r w:rsidRPr="00237B81">
        <w:rPr>
          <w:rFonts w:ascii="Times New Roman" w:eastAsia="TimesNewRoman" w:hAnsi="Times New Roman"/>
          <w:sz w:val="20"/>
          <w:szCs w:val="20"/>
        </w:rPr>
        <w:t>ś</w:t>
      </w:r>
      <w:r w:rsidRPr="00237B81">
        <w:rPr>
          <w:rFonts w:ascii="Times New Roman" w:hAnsi="Times New Roman"/>
          <w:sz w:val="20"/>
          <w:szCs w:val="20"/>
        </w:rPr>
        <w:t>wiadczam</w:t>
      </w:r>
      <w:proofErr w:type="gramEnd"/>
      <w:r w:rsidRPr="00237B81">
        <w:rPr>
          <w:rFonts w:ascii="Times New Roman" w:hAnsi="Times New Roman"/>
          <w:sz w:val="20"/>
          <w:szCs w:val="20"/>
        </w:rPr>
        <w:t xml:space="preserve"> i informuje, </w:t>
      </w:r>
      <w:r w:rsidRPr="00237B81">
        <w:rPr>
          <w:rFonts w:ascii="Times New Roman" w:eastAsia="TimesNewRoman" w:hAnsi="Times New Roman"/>
          <w:sz w:val="20"/>
          <w:szCs w:val="20"/>
        </w:rPr>
        <w:t>ż</w:t>
      </w:r>
      <w:r w:rsidRPr="00237B81">
        <w:rPr>
          <w:rFonts w:ascii="Times New Roman" w:hAnsi="Times New Roman"/>
          <w:sz w:val="20"/>
          <w:szCs w:val="20"/>
        </w:rPr>
        <w:t>e</w:t>
      </w:r>
    </w:p>
    <w:p w:rsidR="008810A1" w:rsidRPr="00237B81" w:rsidRDefault="008810A1" w:rsidP="008810A1">
      <w:pPr>
        <w:numPr>
          <w:ilvl w:val="0"/>
          <w:numId w:val="1"/>
        </w:numPr>
        <w:spacing w:after="0" w:line="240" w:lineRule="auto"/>
        <w:jc w:val="both"/>
        <w:rPr>
          <w:rFonts w:ascii="Times New Roman" w:hAnsi="Times New Roman"/>
          <w:sz w:val="20"/>
          <w:szCs w:val="20"/>
        </w:rPr>
      </w:pPr>
      <w:r w:rsidRPr="00237B81">
        <w:rPr>
          <w:rFonts w:ascii="Times New Roman" w:hAnsi="Times New Roman"/>
          <w:sz w:val="20"/>
          <w:szCs w:val="20"/>
        </w:rPr>
        <w:t>nie nale</w:t>
      </w:r>
      <w:r w:rsidRPr="00237B81">
        <w:rPr>
          <w:rFonts w:ascii="Times New Roman" w:eastAsia="TimesNewRoman" w:hAnsi="Times New Roman"/>
          <w:sz w:val="20"/>
          <w:szCs w:val="20"/>
        </w:rPr>
        <w:t xml:space="preserve">żę </w:t>
      </w:r>
      <w:r w:rsidRPr="00237B81">
        <w:rPr>
          <w:rFonts w:ascii="Times New Roman" w:hAnsi="Times New Roman"/>
          <w:sz w:val="20"/>
          <w:szCs w:val="20"/>
        </w:rPr>
        <w:t xml:space="preserve">do grupy kapitałowej w rozumieniu ustawy z dnia 16 </w:t>
      </w:r>
      <w:proofErr w:type="gramStart"/>
      <w:r w:rsidRPr="00237B81">
        <w:rPr>
          <w:rFonts w:ascii="Times New Roman" w:hAnsi="Times New Roman"/>
          <w:sz w:val="20"/>
          <w:szCs w:val="20"/>
        </w:rPr>
        <w:t>lutego 2007 r</w:t>
      </w:r>
      <w:proofErr w:type="gramEnd"/>
      <w:r w:rsidRPr="00237B81">
        <w:rPr>
          <w:rFonts w:ascii="Times New Roman" w:hAnsi="Times New Roman"/>
          <w:sz w:val="20"/>
          <w:szCs w:val="20"/>
        </w:rPr>
        <w:t>. o ochronie konkurencji i konsumentów.*)</w:t>
      </w:r>
    </w:p>
    <w:p w:rsidR="008810A1" w:rsidRPr="00237B81" w:rsidRDefault="008810A1" w:rsidP="008810A1">
      <w:pPr>
        <w:numPr>
          <w:ilvl w:val="0"/>
          <w:numId w:val="1"/>
        </w:numPr>
        <w:spacing w:after="0" w:line="240" w:lineRule="auto"/>
        <w:jc w:val="both"/>
        <w:rPr>
          <w:rFonts w:ascii="Times New Roman" w:hAnsi="Times New Roman"/>
          <w:sz w:val="20"/>
          <w:szCs w:val="20"/>
        </w:rPr>
      </w:pPr>
      <w:proofErr w:type="gramStart"/>
      <w:r w:rsidRPr="00237B81">
        <w:rPr>
          <w:rFonts w:ascii="Times New Roman" w:hAnsi="Times New Roman"/>
          <w:sz w:val="20"/>
          <w:szCs w:val="20"/>
        </w:rPr>
        <w:t>nale</w:t>
      </w:r>
      <w:r w:rsidRPr="00237B81">
        <w:rPr>
          <w:rFonts w:ascii="Times New Roman" w:eastAsia="TimesNewRoman" w:hAnsi="Times New Roman"/>
          <w:sz w:val="20"/>
          <w:szCs w:val="20"/>
        </w:rPr>
        <w:t>żę</w:t>
      </w:r>
      <w:proofErr w:type="gramEnd"/>
      <w:r w:rsidRPr="00237B81">
        <w:rPr>
          <w:rFonts w:ascii="Times New Roman" w:eastAsia="TimesNewRoman" w:hAnsi="Times New Roman"/>
          <w:sz w:val="20"/>
          <w:szCs w:val="20"/>
        </w:rPr>
        <w:t xml:space="preserve"> </w:t>
      </w:r>
      <w:r w:rsidRPr="00237B81">
        <w:rPr>
          <w:rFonts w:ascii="Times New Roman" w:hAnsi="Times New Roman"/>
          <w:sz w:val="20"/>
          <w:szCs w:val="20"/>
        </w:rPr>
        <w:t>do grupy kapitałowej w rozumieniu ustawy z dnia 16 lutego 2007 r. o ochronie konkurencji i konsumentów - lista podmiotów nale</w:t>
      </w:r>
      <w:r w:rsidRPr="00237B81">
        <w:rPr>
          <w:rFonts w:ascii="Times New Roman" w:eastAsia="TimesNewRoman" w:hAnsi="Times New Roman"/>
          <w:sz w:val="20"/>
          <w:szCs w:val="20"/>
        </w:rPr>
        <w:t>żą</w:t>
      </w:r>
      <w:r w:rsidRPr="00237B81">
        <w:rPr>
          <w:rFonts w:ascii="Times New Roman" w:hAnsi="Times New Roman"/>
          <w:sz w:val="20"/>
          <w:szCs w:val="20"/>
        </w:rPr>
        <w:t>cych do tej samej grupy kapitałowej w zał</w:t>
      </w:r>
      <w:r w:rsidRPr="00237B81">
        <w:rPr>
          <w:rFonts w:ascii="Times New Roman" w:eastAsia="TimesNewRoman" w:hAnsi="Times New Roman"/>
          <w:sz w:val="20"/>
          <w:szCs w:val="20"/>
        </w:rPr>
        <w:t>ą</w:t>
      </w:r>
      <w:r w:rsidRPr="00237B81">
        <w:rPr>
          <w:rFonts w:ascii="Times New Roman" w:hAnsi="Times New Roman"/>
          <w:sz w:val="20"/>
          <w:szCs w:val="20"/>
        </w:rPr>
        <w:t>czeniu. *)</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 xml:space="preserve"> </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i/>
          <w:sz w:val="16"/>
          <w:szCs w:val="16"/>
        </w:rPr>
      </w:pPr>
      <w:r w:rsidRPr="00237B81">
        <w:rPr>
          <w:rFonts w:ascii="Times New Roman" w:hAnsi="Times New Roman"/>
          <w:i/>
          <w:sz w:val="16"/>
          <w:szCs w:val="16"/>
        </w:rPr>
        <w:t>*) niewłaściwe skreślić</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8810A1" w:rsidRPr="00237B81" w:rsidTr="008810A1">
        <w:tc>
          <w:tcPr>
            <w:tcW w:w="9561" w:type="dxa"/>
            <w:gridSpan w:val="2"/>
          </w:tcPr>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OŚWIADCZENIE DOTYCZĄCE PODANYCH INFORMACJI</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8810A1" w:rsidRPr="00237B81" w:rsidTr="008810A1">
        <w:tc>
          <w:tcPr>
            <w:tcW w:w="4520" w:type="dxa"/>
          </w:tcPr>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i/>
                <w:iCs/>
                <w:sz w:val="16"/>
                <w:szCs w:val="16"/>
              </w:rPr>
            </w:pPr>
            <w:proofErr w:type="gramStart"/>
            <w:r w:rsidRPr="00237B81">
              <w:rPr>
                <w:rFonts w:ascii="Times New Roman" w:hAnsi="Times New Roman"/>
                <w:sz w:val="16"/>
                <w:szCs w:val="16"/>
              </w:rPr>
              <w:t xml:space="preserve">…………………………………                                     </w:t>
            </w:r>
            <w:proofErr w:type="gramEnd"/>
            <w:r w:rsidRPr="00237B81">
              <w:rPr>
                <w:rFonts w:ascii="Times New Roman" w:hAnsi="Times New Roman"/>
                <w:sz w:val="16"/>
                <w:szCs w:val="16"/>
              </w:rPr>
              <w:t xml:space="preserve">                                                                                                  (miejscowość i data)</w:t>
            </w:r>
          </w:p>
        </w:tc>
        <w:tc>
          <w:tcPr>
            <w:tcW w:w="5041" w:type="dxa"/>
          </w:tcPr>
          <w:p w:rsidR="008810A1" w:rsidRPr="00237B81" w:rsidRDefault="008810A1" w:rsidP="008810A1">
            <w:pPr>
              <w:spacing w:after="0" w:line="240" w:lineRule="auto"/>
              <w:jc w:val="center"/>
              <w:rPr>
                <w:rFonts w:ascii="Times New Roman" w:eastAsia="Times New Roman" w:hAnsi="Times New Roman"/>
                <w:b/>
                <w:sz w:val="20"/>
                <w:szCs w:val="20"/>
              </w:rPr>
            </w:pPr>
            <w:r w:rsidRPr="00237B81">
              <w:rPr>
                <w:rFonts w:ascii="Times New Roman" w:eastAsia="Times New Roman" w:hAnsi="Times New Roman"/>
                <w:b/>
                <w:sz w:val="20"/>
                <w:szCs w:val="20"/>
              </w:rPr>
              <w:t>Wyłącznie kwalifikowany podpis/podpisy</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b/>
                <w:sz w:val="20"/>
                <w:szCs w:val="20"/>
              </w:rPr>
              <w:t xml:space="preserve">E L E K T R O N I C Z N Y osoby/osób </w:t>
            </w:r>
            <w:proofErr w:type="spellStart"/>
            <w:r w:rsidRPr="00237B81">
              <w:rPr>
                <w:rFonts w:ascii="Times New Roman" w:eastAsia="Times New Roman" w:hAnsi="Times New Roman"/>
                <w:b/>
                <w:sz w:val="20"/>
                <w:szCs w:val="20"/>
              </w:rPr>
              <w:t>uprawnionionej</w:t>
            </w:r>
            <w:proofErr w:type="spellEnd"/>
            <w:r w:rsidRPr="00237B81">
              <w:rPr>
                <w:rFonts w:ascii="Times New Roman" w:eastAsia="Times New Roman" w:hAnsi="Times New Roman"/>
                <w:b/>
                <w:sz w:val="20"/>
                <w:szCs w:val="20"/>
              </w:rPr>
              <w:t>/upoważnionych do reprezentowania wykonawcy</w:t>
            </w:r>
          </w:p>
        </w:tc>
      </w:tr>
    </w:tbl>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b/>
          <w:sz w:val="20"/>
          <w:szCs w:val="20"/>
        </w:rPr>
      </w:pPr>
      <w:r w:rsidRPr="00237B81">
        <w:rPr>
          <w:rFonts w:ascii="Times New Roman" w:hAnsi="Times New Roman"/>
          <w:b/>
          <w:bCs/>
          <w:sz w:val="20"/>
          <w:szCs w:val="20"/>
        </w:rPr>
        <w:t>ZP. 271.</w:t>
      </w:r>
      <w:r w:rsidR="00237B81">
        <w:rPr>
          <w:rFonts w:ascii="Times New Roman" w:hAnsi="Times New Roman"/>
          <w:b/>
          <w:bCs/>
          <w:sz w:val="20"/>
          <w:szCs w:val="20"/>
        </w:rPr>
        <w:t>33</w:t>
      </w:r>
      <w:r w:rsidRPr="00237B81">
        <w:rPr>
          <w:rFonts w:ascii="Times New Roman" w:hAnsi="Times New Roman"/>
          <w:b/>
          <w:bCs/>
          <w:sz w:val="20"/>
          <w:szCs w:val="20"/>
        </w:rPr>
        <w:t>.2020</w:t>
      </w:r>
      <w:r w:rsidRPr="00237B81">
        <w:rPr>
          <w:rFonts w:ascii="Times New Roman" w:hAnsi="Times New Roman"/>
          <w:sz w:val="20"/>
          <w:szCs w:val="20"/>
        </w:rPr>
        <w:t xml:space="preserve">                                                                                                                                           </w:t>
      </w:r>
      <w:r w:rsidRPr="00237B81">
        <w:rPr>
          <w:rFonts w:ascii="Times New Roman" w:hAnsi="Times New Roman"/>
          <w:b/>
          <w:sz w:val="20"/>
          <w:szCs w:val="20"/>
        </w:rPr>
        <w:t xml:space="preserve">Zał. Nr </w:t>
      </w:r>
      <w:r w:rsidR="00237B81">
        <w:rPr>
          <w:rFonts w:ascii="Times New Roman" w:hAnsi="Times New Roman"/>
          <w:b/>
          <w:sz w:val="20"/>
          <w:szCs w:val="20"/>
        </w:rPr>
        <w:t>3</w:t>
      </w:r>
      <w:r w:rsidRPr="00237B81">
        <w:rPr>
          <w:rFonts w:ascii="Times New Roman" w:hAnsi="Times New Roman"/>
          <w:b/>
          <w:sz w:val="20"/>
          <w:szCs w:val="20"/>
        </w:rPr>
        <w:t>.</w:t>
      </w:r>
    </w:p>
    <w:p w:rsidR="008810A1" w:rsidRPr="00237B81" w:rsidRDefault="008810A1" w:rsidP="008810A1">
      <w:pPr>
        <w:spacing w:after="0" w:line="240" w:lineRule="auto"/>
        <w:jc w:val="both"/>
        <w:rPr>
          <w:rFonts w:ascii="Times New Roman" w:hAnsi="Times New Roman"/>
          <w:b/>
          <w:sz w:val="20"/>
          <w:szCs w:val="20"/>
        </w:rPr>
      </w:pPr>
    </w:p>
    <w:p w:rsidR="008810A1" w:rsidRPr="00237B81" w:rsidRDefault="008810A1" w:rsidP="008810A1">
      <w:pPr>
        <w:spacing w:after="0" w:line="240" w:lineRule="auto"/>
        <w:jc w:val="both"/>
        <w:rPr>
          <w:rFonts w:ascii="Times New Roman" w:hAnsi="Times New Roman"/>
          <w:b/>
          <w:sz w:val="20"/>
          <w:szCs w:val="20"/>
        </w:rPr>
      </w:pPr>
    </w:p>
    <w:p w:rsidR="008810A1" w:rsidRPr="00237B81" w:rsidRDefault="008810A1" w:rsidP="008810A1">
      <w:pPr>
        <w:spacing w:after="0" w:line="240" w:lineRule="auto"/>
        <w:jc w:val="both"/>
        <w:rPr>
          <w:rFonts w:ascii="Times New Roman" w:hAnsi="Times New Roman"/>
          <w:b/>
          <w:sz w:val="20"/>
          <w:szCs w:val="20"/>
        </w:rPr>
      </w:pPr>
    </w:p>
    <w:p w:rsidR="008810A1" w:rsidRPr="00237B81" w:rsidRDefault="008810A1" w:rsidP="008810A1">
      <w:pPr>
        <w:spacing w:after="0" w:line="240" w:lineRule="auto"/>
        <w:rPr>
          <w:rFonts w:ascii="Times New Roman" w:hAnsi="Times New Roman"/>
          <w:sz w:val="16"/>
          <w:szCs w:val="16"/>
        </w:rPr>
      </w:pPr>
      <w:r w:rsidRPr="00237B81">
        <w:rPr>
          <w:rFonts w:ascii="Times New Roman" w:hAnsi="Times New Roman"/>
          <w:sz w:val="16"/>
          <w:szCs w:val="16"/>
        </w:rPr>
        <w:t>………………………………</w:t>
      </w:r>
    </w:p>
    <w:p w:rsidR="008810A1" w:rsidRPr="00237B81" w:rsidRDefault="008810A1" w:rsidP="008810A1">
      <w:pPr>
        <w:spacing w:after="0" w:line="240" w:lineRule="auto"/>
        <w:rPr>
          <w:rFonts w:ascii="Times New Roman" w:hAnsi="Times New Roman"/>
          <w:sz w:val="16"/>
          <w:szCs w:val="16"/>
        </w:rPr>
      </w:pPr>
      <w:r w:rsidRPr="00237B81">
        <w:rPr>
          <w:rFonts w:ascii="Times New Roman" w:hAnsi="Times New Roman"/>
          <w:sz w:val="16"/>
          <w:szCs w:val="16"/>
        </w:rPr>
        <w:t>(imię i nazwisko wykonawcy)</w:t>
      </w: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jc w:val="center"/>
        <w:rPr>
          <w:rFonts w:ascii="Times New Roman" w:hAnsi="Times New Roman"/>
          <w:b/>
          <w:sz w:val="24"/>
          <w:szCs w:val="24"/>
        </w:rPr>
      </w:pPr>
      <w:r w:rsidRPr="00237B81">
        <w:rPr>
          <w:rFonts w:ascii="Times New Roman" w:hAnsi="Times New Roman"/>
          <w:b/>
          <w:sz w:val="24"/>
          <w:szCs w:val="24"/>
        </w:rPr>
        <w:t>LISTA PODMIOTÓW</w:t>
      </w:r>
    </w:p>
    <w:p w:rsidR="008810A1" w:rsidRPr="00237B81" w:rsidRDefault="008810A1" w:rsidP="008810A1">
      <w:pPr>
        <w:spacing w:after="0" w:line="240" w:lineRule="auto"/>
        <w:jc w:val="center"/>
        <w:rPr>
          <w:rFonts w:ascii="Times New Roman" w:hAnsi="Times New Roman"/>
          <w:b/>
          <w:sz w:val="24"/>
          <w:szCs w:val="24"/>
        </w:rPr>
      </w:pPr>
      <w:r w:rsidRPr="00237B81">
        <w:rPr>
          <w:rFonts w:ascii="Times New Roman" w:hAnsi="Times New Roman"/>
          <w:b/>
          <w:sz w:val="24"/>
          <w:szCs w:val="24"/>
        </w:rPr>
        <w:t>NALEŻĄCYCH DO TEJ SAMEJ GRUPU KAPITAŁOWEJ</w:t>
      </w:r>
    </w:p>
    <w:p w:rsidR="008810A1" w:rsidRPr="00237B81" w:rsidRDefault="008810A1" w:rsidP="008810A1">
      <w:pPr>
        <w:spacing w:after="0" w:line="240" w:lineRule="auto"/>
        <w:jc w:val="center"/>
        <w:rPr>
          <w:rFonts w:ascii="Times New Roman" w:hAnsi="Times New Roman"/>
          <w:b/>
          <w:sz w:val="20"/>
          <w:szCs w:val="20"/>
        </w:rPr>
      </w:pPr>
    </w:p>
    <w:p w:rsidR="008810A1" w:rsidRPr="00237B81" w:rsidRDefault="008810A1" w:rsidP="008810A1">
      <w:pPr>
        <w:spacing w:after="0" w:line="240" w:lineRule="auto"/>
        <w:jc w:val="center"/>
        <w:rPr>
          <w:rFonts w:ascii="Times New Roman" w:hAnsi="Times New Roman"/>
          <w:b/>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Oświadczam, że Wykonawca, którego reprezentuję należy do grupy kapitałowej w rozumieniu ustawy z dnia 16 lutego 2007r. o ochronie konkurencji i konsumentów (Dz. U. Nr 50, poz.331 ze zm.).</w:t>
      </w: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W skład tej grupy kapitałowej wchodzą następujący przedsiębiorcy:</w:t>
      </w:r>
    </w:p>
    <w:p w:rsidR="008810A1" w:rsidRPr="00237B81" w:rsidRDefault="008810A1" w:rsidP="008810A1">
      <w:pPr>
        <w:spacing w:after="0" w:line="240" w:lineRule="auto"/>
        <w:jc w:val="both"/>
        <w:rPr>
          <w:rFonts w:ascii="Times New Roman" w:hAnsi="Times New Roman"/>
          <w:sz w:val="20"/>
          <w:szCs w:val="20"/>
        </w:rPr>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8810A1" w:rsidRPr="00237B81" w:rsidTr="008810A1">
        <w:tc>
          <w:tcPr>
            <w:tcW w:w="540" w:type="dxa"/>
          </w:tcPr>
          <w:p w:rsidR="008810A1" w:rsidRPr="00237B81" w:rsidRDefault="008810A1" w:rsidP="008810A1">
            <w:pPr>
              <w:spacing w:after="0" w:line="240" w:lineRule="auto"/>
              <w:jc w:val="center"/>
              <w:rPr>
                <w:rFonts w:ascii="Times New Roman" w:hAnsi="Times New Roman"/>
                <w:b/>
                <w:sz w:val="20"/>
                <w:szCs w:val="20"/>
              </w:rPr>
            </w:pPr>
            <w:r w:rsidRPr="00237B81">
              <w:rPr>
                <w:rFonts w:ascii="Times New Roman" w:hAnsi="Times New Roman"/>
                <w:b/>
                <w:sz w:val="20"/>
                <w:szCs w:val="20"/>
              </w:rPr>
              <w:t>Lp.</w:t>
            </w:r>
          </w:p>
        </w:tc>
        <w:tc>
          <w:tcPr>
            <w:tcW w:w="3420" w:type="dxa"/>
          </w:tcPr>
          <w:p w:rsidR="008810A1" w:rsidRPr="00237B81" w:rsidRDefault="008810A1" w:rsidP="008810A1">
            <w:pPr>
              <w:spacing w:after="0" w:line="240" w:lineRule="auto"/>
              <w:jc w:val="center"/>
              <w:rPr>
                <w:rFonts w:ascii="Times New Roman" w:hAnsi="Times New Roman"/>
                <w:b/>
                <w:sz w:val="20"/>
                <w:szCs w:val="20"/>
              </w:rPr>
            </w:pPr>
            <w:r w:rsidRPr="00237B81">
              <w:rPr>
                <w:rFonts w:ascii="Times New Roman" w:hAnsi="Times New Roman"/>
                <w:b/>
                <w:sz w:val="20"/>
                <w:szCs w:val="20"/>
              </w:rPr>
              <w:t>Nazwa przedsiębiorcy</w:t>
            </w:r>
          </w:p>
        </w:tc>
        <w:tc>
          <w:tcPr>
            <w:tcW w:w="3240" w:type="dxa"/>
          </w:tcPr>
          <w:p w:rsidR="008810A1" w:rsidRPr="00237B81" w:rsidRDefault="008810A1" w:rsidP="008810A1">
            <w:pPr>
              <w:spacing w:after="0" w:line="240" w:lineRule="auto"/>
              <w:jc w:val="center"/>
              <w:rPr>
                <w:rFonts w:ascii="Times New Roman" w:hAnsi="Times New Roman"/>
                <w:b/>
                <w:sz w:val="20"/>
                <w:szCs w:val="20"/>
              </w:rPr>
            </w:pPr>
            <w:r w:rsidRPr="00237B81">
              <w:rPr>
                <w:rFonts w:ascii="Times New Roman" w:hAnsi="Times New Roman"/>
                <w:b/>
                <w:sz w:val="20"/>
                <w:szCs w:val="20"/>
              </w:rPr>
              <w:t>Adres</w:t>
            </w:r>
          </w:p>
        </w:tc>
        <w:tc>
          <w:tcPr>
            <w:tcW w:w="2303" w:type="dxa"/>
          </w:tcPr>
          <w:p w:rsidR="008810A1" w:rsidRPr="00237B81" w:rsidRDefault="008810A1" w:rsidP="008810A1">
            <w:pPr>
              <w:spacing w:after="0" w:line="240" w:lineRule="auto"/>
              <w:jc w:val="center"/>
              <w:rPr>
                <w:rFonts w:ascii="Times New Roman" w:hAnsi="Times New Roman"/>
                <w:b/>
                <w:sz w:val="20"/>
                <w:szCs w:val="20"/>
              </w:rPr>
            </w:pPr>
            <w:r w:rsidRPr="00237B81">
              <w:rPr>
                <w:rFonts w:ascii="Times New Roman" w:hAnsi="Times New Roman"/>
                <w:b/>
                <w:sz w:val="20"/>
                <w:szCs w:val="20"/>
              </w:rPr>
              <w:t>NIP, REGON</w:t>
            </w:r>
          </w:p>
          <w:p w:rsidR="008810A1" w:rsidRPr="00237B81" w:rsidRDefault="008810A1" w:rsidP="008810A1">
            <w:pPr>
              <w:spacing w:after="0" w:line="240" w:lineRule="auto"/>
              <w:jc w:val="center"/>
              <w:rPr>
                <w:rFonts w:ascii="Times New Roman" w:hAnsi="Times New Roman"/>
                <w:b/>
                <w:sz w:val="20"/>
                <w:szCs w:val="20"/>
              </w:rPr>
            </w:pPr>
          </w:p>
        </w:tc>
      </w:tr>
      <w:tr w:rsidR="008810A1" w:rsidRPr="00237B81" w:rsidTr="008810A1">
        <w:trPr>
          <w:trHeight w:val="567"/>
        </w:trPr>
        <w:tc>
          <w:tcPr>
            <w:tcW w:w="540" w:type="dxa"/>
          </w:tcPr>
          <w:p w:rsidR="008810A1" w:rsidRPr="00237B81" w:rsidRDefault="008810A1" w:rsidP="008810A1">
            <w:pPr>
              <w:spacing w:after="0" w:line="240" w:lineRule="auto"/>
              <w:jc w:val="both"/>
              <w:rPr>
                <w:rFonts w:ascii="Times New Roman" w:hAnsi="Times New Roman"/>
                <w:sz w:val="20"/>
                <w:szCs w:val="20"/>
              </w:rPr>
            </w:pPr>
          </w:p>
        </w:tc>
        <w:tc>
          <w:tcPr>
            <w:tcW w:w="3420" w:type="dxa"/>
          </w:tcPr>
          <w:p w:rsidR="008810A1" w:rsidRPr="00237B81" w:rsidRDefault="008810A1" w:rsidP="008810A1">
            <w:pPr>
              <w:spacing w:after="0" w:line="240" w:lineRule="auto"/>
              <w:jc w:val="both"/>
              <w:rPr>
                <w:rFonts w:ascii="Times New Roman" w:hAnsi="Times New Roman"/>
                <w:sz w:val="20"/>
                <w:szCs w:val="20"/>
              </w:rPr>
            </w:pPr>
          </w:p>
        </w:tc>
        <w:tc>
          <w:tcPr>
            <w:tcW w:w="3240" w:type="dxa"/>
          </w:tcPr>
          <w:p w:rsidR="008810A1" w:rsidRPr="00237B81" w:rsidRDefault="008810A1" w:rsidP="008810A1">
            <w:pPr>
              <w:spacing w:after="0" w:line="240" w:lineRule="auto"/>
              <w:jc w:val="both"/>
              <w:rPr>
                <w:rFonts w:ascii="Times New Roman" w:hAnsi="Times New Roman"/>
                <w:sz w:val="20"/>
                <w:szCs w:val="20"/>
              </w:rPr>
            </w:pPr>
          </w:p>
        </w:tc>
        <w:tc>
          <w:tcPr>
            <w:tcW w:w="2303" w:type="dxa"/>
          </w:tcPr>
          <w:p w:rsidR="008810A1" w:rsidRPr="00237B81" w:rsidRDefault="008810A1" w:rsidP="008810A1">
            <w:pPr>
              <w:spacing w:after="0" w:line="240" w:lineRule="auto"/>
              <w:jc w:val="both"/>
              <w:rPr>
                <w:rFonts w:ascii="Times New Roman" w:hAnsi="Times New Roman"/>
                <w:sz w:val="20"/>
                <w:szCs w:val="20"/>
              </w:rPr>
            </w:pPr>
          </w:p>
        </w:tc>
      </w:tr>
      <w:tr w:rsidR="008810A1" w:rsidRPr="00237B81" w:rsidTr="008810A1">
        <w:trPr>
          <w:trHeight w:val="567"/>
        </w:trPr>
        <w:tc>
          <w:tcPr>
            <w:tcW w:w="540" w:type="dxa"/>
          </w:tcPr>
          <w:p w:rsidR="008810A1" w:rsidRPr="00237B81" w:rsidRDefault="008810A1" w:rsidP="008810A1">
            <w:pPr>
              <w:spacing w:after="0" w:line="240" w:lineRule="auto"/>
              <w:jc w:val="both"/>
              <w:rPr>
                <w:rFonts w:ascii="Times New Roman" w:hAnsi="Times New Roman"/>
                <w:sz w:val="20"/>
                <w:szCs w:val="20"/>
              </w:rPr>
            </w:pPr>
          </w:p>
        </w:tc>
        <w:tc>
          <w:tcPr>
            <w:tcW w:w="3420" w:type="dxa"/>
          </w:tcPr>
          <w:p w:rsidR="008810A1" w:rsidRPr="00237B81" w:rsidRDefault="008810A1" w:rsidP="008810A1">
            <w:pPr>
              <w:spacing w:after="0" w:line="240" w:lineRule="auto"/>
              <w:jc w:val="both"/>
              <w:rPr>
                <w:rFonts w:ascii="Times New Roman" w:hAnsi="Times New Roman"/>
                <w:sz w:val="20"/>
                <w:szCs w:val="20"/>
              </w:rPr>
            </w:pPr>
          </w:p>
        </w:tc>
        <w:tc>
          <w:tcPr>
            <w:tcW w:w="3240" w:type="dxa"/>
          </w:tcPr>
          <w:p w:rsidR="008810A1" w:rsidRPr="00237B81" w:rsidRDefault="008810A1" w:rsidP="008810A1">
            <w:pPr>
              <w:spacing w:after="0" w:line="240" w:lineRule="auto"/>
              <w:jc w:val="both"/>
              <w:rPr>
                <w:rFonts w:ascii="Times New Roman" w:hAnsi="Times New Roman"/>
                <w:sz w:val="20"/>
                <w:szCs w:val="20"/>
              </w:rPr>
            </w:pPr>
          </w:p>
        </w:tc>
        <w:tc>
          <w:tcPr>
            <w:tcW w:w="2303" w:type="dxa"/>
          </w:tcPr>
          <w:p w:rsidR="008810A1" w:rsidRPr="00237B81" w:rsidRDefault="008810A1" w:rsidP="008810A1">
            <w:pPr>
              <w:spacing w:after="0" w:line="240" w:lineRule="auto"/>
              <w:jc w:val="both"/>
              <w:rPr>
                <w:rFonts w:ascii="Times New Roman" w:hAnsi="Times New Roman"/>
                <w:sz w:val="20"/>
                <w:szCs w:val="20"/>
              </w:rPr>
            </w:pPr>
          </w:p>
        </w:tc>
      </w:tr>
      <w:tr w:rsidR="008810A1" w:rsidRPr="00237B81" w:rsidTr="008810A1">
        <w:trPr>
          <w:trHeight w:val="567"/>
        </w:trPr>
        <w:tc>
          <w:tcPr>
            <w:tcW w:w="540" w:type="dxa"/>
          </w:tcPr>
          <w:p w:rsidR="008810A1" w:rsidRPr="00237B81" w:rsidRDefault="008810A1" w:rsidP="008810A1">
            <w:pPr>
              <w:spacing w:after="0" w:line="240" w:lineRule="auto"/>
              <w:jc w:val="both"/>
              <w:rPr>
                <w:rFonts w:ascii="Times New Roman" w:hAnsi="Times New Roman"/>
                <w:sz w:val="20"/>
                <w:szCs w:val="20"/>
              </w:rPr>
            </w:pPr>
          </w:p>
        </w:tc>
        <w:tc>
          <w:tcPr>
            <w:tcW w:w="3420" w:type="dxa"/>
          </w:tcPr>
          <w:p w:rsidR="008810A1" w:rsidRPr="00237B81" w:rsidRDefault="008810A1" w:rsidP="008810A1">
            <w:pPr>
              <w:spacing w:after="0" w:line="240" w:lineRule="auto"/>
              <w:jc w:val="both"/>
              <w:rPr>
                <w:rFonts w:ascii="Times New Roman" w:hAnsi="Times New Roman"/>
                <w:sz w:val="20"/>
                <w:szCs w:val="20"/>
              </w:rPr>
            </w:pPr>
          </w:p>
        </w:tc>
        <w:tc>
          <w:tcPr>
            <w:tcW w:w="3240" w:type="dxa"/>
          </w:tcPr>
          <w:p w:rsidR="008810A1" w:rsidRPr="00237B81" w:rsidRDefault="008810A1" w:rsidP="008810A1">
            <w:pPr>
              <w:spacing w:after="0" w:line="240" w:lineRule="auto"/>
              <w:jc w:val="both"/>
              <w:rPr>
                <w:rFonts w:ascii="Times New Roman" w:hAnsi="Times New Roman"/>
                <w:sz w:val="20"/>
                <w:szCs w:val="20"/>
              </w:rPr>
            </w:pPr>
          </w:p>
        </w:tc>
        <w:tc>
          <w:tcPr>
            <w:tcW w:w="2303" w:type="dxa"/>
          </w:tcPr>
          <w:p w:rsidR="008810A1" w:rsidRPr="00237B81" w:rsidRDefault="008810A1" w:rsidP="008810A1">
            <w:pPr>
              <w:spacing w:after="0" w:line="240" w:lineRule="auto"/>
              <w:jc w:val="both"/>
              <w:rPr>
                <w:rFonts w:ascii="Times New Roman" w:hAnsi="Times New Roman"/>
                <w:sz w:val="20"/>
                <w:szCs w:val="20"/>
              </w:rPr>
            </w:pPr>
          </w:p>
        </w:tc>
      </w:tr>
      <w:tr w:rsidR="008810A1" w:rsidRPr="00237B81" w:rsidTr="008810A1">
        <w:trPr>
          <w:trHeight w:val="567"/>
        </w:trPr>
        <w:tc>
          <w:tcPr>
            <w:tcW w:w="540" w:type="dxa"/>
          </w:tcPr>
          <w:p w:rsidR="008810A1" w:rsidRPr="00237B81" w:rsidRDefault="008810A1" w:rsidP="008810A1">
            <w:pPr>
              <w:spacing w:after="0" w:line="240" w:lineRule="auto"/>
              <w:jc w:val="both"/>
              <w:rPr>
                <w:rFonts w:ascii="Times New Roman" w:hAnsi="Times New Roman"/>
                <w:sz w:val="20"/>
                <w:szCs w:val="20"/>
              </w:rPr>
            </w:pPr>
          </w:p>
        </w:tc>
        <w:tc>
          <w:tcPr>
            <w:tcW w:w="3420" w:type="dxa"/>
          </w:tcPr>
          <w:p w:rsidR="008810A1" w:rsidRPr="00237B81" w:rsidRDefault="008810A1" w:rsidP="008810A1">
            <w:pPr>
              <w:spacing w:after="0" w:line="240" w:lineRule="auto"/>
              <w:jc w:val="both"/>
              <w:rPr>
                <w:rFonts w:ascii="Times New Roman" w:hAnsi="Times New Roman"/>
                <w:sz w:val="20"/>
                <w:szCs w:val="20"/>
              </w:rPr>
            </w:pPr>
          </w:p>
        </w:tc>
        <w:tc>
          <w:tcPr>
            <w:tcW w:w="3240" w:type="dxa"/>
          </w:tcPr>
          <w:p w:rsidR="008810A1" w:rsidRPr="00237B81" w:rsidRDefault="008810A1" w:rsidP="008810A1">
            <w:pPr>
              <w:spacing w:after="0" w:line="240" w:lineRule="auto"/>
              <w:jc w:val="both"/>
              <w:rPr>
                <w:rFonts w:ascii="Times New Roman" w:hAnsi="Times New Roman"/>
                <w:sz w:val="20"/>
                <w:szCs w:val="20"/>
              </w:rPr>
            </w:pPr>
          </w:p>
        </w:tc>
        <w:tc>
          <w:tcPr>
            <w:tcW w:w="2303" w:type="dxa"/>
          </w:tcPr>
          <w:p w:rsidR="008810A1" w:rsidRPr="00237B81" w:rsidRDefault="008810A1" w:rsidP="008810A1">
            <w:pPr>
              <w:spacing w:after="0" w:line="240" w:lineRule="auto"/>
              <w:jc w:val="both"/>
              <w:rPr>
                <w:rFonts w:ascii="Times New Roman" w:hAnsi="Times New Roman"/>
                <w:sz w:val="20"/>
                <w:szCs w:val="20"/>
              </w:rPr>
            </w:pPr>
          </w:p>
        </w:tc>
      </w:tr>
    </w:tbl>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20"/>
          <w:szCs w:val="20"/>
        </w:rPr>
      </w:pPr>
      <w:r w:rsidRPr="00237B81">
        <w:rPr>
          <w:rFonts w:ascii="Times New Roman" w:hAnsi="Times New Roman"/>
          <w:sz w:val="20"/>
          <w:szCs w:val="20"/>
        </w:rPr>
        <w:t>Na każde żądanie Zamawiającego dostarczę niezwłocznie odpowiednie dokumenty potwierdzające prawdziwość każdej z kwestii zawartych w niniejszym oświadczeniu.</w:t>
      </w:r>
    </w:p>
    <w:p w:rsidR="008810A1" w:rsidRPr="00237B81" w:rsidRDefault="008810A1" w:rsidP="008810A1">
      <w:pPr>
        <w:spacing w:after="0" w:line="240" w:lineRule="auto"/>
        <w:jc w:val="both"/>
        <w:rPr>
          <w:rFonts w:ascii="Times New Roman" w:hAnsi="Times New Roman"/>
          <w:sz w:val="20"/>
          <w:szCs w:val="20"/>
        </w:rPr>
      </w:pPr>
    </w:p>
    <w:p w:rsidR="008810A1" w:rsidRPr="00237B81" w:rsidRDefault="008810A1" w:rsidP="008810A1">
      <w:pPr>
        <w:spacing w:after="0" w:line="240" w:lineRule="auto"/>
        <w:jc w:val="both"/>
        <w:rPr>
          <w:rFonts w:ascii="Times New Roman" w:hAnsi="Times New Roman"/>
          <w:sz w:val="16"/>
          <w:szCs w:val="16"/>
        </w:rPr>
      </w:pPr>
    </w:p>
    <w:p w:rsidR="008810A1" w:rsidRPr="00237B81" w:rsidRDefault="008810A1" w:rsidP="008810A1">
      <w:pPr>
        <w:spacing w:after="0" w:line="240" w:lineRule="auto"/>
        <w:jc w:val="both"/>
        <w:rPr>
          <w:rFonts w:ascii="Times New Roman" w:hAnsi="Times New Roman"/>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0"/>
        <w:gridCol w:w="5041"/>
      </w:tblGrid>
      <w:tr w:rsidR="008810A1" w:rsidRPr="00237B81" w:rsidTr="008810A1">
        <w:tc>
          <w:tcPr>
            <w:tcW w:w="9561" w:type="dxa"/>
            <w:gridSpan w:val="2"/>
          </w:tcPr>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OŚWIADCZENIE DOTYCZĄCE PODANYCH INFORMACJI</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sz w:val="20"/>
                <w:szCs w:val="20"/>
              </w:rPr>
              <w:t>Oświadczam, że wszystkie informacje podane w powyższym formularzu ofertowym są aktualne i zgodne z prawdą oraz zostały przedstawione z pełną świadomością konsekwencji wprowadzenia zamawiającego w błąd przy przedstawianiu informacji</w:t>
            </w:r>
          </w:p>
        </w:tc>
      </w:tr>
      <w:tr w:rsidR="008810A1" w:rsidRPr="00237B81" w:rsidTr="008810A1">
        <w:tc>
          <w:tcPr>
            <w:tcW w:w="4520" w:type="dxa"/>
          </w:tcPr>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sz w:val="16"/>
                <w:szCs w:val="16"/>
              </w:rPr>
            </w:pPr>
          </w:p>
          <w:p w:rsidR="008810A1" w:rsidRPr="00237B81" w:rsidRDefault="008810A1" w:rsidP="008810A1">
            <w:pPr>
              <w:spacing w:after="0" w:line="240" w:lineRule="auto"/>
              <w:jc w:val="center"/>
              <w:rPr>
                <w:rFonts w:ascii="Times New Roman" w:hAnsi="Times New Roman"/>
                <w:i/>
                <w:iCs/>
                <w:sz w:val="16"/>
                <w:szCs w:val="16"/>
              </w:rPr>
            </w:pPr>
            <w:proofErr w:type="gramStart"/>
            <w:r w:rsidRPr="00237B81">
              <w:rPr>
                <w:rFonts w:ascii="Times New Roman" w:hAnsi="Times New Roman"/>
                <w:sz w:val="16"/>
                <w:szCs w:val="16"/>
              </w:rPr>
              <w:t xml:space="preserve">…………………………………                                     </w:t>
            </w:r>
            <w:proofErr w:type="gramEnd"/>
            <w:r w:rsidRPr="00237B81">
              <w:rPr>
                <w:rFonts w:ascii="Times New Roman" w:hAnsi="Times New Roman"/>
                <w:sz w:val="16"/>
                <w:szCs w:val="16"/>
              </w:rPr>
              <w:t xml:space="preserve">                                                                                                  (miejscowość i data)</w:t>
            </w:r>
          </w:p>
        </w:tc>
        <w:tc>
          <w:tcPr>
            <w:tcW w:w="5041" w:type="dxa"/>
          </w:tcPr>
          <w:p w:rsidR="008810A1" w:rsidRPr="00237B81" w:rsidRDefault="008810A1" w:rsidP="008810A1">
            <w:pPr>
              <w:spacing w:after="0" w:line="240" w:lineRule="auto"/>
              <w:jc w:val="center"/>
              <w:rPr>
                <w:rFonts w:ascii="Times New Roman" w:eastAsia="Times New Roman" w:hAnsi="Times New Roman"/>
                <w:b/>
                <w:sz w:val="20"/>
                <w:szCs w:val="20"/>
              </w:rPr>
            </w:pPr>
            <w:r w:rsidRPr="00237B81">
              <w:rPr>
                <w:rFonts w:ascii="Times New Roman" w:eastAsia="Times New Roman" w:hAnsi="Times New Roman"/>
                <w:b/>
                <w:sz w:val="20"/>
                <w:szCs w:val="20"/>
              </w:rPr>
              <w:t>Wyłącznie kwalifikowany podpis/podpisy</w:t>
            </w:r>
          </w:p>
          <w:p w:rsidR="008810A1" w:rsidRPr="00237B81" w:rsidRDefault="008810A1" w:rsidP="008810A1">
            <w:pPr>
              <w:spacing w:after="0" w:line="240" w:lineRule="auto"/>
              <w:jc w:val="center"/>
              <w:rPr>
                <w:rFonts w:ascii="Times New Roman" w:eastAsia="Times New Roman" w:hAnsi="Times New Roman"/>
                <w:sz w:val="20"/>
                <w:szCs w:val="20"/>
              </w:rPr>
            </w:pPr>
            <w:r w:rsidRPr="00237B81">
              <w:rPr>
                <w:rFonts w:ascii="Times New Roman" w:eastAsia="Times New Roman" w:hAnsi="Times New Roman"/>
                <w:b/>
                <w:sz w:val="20"/>
                <w:szCs w:val="20"/>
              </w:rPr>
              <w:t xml:space="preserve">E L E K T R O N I C Z N Y osoby/osób </w:t>
            </w:r>
            <w:proofErr w:type="spellStart"/>
            <w:r w:rsidRPr="00237B81">
              <w:rPr>
                <w:rFonts w:ascii="Times New Roman" w:eastAsia="Times New Roman" w:hAnsi="Times New Roman"/>
                <w:b/>
                <w:sz w:val="20"/>
                <w:szCs w:val="20"/>
              </w:rPr>
              <w:t>uprawnionionej</w:t>
            </w:r>
            <w:proofErr w:type="spellEnd"/>
            <w:r w:rsidRPr="00237B81">
              <w:rPr>
                <w:rFonts w:ascii="Times New Roman" w:eastAsia="Times New Roman" w:hAnsi="Times New Roman"/>
                <w:b/>
                <w:sz w:val="20"/>
                <w:szCs w:val="20"/>
              </w:rPr>
              <w:t>/upoważnionych do reprezentowania wykonawcy</w:t>
            </w:r>
          </w:p>
        </w:tc>
      </w:tr>
    </w:tbl>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p w:rsidR="008810A1" w:rsidRPr="00237B81" w:rsidRDefault="008810A1" w:rsidP="008810A1">
      <w:pPr>
        <w:spacing w:after="0" w:line="240" w:lineRule="auto"/>
        <w:rPr>
          <w:rFonts w:ascii="Times New Roman" w:hAnsi="Times New Roman"/>
          <w:sz w:val="20"/>
          <w:szCs w:val="20"/>
        </w:rPr>
      </w:pPr>
    </w:p>
    <w:sectPr w:rsidR="008810A1" w:rsidRPr="00237B81" w:rsidSect="008810A1">
      <w:headerReference w:type="default" r:id="rId17"/>
      <w:footerReference w:type="default" r:id="rId18"/>
      <w:pgSz w:w="11906" w:h="16838"/>
      <w:pgMar w:top="851" w:right="991" w:bottom="567" w:left="993" w:header="7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F5" w:rsidRDefault="00C704F5" w:rsidP="008810A1">
      <w:pPr>
        <w:spacing w:after="0" w:line="240" w:lineRule="auto"/>
      </w:pPr>
      <w:r>
        <w:separator/>
      </w:r>
    </w:p>
  </w:endnote>
  <w:endnote w:type="continuationSeparator" w:id="0">
    <w:p w:rsidR="00C704F5" w:rsidRDefault="00C704F5" w:rsidP="00881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auto"/>
    <w:pitch w:val="variable"/>
    <w:sig w:usb0="00000000" w:usb1="00000000" w:usb2="00000000" w:usb3="00000000" w:csb0="00000000" w:csb1="00000000"/>
  </w:font>
  <w:font w:name="Andale Sans UI">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omicSansMS,Bold">
    <w:altName w:val="Meiry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F5" w:rsidRPr="00F61881" w:rsidRDefault="00C704F5" w:rsidP="008810A1">
    <w:pPr>
      <w:pStyle w:val="Stopka"/>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F5" w:rsidRDefault="00C704F5" w:rsidP="008810A1">
      <w:pPr>
        <w:spacing w:after="0" w:line="240" w:lineRule="auto"/>
      </w:pPr>
      <w:r>
        <w:separator/>
      </w:r>
    </w:p>
  </w:footnote>
  <w:footnote w:type="continuationSeparator" w:id="0">
    <w:p w:rsidR="00C704F5" w:rsidRDefault="00C704F5" w:rsidP="008810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F5" w:rsidRDefault="00C704F5">
    <w:pPr>
      <w:pStyle w:val="Nagwek"/>
    </w:pPr>
    <w:r w:rsidRPr="008810A1">
      <w:rPr>
        <w:noProof/>
        <w:lang w:eastAsia="pl-PL"/>
      </w:rPr>
      <w:drawing>
        <wp:inline distT="0" distB="0" distL="0" distR="0">
          <wp:extent cx="5772150" cy="504825"/>
          <wp:effectExtent l="0" t="0" r="0" b="0"/>
          <wp:docPr id="1" name="Obraz 1399179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99179017"/>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2150" cy="5048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884F064"/>
    <w:name w:val="WWNum1"/>
    <w:lvl w:ilvl="0">
      <w:start w:val="1"/>
      <w:numFmt w:val="decimal"/>
      <w:lvlText w:val="%1."/>
      <w:lvlJc w:val="left"/>
      <w:pPr>
        <w:tabs>
          <w:tab w:val="num" w:pos="0"/>
        </w:tabs>
        <w:ind w:left="360" w:hanging="360"/>
      </w:pPr>
      <w:rPr>
        <w:b w:val="0"/>
        <w:bCs/>
        <w:color w:val="000000"/>
      </w:rPr>
    </w:lvl>
    <w:lvl w:ilvl="1">
      <w:start w:val="1"/>
      <w:numFmt w:val="decimal"/>
      <w:lvlText w:val="%2."/>
      <w:lvlJc w:val="left"/>
      <w:pPr>
        <w:tabs>
          <w:tab w:val="num" w:pos="0"/>
        </w:tabs>
        <w:ind w:left="360" w:hanging="360"/>
      </w:pPr>
      <w:rPr>
        <w:b w:val="0"/>
        <w:bCs w:val="0"/>
      </w:rPr>
    </w:lvl>
    <w:lvl w:ilvl="2">
      <w:start w:val="1"/>
      <w:numFmt w:val="bullet"/>
      <w:lvlText w:val=""/>
      <w:lvlJc w:val="left"/>
      <w:pPr>
        <w:tabs>
          <w:tab w:val="num" w:pos="0"/>
        </w:tabs>
        <w:ind w:left="785" w:hanging="360"/>
      </w:pPr>
      <w:rPr>
        <w:rFonts w:ascii="Symbol" w:hAnsi="Symbol"/>
      </w:rPr>
    </w:lvl>
    <w:lvl w:ilvl="3">
      <w:start w:val="1"/>
      <w:numFmt w:val="decimal"/>
      <w:lvlText w:val="%2.%3.%4."/>
      <w:lvlJc w:val="left"/>
      <w:pPr>
        <w:tabs>
          <w:tab w:val="num" w:pos="0"/>
        </w:tabs>
        <w:ind w:left="360" w:hanging="360"/>
      </w:pPr>
      <w:rPr>
        <w:b/>
      </w:rPr>
    </w:lvl>
    <w:lvl w:ilvl="4">
      <w:start w:val="1"/>
      <w:numFmt w:val="bullet"/>
      <w:lvlText w:val=""/>
      <w:lvlJc w:val="left"/>
      <w:pPr>
        <w:tabs>
          <w:tab w:val="num" w:pos="0"/>
        </w:tabs>
        <w:ind w:left="1636" w:hanging="360"/>
      </w:pPr>
      <w:rPr>
        <w:rFonts w:ascii="Symbol" w:hAnsi="Symbol"/>
      </w:rPr>
    </w:lvl>
    <w:lvl w:ilvl="5">
      <w:start w:val="1"/>
      <w:numFmt w:val="decimal"/>
      <w:lvlText w:val="%2.%3.%4.%5.%6."/>
      <w:lvlJc w:val="left"/>
      <w:pPr>
        <w:tabs>
          <w:tab w:val="num" w:pos="0"/>
        </w:tabs>
        <w:ind w:left="360" w:hanging="360"/>
      </w:pPr>
    </w:lvl>
    <w:lvl w:ilvl="6">
      <w:start w:val="1"/>
      <w:numFmt w:val="decimal"/>
      <w:lvlText w:val="%2.%3.%4.%5.%6.%7."/>
      <w:lvlJc w:val="left"/>
      <w:pPr>
        <w:tabs>
          <w:tab w:val="num" w:pos="0"/>
        </w:tabs>
        <w:ind w:left="4680" w:hanging="360"/>
      </w:pPr>
    </w:lvl>
    <w:lvl w:ilvl="7">
      <w:start w:val="1"/>
      <w:numFmt w:val="decimal"/>
      <w:lvlText w:val="%2.%3.%4.%5.%6.%7.%8."/>
      <w:lvlJc w:val="left"/>
      <w:pPr>
        <w:tabs>
          <w:tab w:val="num" w:pos="0"/>
        </w:tabs>
        <w:ind w:left="5400" w:hanging="360"/>
      </w:pPr>
    </w:lvl>
    <w:lvl w:ilvl="8">
      <w:start w:val="1"/>
      <w:numFmt w:val="decimal"/>
      <w:lvlText w:val="%2.%3.%4.%5.%6.%7.%8.%9."/>
      <w:lvlJc w:val="left"/>
      <w:pPr>
        <w:tabs>
          <w:tab w:val="num" w:pos="0"/>
        </w:tabs>
        <w:ind w:left="6120" w:hanging="360"/>
      </w:pPr>
    </w:lvl>
  </w:abstractNum>
  <w:abstractNum w:abstractNumId="1">
    <w:nsid w:val="03E5276B"/>
    <w:multiLevelType w:val="hybridMultilevel"/>
    <w:tmpl w:val="134A4A00"/>
    <w:lvl w:ilvl="0" w:tplc="8B9EBD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CB65E9"/>
    <w:multiLevelType w:val="hybridMultilevel"/>
    <w:tmpl w:val="3A1EDE7E"/>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63D46E8"/>
    <w:multiLevelType w:val="multilevel"/>
    <w:tmpl w:val="62A00DDA"/>
    <w:styleLink w:val="MB"/>
    <w:lvl w:ilvl="0">
      <w:start w:val="1"/>
      <w:numFmt w:val="decimal"/>
      <w:lvlText w:val="%1."/>
      <w:lvlJc w:val="left"/>
      <w:pPr>
        <w:tabs>
          <w:tab w:val="num" w:pos="425"/>
        </w:tabs>
        <w:ind w:left="425" w:hanging="425"/>
      </w:pPr>
      <w:rPr>
        <w:rFonts w:ascii="Calibri" w:hAnsi="Calibri" w:hint="default"/>
        <w:b w:val="0"/>
        <w:i w:val="0"/>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lvl>
    <w:lvl w:ilvl="3">
      <w:start w:val="1"/>
      <w:numFmt w:val="lowerLetter"/>
      <w:lvlText w:val="%4)"/>
      <w:lvlJc w:val="left"/>
      <w:pPr>
        <w:tabs>
          <w:tab w:val="num" w:pos="1701"/>
        </w:tabs>
        <w:ind w:left="1701" w:hanging="425"/>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B05D88"/>
    <w:multiLevelType w:val="hybridMultilevel"/>
    <w:tmpl w:val="F0A23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0C715A"/>
    <w:multiLevelType w:val="hybridMultilevel"/>
    <w:tmpl w:val="9F5ABC0E"/>
    <w:lvl w:ilvl="0" w:tplc="20BC1650">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2967116E"/>
    <w:multiLevelType w:val="hybridMultilevel"/>
    <w:tmpl w:val="FA461328"/>
    <w:lvl w:ilvl="0" w:tplc="2D125502">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AF5651"/>
    <w:multiLevelType w:val="multilevel"/>
    <w:tmpl w:val="3DF68812"/>
    <w:lvl w:ilvl="0">
      <w:start w:val="3"/>
      <w:numFmt w:val="decimal"/>
      <w:lvlText w:val="%1"/>
      <w:lvlJc w:val="left"/>
      <w:pPr>
        <w:ind w:left="360" w:hanging="360"/>
      </w:pPr>
      <w:rPr>
        <w:rFonts w:hint="default"/>
        <w:b/>
        <w:bCs/>
      </w:rPr>
    </w:lvl>
    <w:lvl w:ilvl="1">
      <w:start w:val="1"/>
      <w:numFmt w:val="decimal"/>
      <w:lvlText w:val="%2)"/>
      <w:lvlJc w:val="left"/>
      <w:pPr>
        <w:ind w:left="785"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36076FE7"/>
    <w:multiLevelType w:val="multilevel"/>
    <w:tmpl w:val="7B84D41E"/>
    <w:lvl w:ilvl="0">
      <w:start w:val="1"/>
      <w:numFmt w:val="decimal"/>
      <w:lvlText w:val="%1."/>
      <w:lvlJc w:val="left"/>
      <w:pPr>
        <w:ind w:left="360" w:hanging="360"/>
      </w:pPr>
      <w:rPr>
        <w:rFonts w:hint="default"/>
        <w:b w:val="0"/>
        <w:sz w:val="24"/>
        <w:szCs w:val="24"/>
      </w:rPr>
    </w:lvl>
    <w:lvl w:ilvl="1">
      <w:start w:val="1"/>
      <w:numFmt w:val="decimal"/>
      <w:lvlText w:val="%2)"/>
      <w:lvlJc w:val="left"/>
      <w:pPr>
        <w:ind w:left="1145" w:hanging="719"/>
      </w:pPr>
      <w:rPr>
        <w:b w:val="0"/>
        <w:sz w:val="20"/>
        <w:szCs w:val="2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nsid w:val="3B684DB1"/>
    <w:multiLevelType w:val="hybridMultilevel"/>
    <w:tmpl w:val="68EC9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DAC32A5"/>
    <w:multiLevelType w:val="hybridMultilevel"/>
    <w:tmpl w:val="9272C3A0"/>
    <w:lvl w:ilvl="0" w:tplc="65141260">
      <w:start w:val="1"/>
      <w:numFmt w:val="lowerLetter"/>
      <w:lvlText w:val="%1)"/>
      <w:lvlJc w:val="left"/>
      <w:pPr>
        <w:ind w:left="1211"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1C0296F"/>
    <w:multiLevelType w:val="hybridMultilevel"/>
    <w:tmpl w:val="C7F8E890"/>
    <w:lvl w:ilvl="0" w:tplc="0DC458AA">
      <w:start w:val="1"/>
      <w:numFmt w:val="decimal"/>
      <w:lvlText w:val="%1."/>
      <w:lvlJc w:val="left"/>
      <w:pPr>
        <w:tabs>
          <w:tab w:val="num" w:pos="720"/>
        </w:tabs>
        <w:ind w:left="720" w:hanging="360"/>
      </w:pPr>
      <w:rPr>
        <w:rFonts w:cs="Times New Roman"/>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ind w:left="0" w:firstLine="0"/>
      </w:pPr>
    </w:lvl>
    <w:lvl w:ilvl="3" w:tplc="534CE056">
      <w:numFmt w:val="none"/>
      <w:lvlText w:val=""/>
      <w:lvlJc w:val="left"/>
      <w:pPr>
        <w:tabs>
          <w:tab w:val="num" w:pos="360"/>
        </w:tabs>
        <w:ind w:left="0" w:firstLine="0"/>
      </w:pPr>
    </w:lvl>
    <w:lvl w:ilvl="4" w:tplc="DF184E16">
      <w:numFmt w:val="none"/>
      <w:lvlText w:val=""/>
      <w:lvlJc w:val="left"/>
      <w:pPr>
        <w:tabs>
          <w:tab w:val="num" w:pos="360"/>
        </w:tabs>
        <w:ind w:left="0" w:firstLine="0"/>
      </w:pPr>
    </w:lvl>
    <w:lvl w:ilvl="5" w:tplc="0E286E56">
      <w:numFmt w:val="none"/>
      <w:lvlText w:val=""/>
      <w:lvlJc w:val="left"/>
      <w:pPr>
        <w:tabs>
          <w:tab w:val="num" w:pos="360"/>
        </w:tabs>
        <w:ind w:left="0" w:firstLine="0"/>
      </w:pPr>
    </w:lvl>
    <w:lvl w:ilvl="6" w:tplc="69427236">
      <w:numFmt w:val="none"/>
      <w:lvlText w:val=""/>
      <w:lvlJc w:val="left"/>
      <w:pPr>
        <w:tabs>
          <w:tab w:val="num" w:pos="360"/>
        </w:tabs>
        <w:ind w:left="0" w:firstLine="0"/>
      </w:pPr>
    </w:lvl>
    <w:lvl w:ilvl="7" w:tplc="0316DE5E">
      <w:numFmt w:val="none"/>
      <w:lvlText w:val=""/>
      <w:lvlJc w:val="left"/>
      <w:pPr>
        <w:tabs>
          <w:tab w:val="num" w:pos="360"/>
        </w:tabs>
        <w:ind w:left="0" w:firstLine="0"/>
      </w:pPr>
    </w:lvl>
    <w:lvl w:ilvl="8" w:tplc="48C2A1C6">
      <w:numFmt w:val="none"/>
      <w:lvlText w:val=""/>
      <w:lvlJc w:val="left"/>
      <w:pPr>
        <w:tabs>
          <w:tab w:val="num" w:pos="360"/>
        </w:tabs>
        <w:ind w:left="0" w:firstLine="0"/>
      </w:pPr>
    </w:lvl>
  </w:abstractNum>
  <w:abstractNum w:abstractNumId="15">
    <w:nsid w:val="45A81114"/>
    <w:multiLevelType w:val="hybridMultilevel"/>
    <w:tmpl w:val="14204DA8"/>
    <w:lvl w:ilvl="0" w:tplc="94E20DF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17">
    <w:nsid w:val="556548D8"/>
    <w:multiLevelType w:val="hybridMultilevel"/>
    <w:tmpl w:val="92F65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C7664C8"/>
    <w:multiLevelType w:val="multilevel"/>
    <w:tmpl w:val="931E845A"/>
    <w:lvl w:ilvl="0">
      <w:start w:val="1"/>
      <w:numFmt w:val="decimal"/>
      <w:lvlText w:val="%1."/>
      <w:lvlJc w:val="left"/>
      <w:pPr>
        <w:ind w:left="425" w:hanging="425"/>
      </w:pPr>
      <w:rPr>
        <w:rFonts w:hint="default"/>
        <w:b w:val="0"/>
      </w:rPr>
    </w:lvl>
    <w:lvl w:ilvl="1">
      <w:start w:val="1"/>
      <w:numFmt w:val="decimal"/>
      <w:lvlText w:val="%2)"/>
      <w:lvlJc w:val="left"/>
      <w:pPr>
        <w:ind w:left="1145" w:hanging="720"/>
      </w:pPr>
      <w:rPr>
        <w:rFonts w:hint="default"/>
        <w:b w:val="0"/>
      </w:rPr>
    </w:lvl>
    <w:lvl w:ilvl="2">
      <w:start w:val="1"/>
      <w:numFmt w:val="lowerLetter"/>
      <w:lvlText w:val="%3)"/>
      <w:lvlJc w:val="left"/>
      <w:pPr>
        <w:ind w:left="1985" w:hanging="8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2675D1B"/>
    <w:multiLevelType w:val="hybridMultilevel"/>
    <w:tmpl w:val="CD06ED94"/>
    <w:lvl w:ilvl="0" w:tplc="4DD66054">
      <w:start w:val="1"/>
      <w:numFmt w:val="bullet"/>
      <w:lvlText w:val=""/>
      <w:lvlJc w:val="left"/>
      <w:pPr>
        <w:ind w:left="360" w:hanging="360"/>
      </w:pPr>
      <w:rPr>
        <w:rFonts w:ascii="Symbol" w:hAnsi="Symbol" w:hint="default"/>
      </w:rPr>
    </w:lvl>
    <w:lvl w:ilvl="1" w:tplc="05529C2A">
      <w:start w:val="1"/>
      <w:numFmt w:val="lowerLetter"/>
      <w:lvlText w:val="%2)"/>
      <w:lvlJc w:val="left"/>
      <w:pPr>
        <w:ind w:left="1080" w:hanging="360"/>
      </w:pPr>
      <w:rPr>
        <w:b w:val="0"/>
        <w:sz w:val="24"/>
      </w:rPr>
    </w:lvl>
    <w:lvl w:ilvl="2" w:tplc="8AD82380">
      <w:start w:val="1"/>
      <w:numFmt w:val="bullet"/>
      <w:lvlText w:val=""/>
      <w:lvlJc w:val="left"/>
      <w:pPr>
        <w:ind w:left="1800" w:hanging="360"/>
      </w:pPr>
      <w:rPr>
        <w:rFonts w:ascii="Symbol" w:hAnsi="Symbol" w:hint="default"/>
      </w:rPr>
    </w:lvl>
    <w:lvl w:ilvl="3" w:tplc="67BAAE84">
      <w:start w:val="1"/>
      <w:numFmt w:val="decimal"/>
      <w:lvlText w:val="%4."/>
      <w:lvlJc w:val="left"/>
      <w:pPr>
        <w:ind w:left="360" w:hanging="360"/>
      </w:pPr>
      <w:rPr>
        <w:rFonts w:ascii="Times New Roman" w:eastAsia="Calibri" w:hAnsi="Times New Roman" w:cs="Times New Roman"/>
        <w:b/>
      </w:rPr>
    </w:lvl>
    <w:lvl w:ilvl="4" w:tplc="9C3E8332">
      <w:start w:val="1"/>
      <w:numFmt w:val="lowerLetter"/>
      <w:lvlText w:val="%5)"/>
      <w:lvlJc w:val="left"/>
      <w:pPr>
        <w:ind w:left="785" w:hanging="360"/>
      </w:pPr>
      <w:rPr>
        <w:rFonts w:hint="default"/>
      </w:rPr>
    </w:lvl>
    <w:lvl w:ilvl="5" w:tplc="03D6A5A0">
      <w:start w:val="1"/>
      <w:numFmt w:val="decimal"/>
      <w:lvlText w:val="%6."/>
      <w:lvlJc w:val="left"/>
      <w:pPr>
        <w:ind w:left="360" w:hanging="360"/>
      </w:pPr>
      <w:rPr>
        <w:rFonts w:ascii="Times New Roman" w:eastAsia="Times New Roman" w:hAnsi="Times New Roman" w:cs="Times New Roman" w:hint="default"/>
        <w:b w:val="0"/>
        <w:strike w:val="0"/>
        <w:sz w:val="20"/>
        <w:szCs w:val="20"/>
      </w:rPr>
    </w:lvl>
    <w:lvl w:ilvl="6" w:tplc="661CA0D2">
      <w:start w:val="1"/>
      <w:numFmt w:val="decimal"/>
      <w:lvlText w:val="%7."/>
      <w:lvlJc w:val="left"/>
      <w:pPr>
        <w:ind w:left="360" w:hanging="360"/>
      </w:pPr>
    </w:lvl>
    <w:lvl w:ilvl="7" w:tplc="0714CE24">
      <w:start w:val="1"/>
      <w:numFmt w:val="decimal"/>
      <w:lvlText w:val="%8."/>
      <w:lvlJc w:val="left"/>
      <w:pPr>
        <w:ind w:left="360" w:hanging="360"/>
      </w:pPr>
      <w:rPr>
        <w:b w:val="0"/>
        <w:sz w:val="20"/>
        <w:szCs w:val="20"/>
      </w:rPr>
    </w:lvl>
    <w:lvl w:ilvl="8" w:tplc="7716ED9E">
      <w:start w:val="1"/>
      <w:numFmt w:val="decimal"/>
      <w:lvlText w:val="%9."/>
      <w:lvlJc w:val="left"/>
      <w:pPr>
        <w:ind w:left="360" w:hanging="360"/>
      </w:pPr>
      <w:rPr>
        <w:sz w:val="24"/>
      </w:rPr>
    </w:lvl>
  </w:abstractNum>
  <w:abstractNum w:abstractNumId="20">
    <w:nsid w:val="628020CD"/>
    <w:multiLevelType w:val="hybridMultilevel"/>
    <w:tmpl w:val="33B27F66"/>
    <w:lvl w:ilvl="0" w:tplc="9CCA8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FA285D"/>
    <w:multiLevelType w:val="hybridMultilevel"/>
    <w:tmpl w:val="944A4E16"/>
    <w:lvl w:ilvl="0" w:tplc="04150011">
      <w:start w:val="1"/>
      <w:numFmt w:val="decimal"/>
      <w:lvlText w:val="%1)"/>
      <w:lvlJc w:val="left"/>
      <w:pPr>
        <w:ind w:left="720" w:hanging="360"/>
      </w:pPr>
    </w:lvl>
    <w:lvl w:ilvl="1" w:tplc="1B84DD4C">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746310A"/>
    <w:multiLevelType w:val="hybridMultilevel"/>
    <w:tmpl w:val="34D88F54"/>
    <w:lvl w:ilvl="0" w:tplc="4DD6605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B66E2B"/>
    <w:multiLevelType w:val="hybridMultilevel"/>
    <w:tmpl w:val="7ABC00FC"/>
    <w:lvl w:ilvl="0" w:tplc="9C3E83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F12358"/>
    <w:multiLevelType w:val="multilevel"/>
    <w:tmpl w:val="860268D6"/>
    <w:lvl w:ilvl="0">
      <w:start w:val="3"/>
      <w:numFmt w:val="decimal"/>
      <w:lvlText w:val="%1)"/>
      <w:lvlJc w:val="left"/>
      <w:pPr>
        <w:ind w:left="360" w:hanging="360"/>
      </w:pPr>
      <w:rPr>
        <w:rFonts w:hint="default"/>
        <w:b w:val="0"/>
        <w:bCs w:val="0"/>
        <w:sz w:val="20"/>
        <w:szCs w:val="20"/>
      </w:rPr>
    </w:lvl>
    <w:lvl w:ilvl="1">
      <w:start w:val="1"/>
      <w:numFmt w:val="decimal"/>
      <w:lvlText w:val="%1.%2."/>
      <w:lvlJc w:val="left"/>
      <w:pPr>
        <w:ind w:left="502"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nsid w:val="6945413E"/>
    <w:multiLevelType w:val="hybridMultilevel"/>
    <w:tmpl w:val="74B6D390"/>
    <w:lvl w:ilvl="0" w:tplc="14C424AA">
      <w:start w:val="1"/>
      <w:numFmt w:val="decimal"/>
      <w:lvlText w:val="%1."/>
      <w:lvlJc w:val="left"/>
      <w:pPr>
        <w:ind w:left="360" w:hanging="360"/>
      </w:pPr>
      <w:rPr>
        <w:b/>
      </w:rPr>
    </w:lvl>
    <w:lvl w:ilvl="1" w:tplc="04150019">
      <w:start w:val="1"/>
      <w:numFmt w:val="lowerLetter"/>
      <w:lvlText w:val="%2."/>
      <w:lvlJc w:val="left"/>
      <w:pPr>
        <w:ind w:left="1080" w:hanging="360"/>
      </w:pPr>
    </w:lvl>
    <w:lvl w:ilvl="2" w:tplc="71846E84">
      <w:start w:val="20"/>
      <w:numFmt w:val="upperRoman"/>
      <w:lvlText w:val="%3&gt;"/>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DF9ACB12">
      <w:start w:val="1"/>
      <w:numFmt w:val="decimal"/>
      <w:lvlText w:val="%7."/>
      <w:lvlJc w:val="left"/>
      <w:pPr>
        <w:ind w:left="360" w:hanging="360"/>
      </w:pPr>
      <w:rPr>
        <w:rFonts w:ascii="Times New Roman" w:hAnsi="Times New Roman" w:cs="Times New Roman" w:hint="default"/>
        <w:b/>
        <w:sz w:val="24"/>
        <w:szCs w:val="24"/>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6BAE3D63"/>
    <w:multiLevelType w:val="hybridMultilevel"/>
    <w:tmpl w:val="6400D8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72E03E1C"/>
    <w:multiLevelType w:val="hybridMultilevel"/>
    <w:tmpl w:val="F2DC89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7E4E09"/>
    <w:multiLevelType w:val="hybridMultilevel"/>
    <w:tmpl w:val="587E494E"/>
    <w:lvl w:ilvl="0" w:tplc="9CCA8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F7730A"/>
    <w:multiLevelType w:val="hybridMultilevel"/>
    <w:tmpl w:val="2E76EB2E"/>
    <w:lvl w:ilvl="0" w:tplc="CDC47C08">
      <w:start w:val="1"/>
      <w:numFmt w:val="lowerLetter"/>
      <w:lvlText w:val="%1)"/>
      <w:lvlJc w:val="left"/>
      <w:pPr>
        <w:ind w:left="1636" w:hanging="360"/>
      </w:pPr>
      <w:rPr>
        <w:rFonts w:hint="default"/>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1">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82E4492"/>
    <w:multiLevelType w:val="multilevel"/>
    <w:tmpl w:val="5A329BC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016EE8"/>
    <w:multiLevelType w:val="hybridMultilevel"/>
    <w:tmpl w:val="77325022"/>
    <w:lvl w:ilvl="0" w:tplc="6B3C57CE">
      <w:start w:val="5"/>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9225E9E"/>
    <w:multiLevelType w:val="hybridMultilevel"/>
    <w:tmpl w:val="3676BD38"/>
    <w:lvl w:ilvl="0" w:tplc="0415000F">
      <w:start w:val="1"/>
      <w:numFmt w:val="decimal"/>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24981F0C">
      <w:start w:val="3"/>
      <w:numFmt w:val="decimal"/>
      <w:lvlText w:val="%3."/>
      <w:lvlJc w:val="left"/>
      <w:pPr>
        <w:tabs>
          <w:tab w:val="num" w:pos="1980"/>
        </w:tabs>
        <w:ind w:left="2263" w:hanging="283"/>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7DD81C14"/>
    <w:multiLevelType w:val="hybridMultilevel"/>
    <w:tmpl w:val="A7747A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1"/>
  </w:num>
  <w:num w:numId="2">
    <w:abstractNumId w:val="2"/>
  </w:num>
  <w:num w:numId="3">
    <w:abstractNumId w:val="13"/>
  </w:num>
  <w:num w:numId="4">
    <w:abstractNumId w:val="16"/>
  </w:num>
  <w:num w:numId="5">
    <w:abstractNumId w:val="11"/>
  </w:num>
  <w:num w:numId="6">
    <w:abstractNumId w:val="27"/>
  </w:num>
  <w:num w:numId="7">
    <w:abstractNumId w:val="6"/>
  </w:num>
  <w:num w:numId="8">
    <w:abstractNumId w:val="34"/>
  </w:num>
  <w:num w:numId="9">
    <w:abstractNumId w:val="33"/>
  </w:num>
  <w:num w:numId="10">
    <w:abstractNumId w:val="7"/>
  </w:num>
  <w:num w:numId="11">
    <w:abstractNumId w:val="1"/>
  </w:num>
  <w:num w:numId="12">
    <w:abstractNumId w:val="29"/>
  </w:num>
  <w:num w:numId="13">
    <w:abstractNumId w:val="20"/>
  </w:num>
  <w:num w:numId="14">
    <w:abstractNumId w:val="10"/>
  </w:num>
  <w:num w:numId="15">
    <w:abstractNumId w:val="0"/>
  </w:num>
  <w:num w:numId="16">
    <w:abstractNumId w:val="26"/>
  </w:num>
  <w:num w:numId="17">
    <w:abstractNumId w:val="23"/>
  </w:num>
  <w:num w:numId="18">
    <w:abstractNumId w:val="15"/>
  </w:num>
  <w:num w:numId="19">
    <w:abstractNumId w:val="28"/>
  </w:num>
  <w:num w:numId="20">
    <w:abstractNumId w:val="22"/>
  </w:num>
  <w:num w:numId="21">
    <w:abstractNumId w:val="30"/>
  </w:num>
  <w:num w:numId="22">
    <w:abstractNumId w:val="32"/>
  </w:num>
  <w:num w:numId="23">
    <w:abstractNumId w:val="9"/>
  </w:num>
  <w:num w:numId="24">
    <w:abstractNumId w:val="25"/>
  </w:num>
  <w:num w:numId="25">
    <w:abstractNumId w:val="4"/>
  </w:num>
  <w:num w:numId="26">
    <w:abstractNumId w:val="5"/>
  </w:num>
  <w:num w:numId="27">
    <w:abstractNumId w:val="17"/>
  </w:num>
  <w:num w:numId="28">
    <w:abstractNumId w:val="8"/>
  </w:num>
  <w:num w:numId="2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3"/>
  </w:num>
  <w:num w:numId="35">
    <w:abstractNumId w:val="24"/>
  </w:num>
  <w:num w:numId="36">
    <w:abstractNumId w:val="1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1"/>
    <w:footnote w:id="0"/>
  </w:footnotePr>
  <w:endnotePr>
    <w:endnote w:id="-1"/>
    <w:endnote w:id="0"/>
  </w:endnotePr>
  <w:compat/>
  <w:rsids>
    <w:rsidRoot w:val="008810A1"/>
    <w:rsid w:val="00123AE9"/>
    <w:rsid w:val="001D7582"/>
    <w:rsid w:val="00237B81"/>
    <w:rsid w:val="003A67D4"/>
    <w:rsid w:val="003C0D68"/>
    <w:rsid w:val="00413E4A"/>
    <w:rsid w:val="004478A0"/>
    <w:rsid w:val="004C2A60"/>
    <w:rsid w:val="004D17A6"/>
    <w:rsid w:val="005A09CA"/>
    <w:rsid w:val="00625F9E"/>
    <w:rsid w:val="00702DAC"/>
    <w:rsid w:val="007F6DDB"/>
    <w:rsid w:val="008350DD"/>
    <w:rsid w:val="008639E2"/>
    <w:rsid w:val="008810A1"/>
    <w:rsid w:val="008904F2"/>
    <w:rsid w:val="00921B58"/>
    <w:rsid w:val="009578A1"/>
    <w:rsid w:val="009C3AD6"/>
    <w:rsid w:val="00AF1754"/>
    <w:rsid w:val="00B97CE4"/>
    <w:rsid w:val="00C06BB2"/>
    <w:rsid w:val="00C704F5"/>
    <w:rsid w:val="00C76B7F"/>
    <w:rsid w:val="00D61324"/>
    <w:rsid w:val="00D738EB"/>
    <w:rsid w:val="00E925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0A1"/>
    <w:rPr>
      <w:rFonts w:ascii="Calibri" w:eastAsia="Calibri" w:hAnsi="Calibri" w:cs="Times New Roman"/>
    </w:rPr>
  </w:style>
  <w:style w:type="paragraph" w:styleId="Nagwek1">
    <w:name w:val="heading 1"/>
    <w:basedOn w:val="Normalny"/>
    <w:next w:val="Normalny"/>
    <w:link w:val="Nagwek1Znak"/>
    <w:qFormat/>
    <w:rsid w:val="008810A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8810A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810A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0A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8810A1"/>
    <w:rPr>
      <w:rFonts w:ascii="Arial" w:eastAsia="Calibri" w:hAnsi="Arial" w:cs="Arial"/>
      <w:b/>
      <w:bCs/>
      <w:i/>
      <w:iCs/>
      <w:sz w:val="28"/>
      <w:szCs w:val="28"/>
    </w:rPr>
  </w:style>
  <w:style w:type="character" w:customStyle="1" w:styleId="Nagwek3Znak">
    <w:name w:val="Nagłówek 3 Znak"/>
    <w:basedOn w:val="Domylnaczcionkaakapitu"/>
    <w:link w:val="Nagwek3"/>
    <w:rsid w:val="008810A1"/>
    <w:rPr>
      <w:rFonts w:ascii="Arial" w:eastAsia="Calibri" w:hAnsi="Arial" w:cs="Arial"/>
      <w:b/>
      <w:bCs/>
      <w:sz w:val="26"/>
      <w:szCs w:val="26"/>
    </w:rPr>
  </w:style>
  <w:style w:type="character" w:customStyle="1" w:styleId="PlandokumentuZnak">
    <w:name w:val="Plan dokumentu Znak"/>
    <w:basedOn w:val="Domylnaczcionkaakapitu"/>
    <w:link w:val="Plandokumentu"/>
    <w:uiPriority w:val="99"/>
    <w:semiHidden/>
    <w:rsid w:val="008810A1"/>
    <w:rPr>
      <w:rFonts w:ascii="Tahoma" w:eastAsia="Calibri" w:hAnsi="Tahoma" w:cs="Tahoma"/>
      <w:sz w:val="16"/>
      <w:szCs w:val="16"/>
    </w:rPr>
  </w:style>
  <w:style w:type="paragraph" w:styleId="Plandokumentu">
    <w:name w:val="Document Map"/>
    <w:basedOn w:val="Normalny"/>
    <w:link w:val="PlandokumentuZnak"/>
    <w:uiPriority w:val="99"/>
    <w:semiHidden/>
    <w:unhideWhenUsed/>
    <w:rsid w:val="008810A1"/>
    <w:pPr>
      <w:spacing w:after="0" w:line="240" w:lineRule="auto"/>
    </w:pPr>
    <w:rPr>
      <w:rFonts w:ascii="Tahoma" w:hAnsi="Tahoma" w:cs="Tahoma"/>
      <w:sz w:val="16"/>
      <w:szCs w:val="16"/>
    </w:rPr>
  </w:style>
  <w:style w:type="paragraph" w:styleId="Nagwek">
    <w:name w:val="header"/>
    <w:basedOn w:val="Normalny"/>
    <w:link w:val="NagwekZnak"/>
    <w:rsid w:val="008810A1"/>
    <w:pPr>
      <w:tabs>
        <w:tab w:val="center" w:pos="4536"/>
        <w:tab w:val="right" w:pos="9072"/>
      </w:tabs>
    </w:pPr>
  </w:style>
  <w:style w:type="character" w:customStyle="1" w:styleId="NagwekZnak">
    <w:name w:val="Nagłówek Znak"/>
    <w:basedOn w:val="Domylnaczcionkaakapitu"/>
    <w:link w:val="Nagwek"/>
    <w:rsid w:val="008810A1"/>
    <w:rPr>
      <w:rFonts w:ascii="Calibri" w:eastAsia="Calibri" w:hAnsi="Calibri" w:cs="Times New Roman"/>
    </w:rPr>
  </w:style>
  <w:style w:type="paragraph" w:styleId="Stopka">
    <w:name w:val="footer"/>
    <w:basedOn w:val="Normalny"/>
    <w:link w:val="StopkaZnak"/>
    <w:rsid w:val="008810A1"/>
    <w:pPr>
      <w:tabs>
        <w:tab w:val="center" w:pos="4536"/>
        <w:tab w:val="right" w:pos="9072"/>
      </w:tabs>
    </w:pPr>
  </w:style>
  <w:style w:type="character" w:customStyle="1" w:styleId="StopkaZnak">
    <w:name w:val="Stopka Znak"/>
    <w:basedOn w:val="Domylnaczcionkaakapitu"/>
    <w:link w:val="Stopka"/>
    <w:rsid w:val="008810A1"/>
    <w:rPr>
      <w:rFonts w:ascii="Calibri" w:eastAsia="Calibri" w:hAnsi="Calibri" w:cs="Times New Roman"/>
    </w:rPr>
  </w:style>
  <w:style w:type="character" w:styleId="Hipercze">
    <w:name w:val="Hyperlink"/>
    <w:basedOn w:val="Domylnaczcionkaakapitu"/>
    <w:unhideWhenUsed/>
    <w:rsid w:val="008810A1"/>
    <w:rPr>
      <w:color w:val="0000FF"/>
      <w:u w:val="single"/>
    </w:rPr>
  </w:style>
  <w:style w:type="paragraph" w:styleId="Tekstpodstawowy">
    <w:name w:val="Body Text"/>
    <w:basedOn w:val="Normalny"/>
    <w:link w:val="TekstpodstawowyZnak"/>
    <w:rsid w:val="008810A1"/>
    <w:pPr>
      <w:spacing w:after="120"/>
    </w:pPr>
  </w:style>
  <w:style w:type="character" w:customStyle="1" w:styleId="TekstpodstawowyZnak">
    <w:name w:val="Tekst podstawowy Znak"/>
    <w:basedOn w:val="Domylnaczcionkaakapitu"/>
    <w:link w:val="Tekstpodstawowy"/>
    <w:rsid w:val="008810A1"/>
    <w:rPr>
      <w:rFonts w:ascii="Calibri" w:eastAsia="Calibri" w:hAnsi="Calibri" w:cs="Times New Roman"/>
    </w:rPr>
  </w:style>
  <w:style w:type="paragraph" w:styleId="Zwykytekst">
    <w:name w:val="Plain Text"/>
    <w:basedOn w:val="Normalny"/>
    <w:link w:val="ZwykytekstZnak"/>
    <w:rsid w:val="008810A1"/>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8810A1"/>
    <w:rPr>
      <w:rFonts w:ascii="Courier New" w:eastAsia="Times New Roman" w:hAnsi="Courier New" w:cs="Courier New"/>
      <w:sz w:val="20"/>
      <w:szCs w:val="20"/>
      <w:lang w:eastAsia="pl-PL"/>
    </w:rPr>
  </w:style>
  <w:style w:type="paragraph" w:customStyle="1" w:styleId="dziunia">
    <w:name w:val="dziunia"/>
    <w:basedOn w:val="Normalny"/>
    <w:rsid w:val="008810A1"/>
    <w:pPr>
      <w:spacing w:after="0" w:line="360" w:lineRule="auto"/>
      <w:jc w:val="both"/>
    </w:pPr>
    <w:rPr>
      <w:rFonts w:ascii="Times New Roman" w:eastAsia="Times New Roman" w:hAnsi="Times New Roman"/>
      <w:sz w:val="24"/>
      <w:szCs w:val="20"/>
      <w:lang w:eastAsia="pl-PL"/>
    </w:rPr>
  </w:style>
  <w:style w:type="paragraph" w:customStyle="1" w:styleId="1">
    <w:name w:val="1."/>
    <w:basedOn w:val="Normalny"/>
    <w:rsid w:val="008810A1"/>
    <w:pPr>
      <w:suppressAutoHyphens/>
      <w:spacing w:after="0" w:line="258" w:lineRule="atLeast"/>
      <w:ind w:left="227" w:hanging="227"/>
      <w:jc w:val="both"/>
    </w:pPr>
    <w:rPr>
      <w:rFonts w:ascii="FrankfurtGothic" w:eastAsia="Times New Roman" w:hAnsi="FrankfurtGothic"/>
      <w:color w:val="000000"/>
      <w:sz w:val="19"/>
      <w:szCs w:val="20"/>
      <w:lang w:eastAsia="ar-SA"/>
    </w:rPr>
  </w:style>
  <w:style w:type="paragraph" w:styleId="Tekstpodstawowy2">
    <w:name w:val="Body Text 2"/>
    <w:basedOn w:val="Normalny"/>
    <w:link w:val="Tekstpodstawowy2Znak"/>
    <w:rsid w:val="008810A1"/>
    <w:pPr>
      <w:widowControl w:val="0"/>
      <w:autoSpaceDE w:val="0"/>
      <w:autoSpaceDN w:val="0"/>
      <w:adjustRightInd w:val="0"/>
      <w:spacing w:after="120" w:line="480" w:lineRule="auto"/>
    </w:pPr>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rsid w:val="008810A1"/>
    <w:rPr>
      <w:rFonts w:ascii="Arial" w:eastAsia="Times New Roman" w:hAnsi="Arial" w:cs="Arial"/>
      <w:sz w:val="20"/>
      <w:szCs w:val="20"/>
      <w:lang w:eastAsia="pl-PL"/>
    </w:rPr>
  </w:style>
  <w:style w:type="paragraph" w:styleId="NormalnyWeb">
    <w:name w:val="Normal (Web)"/>
    <w:basedOn w:val="Normalny"/>
    <w:rsid w:val="008810A1"/>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rsid w:val="008810A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aliases w:val="List Paragraph0,normalny tekst,Numerowanie,Akapit z listą BS,sw tekst,Kolorowa lista — akcent 11,CW_Lista,Wypunktowanie"/>
    <w:basedOn w:val="Normalny"/>
    <w:link w:val="AkapitzlistZnak"/>
    <w:uiPriority w:val="99"/>
    <w:qFormat/>
    <w:rsid w:val="008810A1"/>
    <w:pPr>
      <w:widowControl w:val="0"/>
      <w:autoSpaceDE w:val="0"/>
      <w:autoSpaceDN w:val="0"/>
      <w:adjustRightInd w:val="0"/>
      <w:spacing w:after="0" w:line="240" w:lineRule="auto"/>
      <w:ind w:left="720"/>
      <w:contextualSpacing/>
    </w:pPr>
    <w:rPr>
      <w:rFonts w:ascii="Arial" w:hAnsi="Arial" w:cs="Arial"/>
      <w:sz w:val="20"/>
      <w:szCs w:val="20"/>
      <w:lang w:eastAsia="pl-PL"/>
    </w:rPr>
  </w:style>
  <w:style w:type="character" w:customStyle="1" w:styleId="AkapitzlistZnak">
    <w:name w:val="Akapit z listą Znak"/>
    <w:aliases w:val="normalny tekst Znak,Akapit z listą1 Znak,Numerowanie Znak,List Paragraph Znak,Akapit z listą BS Znak,sw tekst Znak,Kolorowa lista — akcent 11 Znak,CW_Lista Znak,Wypunktowanie Znak,L1 Znak"/>
    <w:link w:val="Akapitzlist1"/>
    <w:uiPriority w:val="99"/>
    <w:qFormat/>
    <w:locked/>
    <w:rsid w:val="008810A1"/>
    <w:rPr>
      <w:rFonts w:ascii="Arial" w:eastAsia="Calibri" w:hAnsi="Arial" w:cs="Arial"/>
      <w:sz w:val="20"/>
      <w:szCs w:val="20"/>
      <w:lang w:eastAsia="pl-PL"/>
    </w:rPr>
  </w:style>
  <w:style w:type="paragraph" w:customStyle="1" w:styleId="p31">
    <w:name w:val="p31"/>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18">
    <w:name w:val="p18"/>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10">
    <w:name w:val="p10"/>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8">
    <w:name w:val="p8"/>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9">
    <w:name w:val="p9"/>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32">
    <w:name w:val="p32"/>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1">
    <w:name w:val="t1"/>
    <w:basedOn w:val="Domylnaczcionkaakapitu"/>
    <w:rsid w:val="008810A1"/>
  </w:style>
  <w:style w:type="character" w:customStyle="1" w:styleId="internet20link">
    <w:name w:val="internet_20_link"/>
    <w:basedOn w:val="Domylnaczcionkaakapitu"/>
    <w:rsid w:val="008810A1"/>
  </w:style>
  <w:style w:type="paragraph" w:customStyle="1" w:styleId="p11">
    <w:name w:val="p11"/>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23">
    <w:name w:val="p23"/>
    <w:basedOn w:val="Normalny"/>
    <w:rsid w:val="008810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awartotabeli">
    <w:name w:val="Zawartość tabeli"/>
    <w:basedOn w:val="Normalny"/>
    <w:rsid w:val="008810A1"/>
    <w:pPr>
      <w:widowControl w:val="0"/>
      <w:suppressLineNumbers/>
      <w:suppressAutoHyphens/>
      <w:spacing w:after="0" w:line="340" w:lineRule="exact"/>
      <w:jc w:val="both"/>
      <w:textAlignment w:val="baseline"/>
    </w:pPr>
    <w:rPr>
      <w:rFonts w:ascii="Times New Roman" w:eastAsia="Times New Roman" w:hAnsi="Times New Roman"/>
      <w:sz w:val="28"/>
      <w:szCs w:val="20"/>
      <w:lang w:eastAsia="ar-SA"/>
    </w:rPr>
  </w:style>
  <w:style w:type="character" w:customStyle="1" w:styleId="Brak">
    <w:name w:val="Brak"/>
    <w:rsid w:val="008810A1"/>
  </w:style>
  <w:style w:type="paragraph" w:styleId="Akapitzlist">
    <w:name w:val="List Paragraph"/>
    <w:aliases w:val="List Paragraph,L1"/>
    <w:basedOn w:val="Normalny"/>
    <w:uiPriority w:val="34"/>
    <w:qFormat/>
    <w:rsid w:val="008810A1"/>
    <w:pPr>
      <w:spacing w:after="160" w:line="259" w:lineRule="auto"/>
      <w:ind w:left="720"/>
      <w:contextualSpacing/>
    </w:pPr>
  </w:style>
  <w:style w:type="character" w:styleId="Pogrubienie">
    <w:name w:val="Strong"/>
    <w:basedOn w:val="Domylnaczcionkaakapitu"/>
    <w:qFormat/>
    <w:rsid w:val="008810A1"/>
    <w:rPr>
      <w:b/>
      <w:bCs/>
    </w:rPr>
  </w:style>
  <w:style w:type="paragraph" w:styleId="Tekstdymka">
    <w:name w:val="Balloon Text"/>
    <w:basedOn w:val="Normalny"/>
    <w:link w:val="TekstdymkaZnak"/>
    <w:uiPriority w:val="99"/>
    <w:semiHidden/>
    <w:unhideWhenUsed/>
    <w:rsid w:val="008810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10A1"/>
    <w:rPr>
      <w:rFonts w:ascii="Tahoma" w:eastAsia="Calibri" w:hAnsi="Tahoma" w:cs="Tahoma"/>
      <w:sz w:val="16"/>
      <w:szCs w:val="16"/>
    </w:rPr>
  </w:style>
  <w:style w:type="paragraph" w:customStyle="1" w:styleId="NoSpacing0">
    <w:name w:val="No Spacing0"/>
    <w:uiPriority w:val="1"/>
    <w:qFormat/>
    <w:rsid w:val="008810A1"/>
    <w:pPr>
      <w:spacing w:after="0" w:line="240" w:lineRule="auto"/>
    </w:pPr>
    <w:rPr>
      <w:rFonts w:ascii="Calibri" w:eastAsia="Calibri" w:hAnsi="Calibri" w:cs="Times New Roman"/>
    </w:rPr>
  </w:style>
  <w:style w:type="character" w:customStyle="1" w:styleId="ng-binding">
    <w:name w:val="ng-binding"/>
    <w:basedOn w:val="Domylnaczcionkaakapitu"/>
    <w:rsid w:val="00237B81"/>
  </w:style>
  <w:style w:type="character" w:customStyle="1" w:styleId="ng-scope">
    <w:name w:val="ng-scope"/>
    <w:basedOn w:val="Domylnaczcionkaakapitu"/>
    <w:rsid w:val="00237B81"/>
  </w:style>
  <w:style w:type="character" w:customStyle="1" w:styleId="None">
    <w:name w:val="None"/>
    <w:rsid w:val="00237B81"/>
  </w:style>
  <w:style w:type="paragraph" w:customStyle="1" w:styleId="Bezodstpw1">
    <w:name w:val="Bez odstępów1"/>
    <w:rsid w:val="00237B81"/>
    <w:pPr>
      <w:suppressAutoHyphens/>
      <w:spacing w:after="0" w:line="100" w:lineRule="atLeast"/>
    </w:pPr>
    <w:rPr>
      <w:rFonts w:ascii="Times New Roman" w:eastAsia="Andale Sans UI" w:hAnsi="Times New Roman" w:cs="Tahoma"/>
      <w:kern w:val="1"/>
      <w:sz w:val="24"/>
      <w:szCs w:val="24"/>
      <w:lang w:val="de-DE" w:eastAsia="fa-IR" w:bidi="fa-IR"/>
    </w:rPr>
  </w:style>
  <w:style w:type="numbering" w:customStyle="1" w:styleId="MB">
    <w:name w:val="MB"/>
    <w:uiPriority w:val="99"/>
    <w:rsid w:val="004D17A6"/>
    <w:pPr>
      <w:numPr>
        <w:numId w:val="3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ochronadanych@poronin.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s://miniportal.uzp.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pl/baza-wiedzy/jednolity-europejski-dokument-zamowien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s://ec.europa.eu/growht/tools-databases/filter?lang=pl" TargetMode="External"/><Relationship Id="rId10" Type="http://schemas.openxmlformats.org/officeDocument/2006/relationships/hyperlink" Target="https://www.portalzp.pl/kody-cpv/szczegoly/serwery-73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sc@poronin.pl" TargetMode="External"/><Relationship Id="rId14" Type="http://schemas.openxmlformats.org/officeDocument/2006/relationships/hyperlink" Target="http://www.poronin.pl/przeta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23</Pages>
  <Words>11998</Words>
  <Characters>71991</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12</cp:revision>
  <cp:lastPrinted>2020-12-21T07:44:00Z</cp:lastPrinted>
  <dcterms:created xsi:type="dcterms:W3CDTF">2020-12-21T09:34:00Z</dcterms:created>
  <dcterms:modified xsi:type="dcterms:W3CDTF">2020-12-23T09:03:00Z</dcterms:modified>
</cp:coreProperties>
</file>