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882D4" w14:textId="48232D5C" w:rsidR="00607E33" w:rsidRDefault="00DC3FBB" w:rsidP="00232E0A">
      <w:pPr>
        <w:jc w:val="center"/>
        <w:rPr>
          <w:b/>
          <w:bCs/>
        </w:rPr>
      </w:pPr>
      <w:r>
        <w:rPr>
          <w:b/>
          <w:bCs/>
        </w:rPr>
        <w:t xml:space="preserve">REGULAMIN RODZINNEGO KONKURSU </w:t>
      </w:r>
      <w:r w:rsidR="00FF72CE">
        <w:rPr>
          <w:b/>
          <w:bCs/>
        </w:rPr>
        <w:t>WOKALNEGO</w:t>
      </w:r>
    </w:p>
    <w:p w14:paraId="29FE3999" w14:textId="79220472" w:rsidR="00232E0A" w:rsidRDefault="00232E0A" w:rsidP="00232E0A">
      <w:pPr>
        <w:jc w:val="center"/>
        <w:rPr>
          <w:b/>
          <w:bCs/>
        </w:rPr>
      </w:pPr>
      <w:r>
        <w:rPr>
          <w:b/>
          <w:bCs/>
        </w:rPr>
        <w:t>„</w:t>
      </w:r>
      <w:r w:rsidR="00D444FA">
        <w:rPr>
          <w:b/>
          <w:bCs/>
        </w:rPr>
        <w:t>Piosenką zajesieni</w:t>
      </w:r>
      <w:r>
        <w:rPr>
          <w:b/>
          <w:bCs/>
        </w:rPr>
        <w:t xml:space="preserve">” </w:t>
      </w:r>
    </w:p>
    <w:p w14:paraId="4176F07F" w14:textId="69D13DDA" w:rsidR="00FB20AE" w:rsidRDefault="00C86DBB" w:rsidP="00232E0A">
      <w:pPr>
        <w:jc w:val="center"/>
      </w:pPr>
      <w:r>
        <w:t>GOK.4020.7.2020</w:t>
      </w:r>
    </w:p>
    <w:p w14:paraId="1B3EB24F" w14:textId="77777777" w:rsidR="00C86DBB" w:rsidRPr="00C86DBB" w:rsidRDefault="00C86DBB" w:rsidP="00232E0A">
      <w:pPr>
        <w:jc w:val="center"/>
      </w:pPr>
    </w:p>
    <w:p w14:paraId="75E4FF51" w14:textId="52A89803" w:rsidR="00FB20AE" w:rsidRPr="00FB20AE" w:rsidRDefault="00FB20AE" w:rsidP="00FB20AE">
      <w:pPr>
        <w:jc w:val="center"/>
      </w:pPr>
      <w:r w:rsidRPr="00FB20AE">
        <w:t>§1</w:t>
      </w:r>
    </w:p>
    <w:p w14:paraId="1F3695F2" w14:textId="3CA2ACE4" w:rsidR="00FB20AE" w:rsidRDefault="00FB20AE" w:rsidP="00FB20AE">
      <w:pPr>
        <w:jc w:val="center"/>
      </w:pPr>
      <w:r w:rsidRPr="00FB20AE">
        <w:t xml:space="preserve">Konkurs organizowany jest przez </w:t>
      </w:r>
      <w:r w:rsidR="00DC3FBB" w:rsidRPr="00FB20AE">
        <w:t>Gminny Ośrodek Kultury w Poroninie</w:t>
      </w:r>
      <w:r w:rsidR="00DC3FBB">
        <w:t xml:space="preserve">,  </w:t>
      </w:r>
      <w:r w:rsidR="00610C15">
        <w:t xml:space="preserve">Urząd Gminy Poronin, </w:t>
      </w:r>
      <w:r w:rsidRPr="00FB20AE">
        <w:t xml:space="preserve">oraz Gminną Komisję </w:t>
      </w:r>
      <w:r w:rsidR="00797D1F">
        <w:t xml:space="preserve">rozwiązywania Problemów </w:t>
      </w:r>
      <w:r w:rsidRPr="00FB20AE">
        <w:t>Alkoholow</w:t>
      </w:r>
      <w:r w:rsidR="00797D1F">
        <w:t>ych i Przeciwdziałania Narkomanii</w:t>
      </w:r>
      <w:r w:rsidRPr="00FB20AE">
        <w:t>, pod Honorowym Patronatem Wójta Gminy Poronin – Anit</w:t>
      </w:r>
      <w:r w:rsidR="00DC3FBB">
        <w:t>y</w:t>
      </w:r>
      <w:r w:rsidRPr="00FB20AE">
        <w:t xml:space="preserve"> Żegleń.</w:t>
      </w:r>
    </w:p>
    <w:p w14:paraId="01E775A9" w14:textId="2799979B" w:rsidR="008A7DC6" w:rsidRDefault="008A7DC6" w:rsidP="00FB20AE">
      <w:pPr>
        <w:jc w:val="center"/>
      </w:pPr>
    </w:p>
    <w:p w14:paraId="4A59EC87" w14:textId="4FDD9983" w:rsidR="008A7DC6" w:rsidRDefault="008A7DC6" w:rsidP="00FB20AE">
      <w:pPr>
        <w:jc w:val="center"/>
      </w:pPr>
      <w:r>
        <w:t>§</w:t>
      </w:r>
      <w:r w:rsidR="001558E4">
        <w:t>2</w:t>
      </w:r>
    </w:p>
    <w:p w14:paraId="3C189CC1" w14:textId="73B222E7" w:rsidR="008A7DC6" w:rsidRDefault="00C402C1" w:rsidP="00FB20AE">
      <w:pPr>
        <w:jc w:val="center"/>
      </w:pPr>
      <w:r>
        <w:t>Nagrania konkursowe</w:t>
      </w:r>
      <w:r w:rsidR="008A7DC6">
        <w:t xml:space="preserve"> </w:t>
      </w:r>
      <w:r>
        <w:t>odbędą</w:t>
      </w:r>
      <w:r w:rsidR="00DC3FBB">
        <w:t xml:space="preserve"> się</w:t>
      </w:r>
      <w:r>
        <w:t xml:space="preserve"> </w:t>
      </w:r>
      <w:r w:rsidR="00B87B45">
        <w:t xml:space="preserve">w dniach </w:t>
      </w:r>
      <w:r>
        <w:t>od 22 do 24</w:t>
      </w:r>
      <w:r w:rsidR="008A7DC6">
        <w:t xml:space="preserve"> października 2020 r. w świetlicy </w:t>
      </w:r>
      <w:r w:rsidR="00DC3FBB">
        <w:t>G</w:t>
      </w:r>
      <w:r w:rsidR="008A7DC6">
        <w:t xml:space="preserve">minnego </w:t>
      </w:r>
      <w:r w:rsidR="00DC3FBB">
        <w:t>O</w:t>
      </w:r>
      <w:r>
        <w:t xml:space="preserve">środka Kultury </w:t>
      </w:r>
      <w:r w:rsidR="00B87B45">
        <w:t>w Poroninie (ul. Józefa</w:t>
      </w:r>
      <w:r w:rsidR="008A7DC6">
        <w:t xml:space="preserve"> Piłsudskiego 2,</w:t>
      </w:r>
      <w:r w:rsidR="00B87B45">
        <w:t xml:space="preserve"> 34-520</w:t>
      </w:r>
      <w:r w:rsidR="008A7DC6">
        <w:t xml:space="preserve"> Poronin)</w:t>
      </w:r>
      <w:r>
        <w:t xml:space="preserve"> w godzinach</w:t>
      </w:r>
      <w:r w:rsidR="00B87B45">
        <w:t xml:space="preserve"> od 12:00 do 20:00 (w dniu 22 i 23 października) oraz od 10:00 do 18:00 (w dniu 24 października).</w:t>
      </w:r>
    </w:p>
    <w:p w14:paraId="013390C8" w14:textId="15944364" w:rsidR="00C402C1" w:rsidRDefault="00B87B45" w:rsidP="00B87B45">
      <w:pPr>
        <w:jc w:val="center"/>
      </w:pPr>
      <w:r w:rsidRPr="00B87B45">
        <w:t>Uczestnicy zobowiązani są do przybycia na</w:t>
      </w:r>
      <w:r>
        <w:t xml:space="preserve"> nagrania</w:t>
      </w:r>
      <w:r w:rsidRPr="00B87B45">
        <w:t>, wg kolejności ustalonej w harmonogramie p</w:t>
      </w:r>
      <w:r>
        <w:t>rzekazanym przez organizatorów</w:t>
      </w:r>
      <w:r w:rsidRPr="00B87B45">
        <w:t>.</w:t>
      </w:r>
    </w:p>
    <w:p w14:paraId="45D423F7" w14:textId="77777777" w:rsidR="009373EC" w:rsidRDefault="009373EC" w:rsidP="00B87B45">
      <w:pPr>
        <w:jc w:val="center"/>
      </w:pPr>
    </w:p>
    <w:p w14:paraId="7674A1C1" w14:textId="6C63CA69" w:rsidR="009373EC" w:rsidRDefault="009373EC" w:rsidP="009373EC">
      <w:pPr>
        <w:jc w:val="center"/>
      </w:pPr>
      <w:r>
        <w:t>§3</w:t>
      </w:r>
    </w:p>
    <w:p w14:paraId="65D69068" w14:textId="4E4D40A2" w:rsidR="00871BF3" w:rsidRDefault="00871BF3" w:rsidP="009373EC">
      <w:pPr>
        <w:jc w:val="center"/>
      </w:pPr>
      <w:r>
        <w:t xml:space="preserve">Z powodu stanu epidemiologicznego, </w:t>
      </w:r>
      <w:r w:rsidR="009373EC">
        <w:t>konkurs przeprowadzony zostanie</w:t>
      </w:r>
      <w:r>
        <w:t xml:space="preserve"> bez udziału publiczności</w:t>
      </w:r>
      <w:r w:rsidR="009373EC">
        <w:t xml:space="preserve"> i będzie polegać na ocenie nagrań konkursowych, realizowanych w świetlicy Gminnego Ośrodka Kultury w Poroninie a nie występów na żywo. </w:t>
      </w:r>
      <w:bookmarkStart w:id="0" w:name="_GoBack"/>
      <w:bookmarkEnd w:id="0"/>
      <w:r w:rsidR="009373EC">
        <w:t xml:space="preserve">Nagrania </w:t>
      </w:r>
      <w:r w:rsidR="00C402C1">
        <w:t xml:space="preserve">zostaną przedstawione jury w dniu 25 października oraz udostępnione na profilu </w:t>
      </w:r>
      <w:r>
        <w:t>Facebook</w:t>
      </w:r>
      <w:r w:rsidR="00DC3FBB">
        <w:t>a</w:t>
      </w:r>
      <w:r>
        <w:t xml:space="preserve"> Gminy Poronin</w:t>
      </w:r>
      <w:r w:rsidR="00024131">
        <w:t>.</w:t>
      </w:r>
    </w:p>
    <w:p w14:paraId="50213BE9" w14:textId="260447A4" w:rsidR="00871BF3" w:rsidRDefault="00871BF3" w:rsidP="00FB20AE">
      <w:pPr>
        <w:jc w:val="center"/>
      </w:pPr>
    </w:p>
    <w:p w14:paraId="0D3D2AEF" w14:textId="74D97154" w:rsidR="00871BF3" w:rsidRDefault="009373EC" w:rsidP="00FB20AE">
      <w:pPr>
        <w:jc w:val="center"/>
      </w:pPr>
      <w:r>
        <w:t>§4</w:t>
      </w:r>
    </w:p>
    <w:p w14:paraId="54FE29FA" w14:textId="13F1EA56" w:rsidR="00871BF3" w:rsidRDefault="00D32146" w:rsidP="00024131">
      <w:pPr>
        <w:jc w:val="center"/>
      </w:pPr>
      <w:r>
        <w:t xml:space="preserve">Gminny Ośrodek Kultury informuje, że w świetlicy, podczas nagrań przebywać będą tylko i wyłącznie pracownicy Gminnego Ośrodka Kultury </w:t>
      </w:r>
      <w:r w:rsidR="00B87B45">
        <w:t xml:space="preserve">oraz Urzędu Gminy, </w:t>
      </w:r>
      <w:r>
        <w:t>zachowując przy tym wszelkie środki ostr</w:t>
      </w:r>
      <w:r w:rsidR="0026132E">
        <w:t>ożności. Uczestnicy zobowiązani</w:t>
      </w:r>
      <w:r>
        <w:t xml:space="preserve"> są do przybycia na nagrania w maseczkach, które winny być założone do momentu wejścia na scenę.</w:t>
      </w:r>
    </w:p>
    <w:p w14:paraId="6BB3A62E" w14:textId="65FB1BC2" w:rsidR="00FB20AE" w:rsidRPr="00FB20AE" w:rsidRDefault="00FB20AE" w:rsidP="00871BF3"/>
    <w:p w14:paraId="6D64D4CA" w14:textId="568B13D4" w:rsidR="00FB20AE" w:rsidRPr="00FB20AE" w:rsidRDefault="00FB20AE" w:rsidP="00FB20AE">
      <w:pPr>
        <w:jc w:val="center"/>
      </w:pPr>
      <w:r w:rsidRPr="00FB20AE">
        <w:t>§</w:t>
      </w:r>
      <w:r w:rsidR="009373EC">
        <w:t>5</w:t>
      </w:r>
    </w:p>
    <w:p w14:paraId="14C10669" w14:textId="776EF664" w:rsidR="00FB20AE" w:rsidRDefault="00FB20AE" w:rsidP="00FB20AE">
      <w:pPr>
        <w:jc w:val="center"/>
      </w:pPr>
      <w:r w:rsidRPr="00FB20AE">
        <w:t xml:space="preserve">Celem konkursu </w:t>
      </w:r>
      <w:r>
        <w:t xml:space="preserve">jest: </w:t>
      </w:r>
    </w:p>
    <w:p w14:paraId="76EF50A3" w14:textId="6CC09A14" w:rsidR="00FB20AE" w:rsidRDefault="00DC3FBB" w:rsidP="00FB20AE">
      <w:pPr>
        <w:pStyle w:val="Akapitzlist"/>
        <w:numPr>
          <w:ilvl w:val="0"/>
          <w:numId w:val="1"/>
        </w:numPr>
      </w:pPr>
      <w:r>
        <w:t>p</w:t>
      </w:r>
      <w:r w:rsidR="00FB20AE">
        <w:t>rezentacja umiejętności muzycznych oraz dorobku artystycznego rodzin z powiatu tatrzańskiego i nowotarskiego</w:t>
      </w:r>
      <w:r w:rsidR="00797D1F">
        <w:t>,</w:t>
      </w:r>
    </w:p>
    <w:p w14:paraId="39EA2887" w14:textId="4A62DDF6" w:rsidR="00FB20AE" w:rsidRDefault="00DC3FBB" w:rsidP="00FB20AE">
      <w:pPr>
        <w:pStyle w:val="Akapitzlist"/>
        <w:numPr>
          <w:ilvl w:val="0"/>
          <w:numId w:val="1"/>
        </w:numPr>
      </w:pPr>
      <w:r>
        <w:t>p</w:t>
      </w:r>
      <w:r w:rsidR="00FB20AE">
        <w:t>ropagowanie rodzinnych pasji muzycznych</w:t>
      </w:r>
      <w:r w:rsidR="00797D1F">
        <w:t>,</w:t>
      </w:r>
    </w:p>
    <w:p w14:paraId="1EF34AB9" w14:textId="7FB82715" w:rsidR="00FB20AE" w:rsidRDefault="00797D1F" w:rsidP="00FB20AE">
      <w:pPr>
        <w:pStyle w:val="Akapitzlist"/>
        <w:numPr>
          <w:ilvl w:val="0"/>
          <w:numId w:val="1"/>
        </w:numPr>
      </w:pPr>
      <w:r>
        <w:t>t</w:t>
      </w:r>
      <w:r w:rsidR="00FB20AE">
        <w:t>wórcza wymiana doświadczeń artystycznych wśród młodzieży i ich opiekunów</w:t>
      </w:r>
      <w:r>
        <w:t>,</w:t>
      </w:r>
    </w:p>
    <w:p w14:paraId="3AEB1F52" w14:textId="16D1D88A" w:rsidR="00FB20AE" w:rsidRDefault="00797D1F" w:rsidP="00FB20AE">
      <w:pPr>
        <w:pStyle w:val="Akapitzlist"/>
        <w:numPr>
          <w:ilvl w:val="0"/>
          <w:numId w:val="1"/>
        </w:numPr>
      </w:pPr>
      <w:r>
        <w:t>p</w:t>
      </w:r>
      <w:r w:rsidR="0092381D">
        <w:t>romocja utalentowanych dzieci i młodzieży</w:t>
      </w:r>
      <w:r>
        <w:t>,</w:t>
      </w:r>
    </w:p>
    <w:p w14:paraId="72500604" w14:textId="3F5FF278" w:rsidR="0092381D" w:rsidRDefault="00797D1F" w:rsidP="00FB20AE">
      <w:pPr>
        <w:pStyle w:val="Akapitzlist"/>
        <w:numPr>
          <w:ilvl w:val="0"/>
          <w:numId w:val="1"/>
        </w:numPr>
      </w:pPr>
      <w:r>
        <w:t>p</w:t>
      </w:r>
      <w:r w:rsidR="0092381D">
        <w:t>opularyzacja piosenek, walorów artystycznych oraz wychowawczych</w:t>
      </w:r>
      <w:r>
        <w:t>,</w:t>
      </w:r>
    </w:p>
    <w:p w14:paraId="308349AC" w14:textId="5C2E63CF" w:rsidR="0092381D" w:rsidRDefault="00797D1F" w:rsidP="00FB20AE">
      <w:pPr>
        <w:pStyle w:val="Akapitzlist"/>
        <w:numPr>
          <w:ilvl w:val="0"/>
          <w:numId w:val="1"/>
        </w:numPr>
      </w:pPr>
      <w:r>
        <w:t>k</w:t>
      </w:r>
      <w:r w:rsidR="0092381D">
        <w:t>ształtowanie umiejętności współzawodnictwa</w:t>
      </w:r>
      <w:r>
        <w:t>,</w:t>
      </w:r>
    </w:p>
    <w:p w14:paraId="4941CA35" w14:textId="4921FE5C" w:rsidR="0092381D" w:rsidRDefault="00797D1F" w:rsidP="00FB20AE">
      <w:pPr>
        <w:pStyle w:val="Akapitzlist"/>
        <w:numPr>
          <w:ilvl w:val="0"/>
          <w:numId w:val="1"/>
        </w:numPr>
      </w:pPr>
      <w:r>
        <w:t>z</w:t>
      </w:r>
      <w:r w:rsidR="0092381D">
        <w:t>achęcenie rodzin do wspólnego spędzania czasu</w:t>
      </w:r>
      <w:r>
        <w:t>,</w:t>
      </w:r>
    </w:p>
    <w:p w14:paraId="4E837B8B" w14:textId="252765E1" w:rsidR="0092381D" w:rsidRDefault="0092381D" w:rsidP="0092381D">
      <w:pPr>
        <w:pStyle w:val="Akapitzlist"/>
      </w:pPr>
    </w:p>
    <w:p w14:paraId="737C2F2B" w14:textId="6B3A6440" w:rsidR="0092381D" w:rsidRDefault="0092381D" w:rsidP="0092381D">
      <w:pPr>
        <w:pStyle w:val="Akapitzlist"/>
        <w:jc w:val="center"/>
      </w:pPr>
      <w:r>
        <w:t>§</w:t>
      </w:r>
      <w:r w:rsidR="009373EC">
        <w:t>6</w:t>
      </w:r>
    </w:p>
    <w:p w14:paraId="0EFF5159" w14:textId="0CC7CDEA" w:rsidR="0092381D" w:rsidRDefault="0092381D" w:rsidP="0092381D">
      <w:pPr>
        <w:pStyle w:val="Akapitzlist"/>
        <w:jc w:val="center"/>
      </w:pPr>
      <w:r>
        <w:t>Uczestnikami konkursu mogą być mieszkańcy powiatu tatrzańskiego i nowotarskiego.</w:t>
      </w:r>
      <w:r w:rsidR="008E490C">
        <w:t xml:space="preserve"> </w:t>
      </w:r>
    </w:p>
    <w:p w14:paraId="637F9D94" w14:textId="31CD12DB" w:rsidR="0092381D" w:rsidRDefault="0092381D" w:rsidP="0092381D">
      <w:pPr>
        <w:pStyle w:val="Akapitzlist"/>
        <w:jc w:val="center"/>
      </w:pPr>
    </w:p>
    <w:p w14:paraId="2359181A" w14:textId="30702C1B" w:rsidR="0092381D" w:rsidRDefault="0092381D" w:rsidP="0092381D">
      <w:pPr>
        <w:pStyle w:val="Akapitzlist"/>
        <w:jc w:val="center"/>
      </w:pPr>
      <w:r>
        <w:t>§</w:t>
      </w:r>
      <w:r w:rsidR="009373EC">
        <w:t>7</w:t>
      </w:r>
    </w:p>
    <w:p w14:paraId="2438A2D1" w14:textId="20A6CAB1" w:rsidR="0092381D" w:rsidRDefault="008E490C" w:rsidP="0092381D">
      <w:pPr>
        <w:pStyle w:val="Akapitzlist"/>
        <w:jc w:val="center"/>
      </w:pPr>
      <w:r>
        <w:t>Do udziału w konkursie mogą przystąpić tylko osoby spokrewnione ze sobą</w:t>
      </w:r>
      <w:r w:rsidR="00797D1F">
        <w:t xml:space="preserve"> (bliższe i dalsze pokrewieństwo). Minimalna liczba zespołu rodzinnego to dwie osoby, maksymalna to sześć osób. W tym jedna osoba dorosła </w:t>
      </w:r>
      <w:r w:rsidR="00596E8F">
        <w:t>(+18)</w:t>
      </w:r>
      <w:r w:rsidR="005D1A67">
        <w:t xml:space="preserve">. </w:t>
      </w:r>
    </w:p>
    <w:p w14:paraId="690D03A4" w14:textId="33519D98" w:rsidR="005D1A67" w:rsidRDefault="005D1A67" w:rsidP="0092381D">
      <w:pPr>
        <w:pStyle w:val="Akapitzlist"/>
        <w:jc w:val="center"/>
      </w:pPr>
    </w:p>
    <w:p w14:paraId="5D17A317" w14:textId="1C65AB0B" w:rsidR="005D1A67" w:rsidRDefault="005D1A67" w:rsidP="0092381D">
      <w:pPr>
        <w:pStyle w:val="Akapitzlist"/>
        <w:jc w:val="center"/>
      </w:pPr>
      <w:r>
        <w:t>§</w:t>
      </w:r>
      <w:r w:rsidR="009373EC">
        <w:t>8</w:t>
      </w:r>
    </w:p>
    <w:p w14:paraId="6F03F0A1" w14:textId="47CF8311" w:rsidR="005D1A67" w:rsidRDefault="005D1A67" w:rsidP="0092381D">
      <w:pPr>
        <w:pStyle w:val="Akapitzlist"/>
        <w:jc w:val="center"/>
      </w:pPr>
      <w:r>
        <w:lastRenderedPageBreak/>
        <w:t xml:space="preserve">Wykonawcy prezentują na scenie jedną piosenkę w języku polskim lub obcojęzyczną. </w:t>
      </w:r>
      <w:r w:rsidR="00596E8F">
        <w:t xml:space="preserve">Nie ma możliwości wystąpienia z repertuarem regionalnym, ponieważ konkurs dedykowany jest popularyzacji muzyki rozrywkowej i poważnej. </w:t>
      </w:r>
    </w:p>
    <w:p w14:paraId="1D5639A6" w14:textId="0FEE5AB1" w:rsidR="00596E8F" w:rsidRDefault="00596E8F" w:rsidP="0092381D">
      <w:pPr>
        <w:pStyle w:val="Akapitzlist"/>
        <w:jc w:val="center"/>
      </w:pPr>
    </w:p>
    <w:p w14:paraId="5BD1F189" w14:textId="77777777" w:rsidR="00D32146" w:rsidRDefault="00D32146" w:rsidP="0092381D">
      <w:pPr>
        <w:pStyle w:val="Akapitzlist"/>
        <w:jc w:val="center"/>
      </w:pPr>
    </w:p>
    <w:p w14:paraId="4619F36B" w14:textId="025557D9" w:rsidR="00596E8F" w:rsidRDefault="00596E8F" w:rsidP="0092381D">
      <w:pPr>
        <w:pStyle w:val="Akapitzlist"/>
        <w:jc w:val="center"/>
      </w:pPr>
      <w:r>
        <w:t>§</w:t>
      </w:r>
      <w:r w:rsidR="009373EC">
        <w:t>9</w:t>
      </w:r>
    </w:p>
    <w:p w14:paraId="479D8C7F" w14:textId="732125D1" w:rsidR="005D1A67" w:rsidRDefault="008A7DC6" w:rsidP="00797D1F">
      <w:pPr>
        <w:jc w:val="center"/>
      </w:pPr>
      <w:r>
        <w:t>Czas występu nie może przekraczać 7 min.</w:t>
      </w:r>
    </w:p>
    <w:p w14:paraId="59B4AFA5" w14:textId="77777777" w:rsidR="00797D1F" w:rsidRDefault="00797D1F" w:rsidP="00797D1F">
      <w:pPr>
        <w:jc w:val="center"/>
      </w:pPr>
    </w:p>
    <w:p w14:paraId="30AC0C73" w14:textId="6D800CFD" w:rsidR="005D1A67" w:rsidRDefault="005D1A67" w:rsidP="0092381D">
      <w:pPr>
        <w:pStyle w:val="Akapitzlist"/>
        <w:jc w:val="center"/>
      </w:pPr>
      <w:r>
        <w:t>§</w:t>
      </w:r>
      <w:r w:rsidR="009373EC">
        <w:t>10</w:t>
      </w:r>
    </w:p>
    <w:p w14:paraId="7C53AF5C" w14:textId="313DBFC3" w:rsidR="00024131" w:rsidRDefault="005D1A67" w:rsidP="00024131">
      <w:pPr>
        <w:pStyle w:val="Akapitzlist"/>
        <w:jc w:val="center"/>
      </w:pPr>
      <w:r>
        <w:t xml:space="preserve">Istnieje możliwość skorzystania z pianina elektrycznego, znajdującego się na scenie. Wykonawcy mogą korzystać z podkładu dostarczonego na płycie </w:t>
      </w:r>
      <w:r w:rsidR="00D40874">
        <w:t>CD</w:t>
      </w:r>
      <w:r w:rsidR="00D32146">
        <w:t xml:space="preserve">, najpóźniej </w:t>
      </w:r>
      <w:r w:rsidR="0026132E">
        <w:t>w dniu nagrań</w:t>
      </w:r>
      <w:r w:rsidR="00D32146">
        <w:t>.  Z kolei karta</w:t>
      </w:r>
      <w:r w:rsidR="00D40874">
        <w:t xml:space="preserve"> </w:t>
      </w:r>
      <w:r w:rsidR="00D32146">
        <w:t xml:space="preserve">zgłoszeń wraz ze </w:t>
      </w:r>
      <w:r w:rsidR="007E235B">
        <w:t>zgodą RODO</w:t>
      </w:r>
      <w:r w:rsidR="00D32146">
        <w:t xml:space="preserve"> winny być dostarczone do 19 października (tj. poniedziałek)</w:t>
      </w:r>
      <w:r w:rsidR="0026132E">
        <w:t xml:space="preserve"> pocztą tradycyjną na adres 34-520 Poronin, ul. Józefa Piłsudskiego 2</w:t>
      </w:r>
      <w:r w:rsidR="00727CDA">
        <w:t xml:space="preserve"> lub</w:t>
      </w:r>
      <w:r w:rsidR="0026132E">
        <w:t xml:space="preserve"> mailową(skan) na adres: gok@poronin.pl</w:t>
      </w:r>
      <w:r w:rsidR="00727CDA">
        <w:t xml:space="preserve"> (z dopiskiem: „RODZINNY KONKURS WOKALNY 2020) a także </w:t>
      </w:r>
      <w:r w:rsidR="0026132E">
        <w:t>bezpośrednio do biura GOK w Poroninie (adres jak korespondencyjny, budynek Wańkowka). GOK</w:t>
      </w:r>
      <w:r w:rsidR="00024131">
        <w:t xml:space="preserve"> </w:t>
      </w:r>
      <w:r w:rsidR="00D32146">
        <w:t xml:space="preserve">nie zwraca dostarczonych płyt. </w:t>
      </w:r>
      <w:r w:rsidR="00D40874">
        <w:t>Płyta musi być opisana (imię i nazwisko wykonawcy, tytuł i autor piosenki)</w:t>
      </w:r>
      <w:r w:rsidR="00596E8F">
        <w:t>.</w:t>
      </w:r>
      <w:r w:rsidR="00D40874">
        <w:t xml:space="preserve"> </w:t>
      </w:r>
      <w:r w:rsidR="001558E4">
        <w:t>Nie ma możliwości korzystania z „play back-ów”.</w:t>
      </w:r>
      <w:r w:rsidR="00024131">
        <w:t xml:space="preserve"> Telefon kontaktowy do Organizatorów: GOK Poronin </w:t>
      </w:r>
      <w:r w:rsidR="00024131" w:rsidRPr="006137C8">
        <w:rPr>
          <w:b/>
          <w:bCs/>
        </w:rPr>
        <w:t>722 277 207.</w:t>
      </w:r>
    </w:p>
    <w:p w14:paraId="2EFD2775" w14:textId="7EF79D1F" w:rsidR="001558E4" w:rsidRDefault="001558E4" w:rsidP="001558E4">
      <w:pPr>
        <w:pStyle w:val="Akapitzlist"/>
        <w:jc w:val="center"/>
      </w:pPr>
    </w:p>
    <w:p w14:paraId="4E17BFF8" w14:textId="77777777" w:rsidR="00871BF3" w:rsidRDefault="00871BF3" w:rsidP="001558E4">
      <w:pPr>
        <w:pStyle w:val="Akapitzlist"/>
        <w:jc w:val="center"/>
      </w:pPr>
    </w:p>
    <w:p w14:paraId="0962228D" w14:textId="7D05CE14" w:rsidR="001558E4" w:rsidRDefault="001558E4" w:rsidP="001558E4">
      <w:pPr>
        <w:pStyle w:val="Akapitzlist"/>
        <w:jc w:val="center"/>
      </w:pPr>
      <w:r>
        <w:t>§1</w:t>
      </w:r>
      <w:r w:rsidR="009373EC">
        <w:t>1</w:t>
      </w:r>
    </w:p>
    <w:p w14:paraId="143E5529" w14:textId="557EBC08" w:rsidR="001558E4" w:rsidRDefault="001558E4" w:rsidP="001558E4">
      <w:pPr>
        <w:pStyle w:val="Akapitzlist"/>
        <w:jc w:val="center"/>
      </w:pPr>
      <w:r>
        <w:t xml:space="preserve">Wzięcie udziału w konkursie wiąże się ze zgodą przekazania prawa na udostępnienie wizerunku uczestników dla celów promujących to wydarzenie. </w:t>
      </w:r>
    </w:p>
    <w:p w14:paraId="10E3FF38" w14:textId="20906082" w:rsidR="00D40874" w:rsidRDefault="00D40874" w:rsidP="00871BF3"/>
    <w:p w14:paraId="69DF0985" w14:textId="2C7D0FDB" w:rsidR="00D40874" w:rsidRDefault="00D40874" w:rsidP="0092381D">
      <w:pPr>
        <w:pStyle w:val="Akapitzlist"/>
        <w:jc w:val="center"/>
      </w:pPr>
    </w:p>
    <w:p w14:paraId="3C84E24E" w14:textId="739B57DA" w:rsidR="00FB20AE" w:rsidRDefault="00D40874" w:rsidP="00D40874">
      <w:pPr>
        <w:pStyle w:val="Akapitzlist"/>
        <w:jc w:val="center"/>
      </w:pPr>
      <w:r>
        <w:t>§</w:t>
      </w:r>
      <w:r w:rsidR="001558E4">
        <w:t>1</w:t>
      </w:r>
      <w:r w:rsidR="009373EC">
        <w:t>2</w:t>
      </w:r>
    </w:p>
    <w:p w14:paraId="4259CFAB" w14:textId="2072F031" w:rsidR="00D40874" w:rsidRDefault="00D40874" w:rsidP="00D40874">
      <w:pPr>
        <w:pStyle w:val="Akapitzlist"/>
        <w:jc w:val="center"/>
      </w:pPr>
      <w:r>
        <w:t xml:space="preserve">Komisja oceni </w:t>
      </w:r>
      <w:r w:rsidR="00610C15">
        <w:t>w</w:t>
      </w:r>
      <w:r>
        <w:t>ykonawców przyznając NA</w:t>
      </w:r>
      <w:r w:rsidR="00610C15">
        <w:t xml:space="preserve">GRODĘ I, NAGRODĘ II </w:t>
      </w:r>
      <w:r w:rsidR="00610C15">
        <w:br/>
        <w:t xml:space="preserve">i NAGRODĘ III oraz wyróżnienia. Ponad to zostanie przyznana NAGRODA PUBLICZNOŚCI, </w:t>
      </w:r>
      <w:r w:rsidR="00596E8F">
        <w:t xml:space="preserve">która wyłoni zwycięzcę </w:t>
      </w:r>
      <w:r w:rsidR="00610C15">
        <w:t xml:space="preserve"> w głosowaniu na </w:t>
      </w:r>
      <w:r w:rsidR="00797D1F">
        <w:t>profilu</w:t>
      </w:r>
      <w:r w:rsidR="00610C15">
        <w:t xml:space="preserve"> Facebooka Urzędu Gminy Poronin. </w:t>
      </w:r>
    </w:p>
    <w:p w14:paraId="560475C6" w14:textId="04270A98" w:rsidR="006137C8" w:rsidRDefault="006137C8" w:rsidP="00D40874">
      <w:pPr>
        <w:pStyle w:val="Akapitzlist"/>
        <w:jc w:val="center"/>
      </w:pPr>
    </w:p>
    <w:p w14:paraId="68CE1EA4" w14:textId="20641C13" w:rsidR="006137C8" w:rsidRDefault="006137C8" w:rsidP="00D40874">
      <w:pPr>
        <w:pStyle w:val="Akapitzlist"/>
        <w:jc w:val="center"/>
      </w:pPr>
      <w:r>
        <w:t>§</w:t>
      </w:r>
      <w:r w:rsidR="001558E4">
        <w:t>1</w:t>
      </w:r>
      <w:r w:rsidR="009373EC">
        <w:t>3</w:t>
      </w:r>
    </w:p>
    <w:p w14:paraId="3D150059" w14:textId="76FB5082" w:rsidR="006137C8" w:rsidRDefault="006137C8" w:rsidP="00D40874">
      <w:pPr>
        <w:pStyle w:val="Akapitzlist"/>
        <w:jc w:val="center"/>
      </w:pPr>
      <w:r>
        <w:t>Jury oceniać będzie: dobór repertuaru, interpretację utworu, przygotowanie techniczne, inne walory artystyczne.</w:t>
      </w:r>
    </w:p>
    <w:p w14:paraId="224C8E47" w14:textId="6DFB07CA" w:rsidR="006137C8" w:rsidRDefault="006137C8" w:rsidP="00D40874">
      <w:pPr>
        <w:pStyle w:val="Akapitzlist"/>
        <w:jc w:val="center"/>
      </w:pPr>
    </w:p>
    <w:p w14:paraId="5266D3F5" w14:textId="7DEE2372" w:rsidR="006137C8" w:rsidRDefault="006137C8" w:rsidP="00D40874">
      <w:pPr>
        <w:pStyle w:val="Akapitzlist"/>
        <w:jc w:val="center"/>
      </w:pPr>
      <w:r>
        <w:t>§</w:t>
      </w:r>
      <w:r w:rsidR="001558E4">
        <w:t>1</w:t>
      </w:r>
      <w:r w:rsidR="009373EC">
        <w:t>4</w:t>
      </w:r>
      <w:r>
        <w:br/>
        <w:t>Za udział w konkursie zespoły nie otrzymują wynagrodzenia.</w:t>
      </w:r>
    </w:p>
    <w:p w14:paraId="10037494" w14:textId="6F9C1546" w:rsidR="00610C15" w:rsidRDefault="00610C15" w:rsidP="001558E4"/>
    <w:p w14:paraId="51E91185" w14:textId="367F97E9" w:rsidR="00610C15" w:rsidRDefault="00610C15" w:rsidP="00D40874">
      <w:pPr>
        <w:pStyle w:val="Akapitzlist"/>
        <w:jc w:val="center"/>
      </w:pPr>
      <w:r>
        <w:t>§</w:t>
      </w:r>
      <w:r w:rsidR="001558E4">
        <w:t>1</w:t>
      </w:r>
      <w:r w:rsidR="009373EC">
        <w:t>5</w:t>
      </w:r>
    </w:p>
    <w:p w14:paraId="184C0520" w14:textId="13870C54" w:rsidR="00610C15" w:rsidRDefault="00610C15" w:rsidP="00D40874">
      <w:pPr>
        <w:pStyle w:val="Akapitzlist"/>
        <w:jc w:val="center"/>
      </w:pPr>
      <w:r>
        <w:t xml:space="preserve">O dacie, miejscu i godzinie wręczenia nagród </w:t>
      </w:r>
      <w:r w:rsidR="00596E8F">
        <w:t>laureaci</w:t>
      </w:r>
      <w:r>
        <w:t xml:space="preserve"> zostaną poinformowani  telefonicznie. </w:t>
      </w:r>
    </w:p>
    <w:p w14:paraId="6BE62C6A" w14:textId="7842DFE8" w:rsidR="00610C15" w:rsidRDefault="00610C15" w:rsidP="00610C15">
      <w:pPr>
        <w:pStyle w:val="Akapitzlist"/>
        <w:jc w:val="center"/>
      </w:pPr>
    </w:p>
    <w:p w14:paraId="3894BBCC" w14:textId="37E6CD78" w:rsidR="00610C15" w:rsidRDefault="00610C15" w:rsidP="00610C15">
      <w:pPr>
        <w:pStyle w:val="Akapitzlist"/>
        <w:jc w:val="center"/>
      </w:pPr>
      <w:r>
        <w:t>§</w:t>
      </w:r>
      <w:r w:rsidR="001558E4">
        <w:t>1</w:t>
      </w:r>
      <w:r w:rsidR="009373EC">
        <w:t>6</w:t>
      </w:r>
    </w:p>
    <w:p w14:paraId="7C2FC4C3" w14:textId="5161599A" w:rsidR="00610C15" w:rsidRDefault="00610C15" w:rsidP="00610C15">
      <w:pPr>
        <w:pStyle w:val="Akapitzlist"/>
        <w:jc w:val="center"/>
      </w:pPr>
      <w:r>
        <w:t>Uczestnicy i opiekunowie we własnym zakresie pokrywają koszty transportu</w:t>
      </w:r>
      <w:r w:rsidR="00A76984">
        <w:t xml:space="preserve"> związane </w:t>
      </w:r>
      <w:r w:rsidR="00A76984">
        <w:br/>
        <w:t xml:space="preserve">z przyjazdem na </w:t>
      </w:r>
      <w:r w:rsidR="00C402C1">
        <w:t xml:space="preserve">nagranie oraz </w:t>
      </w:r>
      <w:r w:rsidR="00A76984">
        <w:t>na wręczenie nagród</w:t>
      </w:r>
      <w:r w:rsidR="008A7DC6">
        <w:t>.</w:t>
      </w:r>
    </w:p>
    <w:p w14:paraId="4052B3F5" w14:textId="71BEC537" w:rsidR="007E235B" w:rsidRDefault="007E235B" w:rsidP="00610C15">
      <w:pPr>
        <w:pStyle w:val="Akapitzlist"/>
        <w:jc w:val="center"/>
      </w:pPr>
    </w:p>
    <w:p w14:paraId="3EA0C657" w14:textId="46172324" w:rsidR="008A7DC6" w:rsidRDefault="008A7DC6" w:rsidP="00610C15">
      <w:pPr>
        <w:pStyle w:val="Akapitzlist"/>
        <w:jc w:val="center"/>
      </w:pPr>
      <w:r>
        <w:t>§</w:t>
      </w:r>
      <w:r w:rsidR="001558E4">
        <w:t>1</w:t>
      </w:r>
      <w:r w:rsidR="009373EC">
        <w:t>7</w:t>
      </w:r>
    </w:p>
    <w:p w14:paraId="1204717C" w14:textId="36F88538" w:rsidR="008A7DC6" w:rsidRDefault="008A7DC6" w:rsidP="00610C15">
      <w:pPr>
        <w:pStyle w:val="Akapitzlist"/>
        <w:jc w:val="center"/>
      </w:pPr>
      <w:r>
        <w:t>Ubezpieczenie indywidualne pozostaje w gestii uczestników.</w:t>
      </w:r>
    </w:p>
    <w:p w14:paraId="771B818B" w14:textId="7545A748" w:rsidR="006137C8" w:rsidRDefault="006137C8" w:rsidP="00610C15">
      <w:pPr>
        <w:pStyle w:val="Akapitzlist"/>
        <w:jc w:val="center"/>
      </w:pPr>
    </w:p>
    <w:p w14:paraId="0C2F63AE" w14:textId="61B81683" w:rsidR="006137C8" w:rsidRDefault="006137C8" w:rsidP="00610C15">
      <w:pPr>
        <w:pStyle w:val="Akapitzlist"/>
        <w:jc w:val="center"/>
      </w:pPr>
      <w:r>
        <w:t>§</w:t>
      </w:r>
      <w:r w:rsidR="001558E4">
        <w:t>1</w:t>
      </w:r>
      <w:r w:rsidR="009373EC">
        <w:t>8</w:t>
      </w:r>
    </w:p>
    <w:p w14:paraId="158AE070" w14:textId="35C626D5" w:rsidR="006137C8" w:rsidRDefault="006137C8" w:rsidP="00610C15">
      <w:pPr>
        <w:pStyle w:val="Akapitzlist"/>
        <w:jc w:val="center"/>
      </w:pPr>
      <w:r>
        <w:t xml:space="preserve">Niedostosowanie się do warunków uczestnictwa uniemożliwia wzięcie udziału w sposób czynny w konkursie. </w:t>
      </w:r>
    </w:p>
    <w:p w14:paraId="24767874" w14:textId="77777777" w:rsidR="00871BF3" w:rsidRDefault="00871BF3" w:rsidP="00610C15">
      <w:pPr>
        <w:pStyle w:val="Akapitzlist"/>
        <w:jc w:val="center"/>
      </w:pPr>
    </w:p>
    <w:p w14:paraId="1A0EA81F" w14:textId="77777777" w:rsidR="00024131" w:rsidRDefault="00024131" w:rsidP="009373EC"/>
    <w:p w14:paraId="722365DA" w14:textId="585CFB45" w:rsidR="0052089B" w:rsidRDefault="009373EC" w:rsidP="0052089B">
      <w:pPr>
        <w:pStyle w:val="Akapitzlist"/>
        <w:jc w:val="center"/>
      </w:pPr>
      <w:r>
        <w:t>§19</w:t>
      </w:r>
    </w:p>
    <w:p w14:paraId="4AE5BB41" w14:textId="6F7D353A" w:rsidR="0052089B" w:rsidRPr="0052089B" w:rsidRDefault="0052089B" w:rsidP="0052089B">
      <w:pPr>
        <w:pStyle w:val="Akapitzlist"/>
        <w:numPr>
          <w:ilvl w:val="0"/>
          <w:numId w:val="2"/>
        </w:numPr>
        <w:jc w:val="center"/>
        <w:rPr>
          <w:rFonts w:cstheme="minorHAnsi"/>
        </w:rPr>
      </w:pPr>
      <w:r w:rsidRPr="0052089B">
        <w:rPr>
          <w:rFonts w:eastAsia="Times New Roman" w:cstheme="minorHAnsi"/>
          <w:lang w:eastAsia="pl-PL"/>
        </w:rPr>
        <w:t xml:space="preserve">Uczestnikami </w:t>
      </w:r>
      <w:r>
        <w:rPr>
          <w:rFonts w:eastAsia="Times New Roman" w:cstheme="minorHAnsi"/>
          <w:lang w:eastAsia="pl-PL"/>
        </w:rPr>
        <w:t>k</w:t>
      </w:r>
      <w:r w:rsidRPr="0052089B">
        <w:rPr>
          <w:rFonts w:eastAsia="Times New Roman" w:cstheme="minorHAnsi"/>
          <w:lang w:eastAsia="pl-PL"/>
        </w:rPr>
        <w:t>onkursu mogą być wyłącznie osoby zdrowe, nieprzejawiające objawów zakażenia wirusem COVID-19 lub chorobami dróg oddechowych. Uczestnikami konkursu mogą być tylko osoby, które w przeciągu 10 dni przed Konkursem nie miały kontaktu z osobami zakażonymi wirusem COVID-19 lub przebywającymi na kwarantannie.</w:t>
      </w:r>
    </w:p>
    <w:p w14:paraId="6A4D7CDC" w14:textId="2E29FF20" w:rsidR="0052089B" w:rsidRPr="0052089B" w:rsidRDefault="0052089B" w:rsidP="0052089B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52089B">
        <w:rPr>
          <w:rFonts w:eastAsia="Times New Roman" w:cstheme="minorHAnsi"/>
          <w:lang w:eastAsia="pl-PL"/>
        </w:rPr>
        <w:t xml:space="preserve">Uczestnicy </w:t>
      </w:r>
      <w:r>
        <w:rPr>
          <w:rFonts w:eastAsia="Times New Roman" w:cstheme="minorHAnsi"/>
          <w:lang w:eastAsia="pl-PL"/>
        </w:rPr>
        <w:t>k</w:t>
      </w:r>
      <w:r w:rsidRPr="0052089B">
        <w:rPr>
          <w:rFonts w:eastAsia="Times New Roman" w:cstheme="minorHAnsi"/>
          <w:lang w:eastAsia="pl-PL"/>
        </w:rPr>
        <w:t>onkursu zobowiązani są do złożenia pisemnego oświadczenia dotyczącego ich stanu zdrowia oraz ewentualnego nadzoru epidemiologicznego, stanowiącego część Karty zgłoszeniowej. Dane osobowe zawarte w oświadczeniach są zbierane wyłącznie w celu zapobiegania szerzeniu się pandemii wirusa COVID-19. Podane dane osobowe mogą zostać udostępnione Głównemu Inspektorowi Sanitarnemu oraz służbom porządkowym.</w:t>
      </w:r>
    </w:p>
    <w:p w14:paraId="39BBF25E" w14:textId="4BCBA2D6" w:rsidR="0052089B" w:rsidRPr="0052089B" w:rsidRDefault="0052089B" w:rsidP="0052089B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52089B">
        <w:rPr>
          <w:rFonts w:eastAsia="Times New Roman" w:cstheme="minorHAnsi"/>
          <w:lang w:eastAsia="pl-PL"/>
        </w:rPr>
        <w:t>Uczestnicy Konkursu zobowiązani są do dezynfekcji</w:t>
      </w:r>
      <w:r w:rsidR="002026BF">
        <w:rPr>
          <w:rFonts w:eastAsia="Times New Roman" w:cstheme="minorHAnsi"/>
          <w:lang w:eastAsia="pl-PL"/>
        </w:rPr>
        <w:t xml:space="preserve"> dłoni przy wejściu i wyjściu z nagrań </w:t>
      </w:r>
      <w:r w:rsidRPr="0052089B">
        <w:rPr>
          <w:rFonts w:eastAsia="Times New Roman" w:cstheme="minorHAnsi"/>
          <w:lang w:eastAsia="pl-PL"/>
        </w:rPr>
        <w:t>oraz do samodzielnego wyposażenia się w środki ochrony osobistej.</w:t>
      </w:r>
    </w:p>
    <w:p w14:paraId="7A4DCFF2" w14:textId="77777777" w:rsidR="0052089B" w:rsidRPr="0052089B" w:rsidRDefault="0052089B" w:rsidP="00520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54516A" w14:textId="77777777" w:rsidR="0052089B" w:rsidRDefault="0052089B" w:rsidP="0052089B">
      <w:pPr>
        <w:pStyle w:val="Akapitzlist"/>
        <w:rPr>
          <w:b/>
          <w:bCs/>
        </w:rPr>
      </w:pPr>
    </w:p>
    <w:p w14:paraId="28DC9E55" w14:textId="67CB317B" w:rsidR="00FB20AE" w:rsidRPr="001558E4" w:rsidRDefault="00FB20AE" w:rsidP="001558E4"/>
    <w:sectPr w:rsidR="00FB20AE" w:rsidRPr="0015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21680" w14:textId="77777777" w:rsidR="00425A3F" w:rsidRDefault="00425A3F" w:rsidP="00D40874">
      <w:pPr>
        <w:spacing w:line="240" w:lineRule="auto"/>
      </w:pPr>
      <w:r>
        <w:separator/>
      </w:r>
    </w:p>
  </w:endnote>
  <w:endnote w:type="continuationSeparator" w:id="0">
    <w:p w14:paraId="36D154F9" w14:textId="77777777" w:rsidR="00425A3F" w:rsidRDefault="00425A3F" w:rsidP="00D40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B709A" w14:textId="77777777" w:rsidR="00425A3F" w:rsidRDefault="00425A3F" w:rsidP="00D40874">
      <w:pPr>
        <w:spacing w:line="240" w:lineRule="auto"/>
      </w:pPr>
      <w:r>
        <w:separator/>
      </w:r>
    </w:p>
  </w:footnote>
  <w:footnote w:type="continuationSeparator" w:id="0">
    <w:p w14:paraId="5239F4B9" w14:textId="77777777" w:rsidR="00425A3F" w:rsidRDefault="00425A3F" w:rsidP="00D40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567A"/>
    <w:multiLevelType w:val="hybridMultilevel"/>
    <w:tmpl w:val="1304ED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955C5"/>
    <w:multiLevelType w:val="multilevel"/>
    <w:tmpl w:val="ADC8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0A"/>
    <w:rsid w:val="00024131"/>
    <w:rsid w:val="0004340A"/>
    <w:rsid w:val="00076F39"/>
    <w:rsid w:val="001340A4"/>
    <w:rsid w:val="001558E4"/>
    <w:rsid w:val="002026BF"/>
    <w:rsid w:val="00232E0A"/>
    <w:rsid w:val="0026132E"/>
    <w:rsid w:val="00264274"/>
    <w:rsid w:val="002B40BD"/>
    <w:rsid w:val="002C4552"/>
    <w:rsid w:val="003A52F9"/>
    <w:rsid w:val="003D1BCB"/>
    <w:rsid w:val="00425A3F"/>
    <w:rsid w:val="0052089B"/>
    <w:rsid w:val="00596E8F"/>
    <w:rsid w:val="005D1A67"/>
    <w:rsid w:val="00607E33"/>
    <w:rsid w:val="00610C15"/>
    <w:rsid w:val="006137C8"/>
    <w:rsid w:val="00623E97"/>
    <w:rsid w:val="006D3EED"/>
    <w:rsid w:val="00727CDA"/>
    <w:rsid w:val="00797D1F"/>
    <w:rsid w:val="007B2E43"/>
    <w:rsid w:val="007E235B"/>
    <w:rsid w:val="00871BF3"/>
    <w:rsid w:val="008A7DC6"/>
    <w:rsid w:val="008E490C"/>
    <w:rsid w:val="00912401"/>
    <w:rsid w:val="0092381D"/>
    <w:rsid w:val="009373EC"/>
    <w:rsid w:val="00A32397"/>
    <w:rsid w:val="00A76984"/>
    <w:rsid w:val="00B87B45"/>
    <w:rsid w:val="00C402C1"/>
    <w:rsid w:val="00C825A4"/>
    <w:rsid w:val="00C86DBB"/>
    <w:rsid w:val="00CE66F0"/>
    <w:rsid w:val="00D32146"/>
    <w:rsid w:val="00D40874"/>
    <w:rsid w:val="00D444FA"/>
    <w:rsid w:val="00DC3FBB"/>
    <w:rsid w:val="00E8509C"/>
    <w:rsid w:val="00FB20AE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3B4F"/>
  <w15:chartTrackingRefBased/>
  <w15:docId w15:val="{FEFC84C4-7051-4582-9426-C4A9757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0A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087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08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08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37C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37C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2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B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User</cp:lastModifiedBy>
  <cp:revision>5</cp:revision>
  <cp:lastPrinted>2020-10-07T13:07:00Z</cp:lastPrinted>
  <dcterms:created xsi:type="dcterms:W3CDTF">2020-10-07T09:41:00Z</dcterms:created>
  <dcterms:modified xsi:type="dcterms:W3CDTF">2020-10-08T13:51:00Z</dcterms:modified>
</cp:coreProperties>
</file>